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83" w:rsidRPr="001E52AA" w:rsidRDefault="00756B68" w:rsidP="001E52AA">
      <w:pPr>
        <w:pStyle w:val="KonuBal"/>
        <w:spacing w:line="360" w:lineRule="auto"/>
        <w:rPr>
          <w:color w:val="7030A0"/>
          <w:sz w:val="32"/>
          <w:szCs w:val="32"/>
          <w:u w:val="single"/>
        </w:rPr>
      </w:pPr>
      <w:bookmarkStart w:id="0" w:name="_GoBack"/>
      <w:bookmarkEnd w:id="0"/>
      <w:r w:rsidRPr="001E52AA">
        <w:rPr>
          <w:noProof/>
          <w:u w:val="single"/>
          <w:lang w:val="tr-TR"/>
        </w:rPr>
        <w:drawing>
          <wp:anchor distT="0" distB="0" distL="114300" distR="114300" simplePos="0" relativeHeight="251657728" behindDoc="1" locked="0" layoutInCell="1" allowOverlap="1">
            <wp:simplePos x="0" y="0"/>
            <wp:positionH relativeFrom="column">
              <wp:posOffset>5857240</wp:posOffset>
            </wp:positionH>
            <wp:positionV relativeFrom="paragraph">
              <wp:posOffset>-726440</wp:posOffset>
            </wp:positionV>
            <wp:extent cx="878205" cy="1081405"/>
            <wp:effectExtent l="0" t="0" r="0" b="0"/>
            <wp:wrapTight wrapText="bothSides">
              <wp:wrapPolygon edited="0">
                <wp:start x="0" y="0"/>
                <wp:lineTo x="0" y="21308"/>
                <wp:lineTo x="21085" y="21308"/>
                <wp:lineTo x="21085" y="0"/>
                <wp:lineTo x="0" y="0"/>
              </wp:wrapPolygon>
            </wp:wrapTight>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878205"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C7A" w:rsidRPr="001E52AA">
        <w:rPr>
          <w:color w:val="7030A0"/>
          <w:sz w:val="32"/>
          <w:szCs w:val="32"/>
          <w:u w:val="single"/>
        </w:rPr>
        <w:t>EK-3</w:t>
      </w:r>
      <w:r w:rsidR="001E52AA">
        <w:rPr>
          <w:color w:val="7030A0"/>
          <w:sz w:val="32"/>
          <w:szCs w:val="32"/>
          <w:u w:val="single"/>
        </w:rPr>
        <w:t xml:space="preserve"> </w:t>
      </w:r>
      <w:r w:rsidR="008D1883" w:rsidRPr="001E52AA">
        <w:rPr>
          <w:color w:val="7030A0"/>
          <w:sz w:val="28"/>
          <w:u w:val="single"/>
        </w:rPr>
        <w:t>ÖZGEÇMİŞ</w:t>
      </w:r>
    </w:p>
    <w:p w:rsidR="00263C7A" w:rsidRDefault="00263C7A" w:rsidP="00263C7A">
      <w:pPr>
        <w:numPr>
          <w:ilvl w:val="0"/>
          <w:numId w:val="46"/>
        </w:numPr>
        <w:shd w:val="clear" w:color="auto" w:fill="FFFFFF"/>
        <w:tabs>
          <w:tab w:val="left" w:pos="284"/>
          <w:tab w:val="left" w:pos="567"/>
        </w:tabs>
        <w:spacing w:before="120" w:after="120"/>
        <w:ind w:left="284" w:hanging="284"/>
        <w:jc w:val="both"/>
      </w:pPr>
      <w:r>
        <w:rPr>
          <w:b/>
          <w:color w:val="7030A0"/>
        </w:rPr>
        <w:t xml:space="preserve"> </w:t>
      </w:r>
      <w:r w:rsidR="00393618" w:rsidRPr="00935DA5">
        <w:rPr>
          <w:b/>
          <w:color w:val="7030A0"/>
          <w:sz w:val="28"/>
          <w:szCs w:val="28"/>
        </w:rPr>
        <w:t>Adı Soyad</w:t>
      </w:r>
      <w:r w:rsidR="00561DD1" w:rsidRPr="00935DA5">
        <w:rPr>
          <w:b/>
          <w:color w:val="7030A0"/>
          <w:sz w:val="28"/>
          <w:szCs w:val="28"/>
        </w:rPr>
        <w:t>ı</w:t>
      </w:r>
      <w:r w:rsidR="00561DD1" w:rsidRPr="00714781">
        <w:rPr>
          <w:b/>
          <w:color w:val="7030A0"/>
        </w:rPr>
        <w:t>:</w:t>
      </w:r>
      <w:r w:rsidR="00393618" w:rsidRPr="00714781">
        <w:rPr>
          <w:b/>
        </w:rPr>
        <w:t xml:space="preserve"> </w:t>
      </w:r>
      <w:r w:rsidR="007500E6" w:rsidRPr="00714781">
        <w:t>Necmettin MARAŞLI</w:t>
      </w:r>
    </w:p>
    <w:p w:rsidR="00263C7A" w:rsidRDefault="00393618" w:rsidP="00263C7A">
      <w:pPr>
        <w:numPr>
          <w:ilvl w:val="0"/>
          <w:numId w:val="46"/>
        </w:numPr>
        <w:shd w:val="clear" w:color="auto" w:fill="FFFFFF"/>
        <w:tabs>
          <w:tab w:val="left" w:pos="284"/>
          <w:tab w:val="left" w:pos="567"/>
        </w:tabs>
        <w:spacing w:before="120" w:after="120"/>
        <w:ind w:left="284" w:hanging="284"/>
        <w:jc w:val="both"/>
      </w:pPr>
      <w:r w:rsidRPr="00935DA5">
        <w:rPr>
          <w:b/>
          <w:color w:val="7030A0"/>
          <w:sz w:val="28"/>
          <w:szCs w:val="28"/>
        </w:rPr>
        <w:t xml:space="preserve">Doğum </w:t>
      </w:r>
      <w:r w:rsidR="00486FC7" w:rsidRPr="00935DA5">
        <w:rPr>
          <w:b/>
          <w:color w:val="7030A0"/>
          <w:sz w:val="28"/>
          <w:szCs w:val="28"/>
        </w:rPr>
        <w:t>Tarih</w:t>
      </w:r>
      <w:r w:rsidR="00561DD1" w:rsidRPr="00935DA5">
        <w:rPr>
          <w:b/>
          <w:color w:val="7030A0"/>
          <w:sz w:val="28"/>
          <w:szCs w:val="28"/>
        </w:rPr>
        <w:t>i</w:t>
      </w:r>
      <w:r w:rsidR="00561DD1" w:rsidRPr="00263C7A">
        <w:rPr>
          <w:b/>
          <w:color w:val="333399"/>
        </w:rPr>
        <w:t>:</w:t>
      </w:r>
      <w:r w:rsidR="00486FC7" w:rsidRPr="00263C7A">
        <w:rPr>
          <w:b/>
          <w:color w:val="800000"/>
        </w:rPr>
        <w:t xml:space="preserve"> </w:t>
      </w:r>
      <w:r w:rsidR="00486FC7" w:rsidRPr="00714781">
        <w:t>01</w:t>
      </w:r>
      <w:r w:rsidR="007500E6" w:rsidRPr="00714781">
        <w:t>.</w:t>
      </w:r>
      <w:r w:rsidR="00405AD3" w:rsidRPr="00714781">
        <w:t>0</w:t>
      </w:r>
      <w:r w:rsidR="007500E6" w:rsidRPr="00714781">
        <w:t>1.196</w:t>
      </w:r>
      <w:r w:rsidR="00B6063C" w:rsidRPr="00714781">
        <w:t>5</w:t>
      </w:r>
    </w:p>
    <w:p w:rsidR="00263C7A" w:rsidRDefault="0004526B" w:rsidP="00263C7A">
      <w:pPr>
        <w:numPr>
          <w:ilvl w:val="0"/>
          <w:numId w:val="46"/>
        </w:numPr>
        <w:shd w:val="clear" w:color="auto" w:fill="FFFFFF"/>
        <w:tabs>
          <w:tab w:val="left" w:pos="284"/>
          <w:tab w:val="left" w:pos="567"/>
        </w:tabs>
        <w:spacing w:before="120" w:after="120"/>
        <w:ind w:left="284" w:hanging="284"/>
        <w:jc w:val="both"/>
      </w:pPr>
      <w:r w:rsidRPr="00935DA5">
        <w:rPr>
          <w:b/>
          <w:color w:val="7030A0"/>
          <w:sz w:val="28"/>
          <w:szCs w:val="28"/>
        </w:rPr>
        <w:t>Ü</w:t>
      </w:r>
      <w:r w:rsidR="00FB74F3" w:rsidRPr="00935DA5">
        <w:rPr>
          <w:b/>
          <w:color w:val="7030A0"/>
          <w:sz w:val="28"/>
          <w:szCs w:val="28"/>
        </w:rPr>
        <w:t>nvanı</w:t>
      </w:r>
      <w:r w:rsidR="00393618" w:rsidRPr="00935DA5">
        <w:rPr>
          <w:b/>
          <w:sz w:val="28"/>
          <w:szCs w:val="28"/>
        </w:rPr>
        <w:t>:</w:t>
      </w:r>
      <w:r w:rsidR="00393618" w:rsidRPr="00263C7A">
        <w:rPr>
          <w:b/>
        </w:rPr>
        <w:t xml:space="preserve"> </w:t>
      </w:r>
      <w:r w:rsidR="007500E6" w:rsidRPr="00714781">
        <w:t>Prof. Dr.</w:t>
      </w:r>
    </w:p>
    <w:p w:rsidR="00393618" w:rsidRPr="00FB499A" w:rsidRDefault="00393618" w:rsidP="00FB499A">
      <w:pPr>
        <w:numPr>
          <w:ilvl w:val="0"/>
          <w:numId w:val="46"/>
        </w:numPr>
        <w:shd w:val="clear" w:color="auto" w:fill="FFFFFF"/>
        <w:tabs>
          <w:tab w:val="left" w:pos="284"/>
          <w:tab w:val="left" w:pos="567"/>
        </w:tabs>
        <w:spacing w:before="120" w:after="120"/>
        <w:ind w:left="284" w:hanging="284"/>
        <w:jc w:val="both"/>
      </w:pPr>
      <w:r w:rsidRPr="00935DA5">
        <w:rPr>
          <w:b/>
          <w:color w:val="7030A0"/>
          <w:sz w:val="28"/>
          <w:szCs w:val="28"/>
        </w:rPr>
        <w:t>Öğrenim Durum</w:t>
      </w:r>
      <w:r w:rsidR="0004526B" w:rsidRPr="00935DA5">
        <w:rPr>
          <w:b/>
          <w:color w:val="7030A0"/>
          <w:sz w:val="28"/>
          <w:szCs w:val="28"/>
        </w:rPr>
        <w:t>u</w:t>
      </w:r>
      <w:r w:rsidR="0004526B" w:rsidRPr="00263C7A">
        <w:rPr>
          <w:b/>
          <w:color w:val="333399"/>
        </w:rPr>
        <w:t>:</w:t>
      </w:r>
      <w:r w:rsidR="00C65F90" w:rsidRPr="00263C7A">
        <w:rPr>
          <w:b/>
          <w:color w:val="333399"/>
        </w:rPr>
        <w:t xml:space="preserve"> </w:t>
      </w:r>
      <w:r w:rsidR="00C65F90" w:rsidRPr="00FB499A">
        <w:rPr>
          <w:bCs/>
        </w:rPr>
        <w:t>Doktora</w:t>
      </w:r>
    </w:p>
    <w:tbl>
      <w:tblPr>
        <w:tblpPr w:leftFromText="141" w:rightFromText="141" w:vertAnchor="text" w:horzAnchor="margin" w:tblpY="286"/>
        <w:tblW w:w="0" w:type="auto"/>
        <w:tblBorders>
          <w:top w:val="single" w:sz="4" w:space="0" w:color="7F7F7F"/>
          <w:bottom w:val="single" w:sz="4" w:space="0" w:color="7F7F7F"/>
        </w:tblBorders>
        <w:tblLook w:val="0000" w:firstRow="0" w:lastRow="0" w:firstColumn="0" w:lastColumn="0" w:noHBand="0" w:noVBand="0"/>
      </w:tblPr>
      <w:tblGrid>
        <w:gridCol w:w="1809"/>
        <w:gridCol w:w="2586"/>
        <w:gridCol w:w="2522"/>
        <w:gridCol w:w="1872"/>
      </w:tblGrid>
      <w:tr w:rsidR="00FB499A" w:rsidRPr="00714781" w:rsidTr="00335332">
        <w:trPr>
          <w:trHeight w:val="397"/>
        </w:trPr>
        <w:tc>
          <w:tcPr>
            <w:tcW w:w="1809" w:type="dxa"/>
            <w:tcBorders>
              <w:top w:val="single" w:sz="4" w:space="0" w:color="7F7F7F"/>
              <w:left w:val="single" w:sz="4" w:space="0" w:color="7F7F7F"/>
              <w:bottom w:val="single" w:sz="4" w:space="0" w:color="7F7F7F"/>
              <w:right w:val="single" w:sz="4" w:space="0" w:color="7F7F7F"/>
            </w:tcBorders>
            <w:shd w:val="clear" w:color="auto" w:fill="auto"/>
          </w:tcPr>
          <w:p w:rsidR="00FB499A" w:rsidRPr="00335332" w:rsidRDefault="00FB499A" w:rsidP="00335332">
            <w:pPr>
              <w:shd w:val="clear" w:color="auto" w:fill="FFFFFF"/>
              <w:jc w:val="center"/>
              <w:rPr>
                <w:color w:val="7030A0"/>
              </w:rPr>
            </w:pPr>
            <w:r w:rsidRPr="00335332">
              <w:rPr>
                <w:b/>
                <w:color w:val="7030A0"/>
              </w:rPr>
              <w:t xml:space="preserve">Derece </w:t>
            </w:r>
          </w:p>
        </w:tc>
        <w:tc>
          <w:tcPr>
            <w:tcW w:w="2586" w:type="dxa"/>
            <w:tcBorders>
              <w:top w:val="single" w:sz="4" w:space="0" w:color="7F7F7F"/>
              <w:left w:val="single" w:sz="4" w:space="0" w:color="7F7F7F"/>
              <w:bottom w:val="single" w:sz="4" w:space="0" w:color="7F7F7F"/>
              <w:right w:val="single" w:sz="4" w:space="0" w:color="7F7F7F"/>
            </w:tcBorders>
            <w:shd w:val="clear" w:color="auto" w:fill="auto"/>
          </w:tcPr>
          <w:p w:rsidR="00FB499A" w:rsidRPr="00335332" w:rsidRDefault="00FB499A" w:rsidP="00335332">
            <w:pPr>
              <w:shd w:val="clear" w:color="auto" w:fill="FFFFFF"/>
              <w:jc w:val="center"/>
              <w:rPr>
                <w:b/>
                <w:color w:val="7030A0"/>
              </w:rPr>
            </w:pPr>
            <w:r w:rsidRPr="00335332">
              <w:rPr>
                <w:b/>
                <w:color w:val="7030A0"/>
              </w:rPr>
              <w:t xml:space="preserve">Bölüm/Program </w:t>
            </w:r>
          </w:p>
        </w:tc>
        <w:tc>
          <w:tcPr>
            <w:tcW w:w="2522" w:type="dxa"/>
            <w:tcBorders>
              <w:top w:val="single" w:sz="4" w:space="0" w:color="7F7F7F"/>
              <w:left w:val="single" w:sz="4" w:space="0" w:color="7F7F7F"/>
              <w:bottom w:val="single" w:sz="4" w:space="0" w:color="7F7F7F"/>
              <w:right w:val="single" w:sz="4" w:space="0" w:color="7F7F7F"/>
            </w:tcBorders>
            <w:shd w:val="clear" w:color="auto" w:fill="auto"/>
          </w:tcPr>
          <w:p w:rsidR="00FB499A" w:rsidRPr="00335332" w:rsidRDefault="00FB499A" w:rsidP="00335332">
            <w:pPr>
              <w:shd w:val="clear" w:color="auto" w:fill="FFFFFF"/>
              <w:jc w:val="center"/>
              <w:rPr>
                <w:color w:val="7030A0"/>
              </w:rPr>
            </w:pPr>
            <w:r w:rsidRPr="00335332">
              <w:rPr>
                <w:b/>
                <w:color w:val="7030A0"/>
              </w:rPr>
              <w:t xml:space="preserve">Üniversite </w:t>
            </w:r>
          </w:p>
        </w:tc>
        <w:tc>
          <w:tcPr>
            <w:tcW w:w="1872" w:type="dxa"/>
            <w:tcBorders>
              <w:top w:val="single" w:sz="4" w:space="0" w:color="7F7F7F"/>
              <w:left w:val="single" w:sz="4" w:space="0" w:color="7F7F7F"/>
              <w:bottom w:val="single" w:sz="4" w:space="0" w:color="7F7F7F"/>
              <w:right w:val="single" w:sz="4" w:space="0" w:color="7F7F7F"/>
            </w:tcBorders>
            <w:shd w:val="clear" w:color="auto" w:fill="auto"/>
          </w:tcPr>
          <w:p w:rsidR="00FB499A" w:rsidRPr="00335332" w:rsidRDefault="00FB499A" w:rsidP="00335332">
            <w:pPr>
              <w:shd w:val="clear" w:color="auto" w:fill="FFFFFF"/>
              <w:jc w:val="center"/>
              <w:rPr>
                <w:color w:val="7030A0"/>
              </w:rPr>
            </w:pPr>
            <w:r w:rsidRPr="00335332">
              <w:rPr>
                <w:b/>
                <w:color w:val="7030A0"/>
              </w:rPr>
              <w:t xml:space="preserve">Yıl </w:t>
            </w:r>
          </w:p>
        </w:tc>
      </w:tr>
      <w:tr w:rsidR="00FB499A" w:rsidRPr="00714781" w:rsidTr="00335332">
        <w:trPr>
          <w:trHeight w:val="397"/>
        </w:trPr>
        <w:tc>
          <w:tcPr>
            <w:tcW w:w="1809" w:type="dxa"/>
            <w:tcBorders>
              <w:left w:val="single" w:sz="4" w:space="0" w:color="7F7F7F"/>
              <w:right w:val="single" w:sz="4" w:space="0" w:color="7F7F7F"/>
            </w:tcBorders>
            <w:shd w:val="clear" w:color="auto" w:fill="auto"/>
          </w:tcPr>
          <w:p w:rsidR="00FB499A" w:rsidRPr="00714781" w:rsidRDefault="00FB499A" w:rsidP="00335332">
            <w:pPr>
              <w:shd w:val="clear" w:color="auto" w:fill="FFFFFF"/>
            </w:pPr>
            <w:r w:rsidRPr="00714781">
              <w:t>Lisans</w:t>
            </w:r>
          </w:p>
        </w:tc>
        <w:tc>
          <w:tcPr>
            <w:tcW w:w="2586" w:type="dxa"/>
            <w:tcBorders>
              <w:left w:val="single" w:sz="4" w:space="0" w:color="7F7F7F"/>
              <w:right w:val="single" w:sz="4" w:space="0" w:color="7F7F7F"/>
            </w:tcBorders>
            <w:shd w:val="clear" w:color="auto" w:fill="auto"/>
          </w:tcPr>
          <w:p w:rsidR="00FB499A" w:rsidRPr="00714781" w:rsidRDefault="00FB499A" w:rsidP="00335332">
            <w:pPr>
              <w:shd w:val="clear" w:color="auto" w:fill="FFFFFF"/>
            </w:pPr>
            <w:r w:rsidRPr="00714781">
              <w:t>Fizik Öğretmenliği</w:t>
            </w:r>
          </w:p>
        </w:tc>
        <w:tc>
          <w:tcPr>
            <w:tcW w:w="2522" w:type="dxa"/>
            <w:tcBorders>
              <w:left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Atatürk Üniversitesi</w:t>
            </w:r>
          </w:p>
        </w:tc>
        <w:tc>
          <w:tcPr>
            <w:tcW w:w="1872" w:type="dxa"/>
            <w:tcBorders>
              <w:left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1986</w:t>
            </w:r>
          </w:p>
        </w:tc>
      </w:tr>
      <w:tr w:rsidR="00FB499A" w:rsidRPr="00714781" w:rsidTr="00335332">
        <w:trPr>
          <w:trHeight w:val="397"/>
        </w:trPr>
        <w:tc>
          <w:tcPr>
            <w:tcW w:w="1809"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pPr>
            <w:r w:rsidRPr="00714781">
              <w:t>Yükseklisans</w:t>
            </w:r>
          </w:p>
        </w:tc>
        <w:tc>
          <w:tcPr>
            <w:tcW w:w="2586"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pPr>
            <w:r w:rsidRPr="00714781">
              <w:t>Fizik/Katıhal Fiziği</w:t>
            </w:r>
          </w:p>
        </w:tc>
        <w:tc>
          <w:tcPr>
            <w:tcW w:w="2522"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Erciyes Üniversitesi</w:t>
            </w:r>
          </w:p>
        </w:tc>
        <w:tc>
          <w:tcPr>
            <w:tcW w:w="1872"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1988</w:t>
            </w:r>
          </w:p>
        </w:tc>
      </w:tr>
      <w:tr w:rsidR="00FB499A" w:rsidRPr="00714781" w:rsidTr="00335332">
        <w:trPr>
          <w:trHeight w:val="397"/>
        </w:trPr>
        <w:tc>
          <w:tcPr>
            <w:tcW w:w="1809" w:type="dxa"/>
            <w:tcBorders>
              <w:left w:val="single" w:sz="4" w:space="0" w:color="7F7F7F"/>
              <w:right w:val="single" w:sz="4" w:space="0" w:color="7F7F7F"/>
            </w:tcBorders>
            <w:shd w:val="clear" w:color="auto" w:fill="auto"/>
          </w:tcPr>
          <w:p w:rsidR="00FB499A" w:rsidRPr="00714781" w:rsidRDefault="00FB499A" w:rsidP="00335332">
            <w:pPr>
              <w:shd w:val="clear" w:color="auto" w:fill="FFFFFF"/>
            </w:pPr>
            <w:r w:rsidRPr="00714781">
              <w:t>Doktora</w:t>
            </w:r>
          </w:p>
        </w:tc>
        <w:tc>
          <w:tcPr>
            <w:tcW w:w="2586" w:type="dxa"/>
            <w:tcBorders>
              <w:left w:val="single" w:sz="4" w:space="0" w:color="7F7F7F"/>
              <w:right w:val="single" w:sz="4" w:space="0" w:color="7F7F7F"/>
            </w:tcBorders>
            <w:shd w:val="clear" w:color="auto" w:fill="auto"/>
          </w:tcPr>
          <w:p w:rsidR="00FB499A" w:rsidRPr="00714781" w:rsidRDefault="00D21E78" w:rsidP="00335332">
            <w:pPr>
              <w:shd w:val="clear" w:color="auto" w:fill="FFFFFF"/>
            </w:pPr>
            <w:r>
              <w:t>Malzeme</w:t>
            </w:r>
          </w:p>
        </w:tc>
        <w:tc>
          <w:tcPr>
            <w:tcW w:w="2522" w:type="dxa"/>
            <w:tcBorders>
              <w:left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Oxford Üniversitesi</w:t>
            </w:r>
          </w:p>
        </w:tc>
        <w:tc>
          <w:tcPr>
            <w:tcW w:w="1872" w:type="dxa"/>
            <w:tcBorders>
              <w:left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1995</w:t>
            </w:r>
          </w:p>
        </w:tc>
      </w:tr>
    </w:tbl>
    <w:p w:rsidR="00FB499A" w:rsidRDefault="00FB499A" w:rsidP="00FB499A">
      <w:pPr>
        <w:shd w:val="clear" w:color="auto" w:fill="FFFFFF"/>
        <w:tabs>
          <w:tab w:val="left" w:pos="284"/>
          <w:tab w:val="left" w:pos="567"/>
        </w:tabs>
        <w:spacing w:before="120" w:after="120"/>
        <w:jc w:val="both"/>
        <w:rPr>
          <w:b/>
          <w:color w:val="7030A0"/>
        </w:rPr>
      </w:pPr>
    </w:p>
    <w:p w:rsidR="00FB499A" w:rsidRDefault="00FB499A" w:rsidP="00FB499A">
      <w:pPr>
        <w:shd w:val="clear" w:color="auto" w:fill="FFFFFF"/>
        <w:tabs>
          <w:tab w:val="left" w:pos="284"/>
          <w:tab w:val="left" w:pos="567"/>
        </w:tabs>
        <w:spacing w:before="120" w:after="120"/>
        <w:jc w:val="both"/>
        <w:rPr>
          <w:b/>
          <w:color w:val="7030A0"/>
        </w:rPr>
      </w:pPr>
    </w:p>
    <w:p w:rsidR="00FB499A" w:rsidRDefault="00FB499A" w:rsidP="00FB499A">
      <w:pPr>
        <w:shd w:val="clear" w:color="auto" w:fill="FFFFFF"/>
        <w:tabs>
          <w:tab w:val="left" w:pos="284"/>
          <w:tab w:val="left" w:pos="567"/>
        </w:tabs>
        <w:spacing w:before="120" w:after="120"/>
        <w:jc w:val="both"/>
        <w:rPr>
          <w:b/>
          <w:color w:val="7030A0"/>
        </w:rPr>
      </w:pPr>
    </w:p>
    <w:p w:rsidR="00FB499A" w:rsidRDefault="00FB499A" w:rsidP="00FB499A">
      <w:pPr>
        <w:shd w:val="clear" w:color="auto" w:fill="FFFFFF"/>
        <w:tabs>
          <w:tab w:val="left" w:pos="284"/>
          <w:tab w:val="left" w:pos="567"/>
        </w:tabs>
        <w:spacing w:before="120" w:after="120"/>
        <w:jc w:val="both"/>
        <w:rPr>
          <w:b/>
          <w:color w:val="7030A0"/>
        </w:rPr>
      </w:pPr>
    </w:p>
    <w:p w:rsidR="00FB499A" w:rsidRDefault="00FB499A" w:rsidP="00FB499A">
      <w:pPr>
        <w:shd w:val="clear" w:color="auto" w:fill="FFFFFF"/>
        <w:tabs>
          <w:tab w:val="left" w:pos="284"/>
          <w:tab w:val="left" w:pos="567"/>
        </w:tabs>
        <w:spacing w:before="120" w:after="120"/>
        <w:jc w:val="both"/>
        <w:rPr>
          <w:b/>
          <w:color w:val="7030A0"/>
        </w:rPr>
      </w:pPr>
    </w:p>
    <w:p w:rsidR="00602760" w:rsidRDefault="00602760" w:rsidP="00602760">
      <w:pPr>
        <w:jc w:val="both"/>
      </w:pPr>
      <w:r w:rsidRPr="00602760">
        <w:rPr>
          <w:b/>
          <w:color w:val="7030A0"/>
        </w:rPr>
        <w:t>Yüksek Lisans Tez Başlığı</w:t>
      </w:r>
      <w:r>
        <w:rPr>
          <w:b/>
          <w:color w:val="7030A0"/>
        </w:rPr>
        <w:t>:</w:t>
      </w:r>
      <w:r w:rsidRPr="00714781">
        <w:rPr>
          <w:rFonts w:ascii="Comic Sans MS" w:hAnsi="Comic Sans MS"/>
          <w:b/>
          <w:color w:val="7030A0"/>
        </w:rPr>
        <w:t xml:space="preserve"> </w:t>
      </w:r>
      <w:r w:rsidRPr="00714781">
        <w:t>Saydam Organik Maddelerin Katı-Sıvı Yüzey Enerjisinin Ölçümü</w:t>
      </w:r>
    </w:p>
    <w:p w:rsidR="00602760" w:rsidRPr="00602760" w:rsidRDefault="00602760" w:rsidP="00602760">
      <w:pPr>
        <w:jc w:val="both"/>
      </w:pPr>
      <w:r>
        <w:rPr>
          <w:b/>
          <w:color w:val="7030A0"/>
        </w:rPr>
        <w:t xml:space="preserve">Yüksek Lisans </w:t>
      </w:r>
      <w:r w:rsidRPr="00602760">
        <w:rPr>
          <w:b/>
          <w:color w:val="7030A0"/>
        </w:rPr>
        <w:t>Tez Danışmanı</w:t>
      </w:r>
      <w:r>
        <w:rPr>
          <w:b/>
          <w:color w:val="7030A0"/>
        </w:rPr>
        <w:t>:</w:t>
      </w:r>
      <w:r w:rsidRPr="00714781">
        <w:t xml:space="preserve"> Prof. Dr. Mehmet GÜNDÜZ</w:t>
      </w:r>
    </w:p>
    <w:p w:rsidR="00602760" w:rsidRDefault="00602760" w:rsidP="00602760">
      <w:pPr>
        <w:rPr>
          <w:bCs/>
          <w:lang w:val="en-GB"/>
        </w:rPr>
      </w:pPr>
      <w:r w:rsidRPr="00602760">
        <w:rPr>
          <w:b/>
          <w:color w:val="7030A0"/>
        </w:rPr>
        <w:t>Doktora Tezi Başlığı</w:t>
      </w:r>
      <w:r w:rsidRPr="00602760">
        <w:rPr>
          <w:rFonts w:ascii="Comic Sans MS" w:hAnsi="Comic Sans MS"/>
          <w:b/>
          <w:color w:val="7030A0"/>
        </w:rPr>
        <w:t>:</w:t>
      </w:r>
      <w:r>
        <w:rPr>
          <w:rFonts w:ascii="Comic Sans MS" w:hAnsi="Comic Sans MS"/>
          <w:b/>
          <w:color w:val="7030A0"/>
        </w:rPr>
        <w:t xml:space="preserve"> </w:t>
      </w:r>
      <w:r w:rsidRPr="00714781">
        <w:rPr>
          <w:bCs/>
          <w:lang w:val="en-GB"/>
        </w:rPr>
        <w:t>The measurement of solid-liquid surface energy</w:t>
      </w:r>
    </w:p>
    <w:p w:rsidR="00602760" w:rsidRPr="00714781" w:rsidRDefault="00602760" w:rsidP="00602760">
      <w:pPr>
        <w:rPr>
          <w:rFonts w:ascii="Comic Sans MS" w:hAnsi="Comic Sans MS"/>
          <w:b/>
          <w:color w:val="7030A0"/>
          <w:sz w:val="20"/>
          <w:szCs w:val="20"/>
        </w:rPr>
      </w:pPr>
      <w:r>
        <w:rPr>
          <w:bCs/>
        </w:rPr>
        <w:t xml:space="preserve"> </w:t>
      </w:r>
      <w:r w:rsidRPr="00602760">
        <w:rPr>
          <w:b/>
          <w:color w:val="7030A0"/>
        </w:rPr>
        <w:t>Doktora Tez</w:t>
      </w:r>
      <w:r>
        <w:rPr>
          <w:bCs/>
        </w:rPr>
        <w:t xml:space="preserve"> </w:t>
      </w:r>
      <w:r w:rsidRPr="00602760">
        <w:rPr>
          <w:b/>
          <w:color w:val="7030A0"/>
        </w:rPr>
        <w:t>Danışman</w:t>
      </w:r>
      <w:r w:rsidRPr="00714781">
        <w:rPr>
          <w:b/>
        </w:rPr>
        <w:t>:</w:t>
      </w:r>
      <w:r w:rsidRPr="00714781">
        <w:t xml:space="preserve"> Prof. Dr. Jonh David HUNT</w:t>
      </w:r>
    </w:p>
    <w:p w:rsidR="00263C7A" w:rsidRDefault="00263C7A" w:rsidP="00263C7A">
      <w:pPr>
        <w:numPr>
          <w:ilvl w:val="0"/>
          <w:numId w:val="46"/>
        </w:numPr>
        <w:shd w:val="clear" w:color="auto" w:fill="FFFFFF"/>
        <w:tabs>
          <w:tab w:val="left" w:pos="284"/>
          <w:tab w:val="left" w:pos="567"/>
        </w:tabs>
        <w:spacing w:before="120" w:after="120"/>
        <w:ind w:left="284" w:hanging="284"/>
        <w:jc w:val="both"/>
      </w:pPr>
      <w:r w:rsidRPr="00602760">
        <w:rPr>
          <w:b/>
          <w:color w:val="7030A0"/>
          <w:sz w:val="28"/>
          <w:szCs w:val="28"/>
        </w:rPr>
        <w:t>Çalıştığı Kurum</w:t>
      </w:r>
      <w:r>
        <w:rPr>
          <w:b/>
          <w:color w:val="7030A0"/>
        </w:rPr>
        <w:t>:</w:t>
      </w:r>
      <w:r>
        <w:t xml:space="preserve"> İstanbul Aydın Üniversitesi</w:t>
      </w:r>
    </w:p>
    <w:p w:rsidR="00FB499A" w:rsidRPr="00FB499A" w:rsidRDefault="00FB499A" w:rsidP="00FB499A">
      <w:pPr>
        <w:numPr>
          <w:ilvl w:val="0"/>
          <w:numId w:val="46"/>
        </w:numPr>
        <w:shd w:val="clear" w:color="auto" w:fill="FFFFFF"/>
        <w:tabs>
          <w:tab w:val="left" w:pos="284"/>
          <w:tab w:val="left" w:pos="567"/>
        </w:tabs>
        <w:spacing w:before="120" w:after="120"/>
        <w:ind w:left="284" w:hanging="284"/>
        <w:jc w:val="both"/>
      </w:pPr>
      <w:r w:rsidRPr="00602760">
        <w:rPr>
          <w:b/>
          <w:color w:val="7030A0"/>
          <w:sz w:val="28"/>
          <w:szCs w:val="28"/>
        </w:rPr>
        <w:t>Akademik Ünvanlar</w:t>
      </w:r>
      <w:r>
        <w:rPr>
          <w:b/>
          <w:color w:val="7030A0"/>
        </w:rPr>
        <w:t>:</w:t>
      </w:r>
    </w:p>
    <w:tbl>
      <w:tblPr>
        <w:tblpPr w:leftFromText="141" w:rightFromText="141" w:vertAnchor="text" w:horzAnchor="margin" w:tblpXSpec="center" w:tblpY="3"/>
        <w:tblW w:w="10598" w:type="dxa"/>
        <w:tblBorders>
          <w:top w:val="single" w:sz="4" w:space="0" w:color="7F7F7F"/>
          <w:bottom w:val="single" w:sz="4" w:space="0" w:color="7F7F7F"/>
        </w:tblBorders>
        <w:tblLook w:val="0000" w:firstRow="0" w:lastRow="0" w:firstColumn="0" w:lastColumn="0" w:noHBand="0" w:noVBand="0"/>
      </w:tblPr>
      <w:tblGrid>
        <w:gridCol w:w="1228"/>
        <w:gridCol w:w="3275"/>
        <w:gridCol w:w="3118"/>
        <w:gridCol w:w="2977"/>
      </w:tblGrid>
      <w:tr w:rsidR="00094D20" w:rsidRPr="00335332" w:rsidTr="00335332">
        <w:trPr>
          <w:trHeight w:val="397"/>
        </w:trPr>
        <w:tc>
          <w:tcPr>
            <w:tcW w:w="0" w:type="auto"/>
            <w:tcBorders>
              <w:top w:val="single" w:sz="4" w:space="0" w:color="7F7F7F"/>
              <w:left w:val="single" w:sz="4" w:space="0" w:color="7F7F7F"/>
              <w:bottom w:val="single" w:sz="4" w:space="0" w:color="7F7F7F"/>
              <w:right w:val="single" w:sz="4" w:space="0" w:color="7F7F7F"/>
            </w:tcBorders>
            <w:shd w:val="clear" w:color="auto" w:fill="auto"/>
          </w:tcPr>
          <w:p w:rsidR="00FB499A" w:rsidRPr="00335332" w:rsidRDefault="00FB499A" w:rsidP="00335332">
            <w:pPr>
              <w:shd w:val="clear" w:color="auto" w:fill="FFFFFF"/>
              <w:jc w:val="center"/>
              <w:rPr>
                <w:color w:val="7030A0"/>
              </w:rPr>
            </w:pPr>
            <w:r w:rsidRPr="00335332">
              <w:rPr>
                <w:b/>
                <w:color w:val="7030A0"/>
              </w:rPr>
              <w:t xml:space="preserve">Ünvan  </w:t>
            </w:r>
          </w:p>
        </w:tc>
        <w:tc>
          <w:tcPr>
            <w:tcW w:w="3275" w:type="dxa"/>
            <w:tcBorders>
              <w:top w:val="single" w:sz="4" w:space="0" w:color="7F7F7F"/>
              <w:left w:val="single" w:sz="4" w:space="0" w:color="7F7F7F"/>
              <w:bottom w:val="single" w:sz="4" w:space="0" w:color="7F7F7F"/>
              <w:right w:val="single" w:sz="4" w:space="0" w:color="7F7F7F"/>
            </w:tcBorders>
            <w:shd w:val="clear" w:color="auto" w:fill="auto"/>
          </w:tcPr>
          <w:p w:rsidR="00FB499A" w:rsidRPr="00335332" w:rsidRDefault="00FB499A" w:rsidP="00335332">
            <w:pPr>
              <w:shd w:val="clear" w:color="auto" w:fill="FFFFFF"/>
              <w:jc w:val="center"/>
              <w:rPr>
                <w:b/>
                <w:color w:val="7030A0"/>
              </w:rPr>
            </w:pPr>
            <w:r w:rsidRPr="00335332">
              <w:rPr>
                <w:b/>
                <w:color w:val="7030A0"/>
              </w:rPr>
              <w:t xml:space="preserve">Alanı </w:t>
            </w:r>
          </w:p>
        </w:tc>
        <w:tc>
          <w:tcPr>
            <w:tcW w:w="3118" w:type="dxa"/>
            <w:tcBorders>
              <w:top w:val="single" w:sz="4" w:space="0" w:color="7F7F7F"/>
              <w:left w:val="single" w:sz="4" w:space="0" w:color="7F7F7F"/>
              <w:bottom w:val="single" w:sz="4" w:space="0" w:color="7F7F7F"/>
              <w:right w:val="single" w:sz="4" w:space="0" w:color="7F7F7F"/>
            </w:tcBorders>
            <w:shd w:val="clear" w:color="auto" w:fill="auto"/>
          </w:tcPr>
          <w:p w:rsidR="00FB499A" w:rsidRPr="00335332" w:rsidRDefault="00FB499A" w:rsidP="00335332">
            <w:pPr>
              <w:shd w:val="clear" w:color="auto" w:fill="FFFFFF"/>
              <w:jc w:val="center"/>
              <w:rPr>
                <w:color w:val="7030A0"/>
              </w:rPr>
            </w:pPr>
            <w:r w:rsidRPr="00335332">
              <w:rPr>
                <w:b/>
                <w:color w:val="7030A0"/>
              </w:rPr>
              <w:t xml:space="preserve">Üniversite </w:t>
            </w:r>
          </w:p>
        </w:tc>
        <w:tc>
          <w:tcPr>
            <w:tcW w:w="2977" w:type="dxa"/>
            <w:tcBorders>
              <w:top w:val="single" w:sz="4" w:space="0" w:color="7F7F7F"/>
              <w:left w:val="single" w:sz="4" w:space="0" w:color="7F7F7F"/>
              <w:bottom w:val="single" w:sz="4" w:space="0" w:color="7F7F7F"/>
              <w:right w:val="single" w:sz="4" w:space="0" w:color="7F7F7F"/>
            </w:tcBorders>
            <w:shd w:val="clear" w:color="auto" w:fill="auto"/>
          </w:tcPr>
          <w:p w:rsidR="00FB499A" w:rsidRPr="00335332" w:rsidRDefault="00FB499A" w:rsidP="00335332">
            <w:pPr>
              <w:shd w:val="clear" w:color="auto" w:fill="FFFFFF"/>
              <w:jc w:val="center"/>
              <w:rPr>
                <w:color w:val="7030A0"/>
              </w:rPr>
            </w:pPr>
            <w:r w:rsidRPr="00335332">
              <w:rPr>
                <w:b/>
                <w:color w:val="7030A0"/>
              </w:rPr>
              <w:t xml:space="preserve">Tarih  </w:t>
            </w:r>
          </w:p>
        </w:tc>
      </w:tr>
      <w:tr w:rsidR="00377865" w:rsidRPr="00335332" w:rsidTr="00335332">
        <w:trPr>
          <w:trHeight w:val="397"/>
        </w:trPr>
        <w:tc>
          <w:tcPr>
            <w:tcW w:w="0" w:type="auto"/>
            <w:tcBorders>
              <w:top w:val="single" w:sz="4" w:space="0" w:color="7F7F7F"/>
              <w:left w:val="single" w:sz="4" w:space="0" w:color="7F7F7F"/>
              <w:bottom w:val="single" w:sz="4" w:space="0" w:color="7F7F7F"/>
              <w:right w:val="single" w:sz="4" w:space="0" w:color="7F7F7F"/>
            </w:tcBorders>
            <w:shd w:val="clear" w:color="auto" w:fill="auto"/>
          </w:tcPr>
          <w:p w:rsidR="00377865" w:rsidRPr="00714781" w:rsidRDefault="00377865" w:rsidP="00377865">
            <w:pPr>
              <w:shd w:val="clear" w:color="auto" w:fill="FFFFFF"/>
            </w:pPr>
            <w:r w:rsidRPr="00714781">
              <w:t xml:space="preserve">Prof. Dr. </w:t>
            </w:r>
          </w:p>
        </w:tc>
        <w:tc>
          <w:tcPr>
            <w:tcW w:w="3275" w:type="dxa"/>
            <w:tcBorders>
              <w:top w:val="single" w:sz="4" w:space="0" w:color="7F7F7F"/>
              <w:left w:val="single" w:sz="4" w:space="0" w:color="7F7F7F"/>
              <w:bottom w:val="single" w:sz="4" w:space="0" w:color="7F7F7F"/>
              <w:right w:val="single" w:sz="4" w:space="0" w:color="7F7F7F"/>
            </w:tcBorders>
            <w:shd w:val="clear" w:color="auto" w:fill="auto"/>
          </w:tcPr>
          <w:p w:rsidR="00377865" w:rsidRPr="00714781" w:rsidRDefault="00377865" w:rsidP="00377865">
            <w:pPr>
              <w:shd w:val="clear" w:color="auto" w:fill="FFFFFF"/>
              <w:jc w:val="center"/>
            </w:pPr>
            <w:r>
              <w:t xml:space="preserve">Uçak Mühendisliği(İng) </w:t>
            </w:r>
          </w:p>
        </w:tc>
        <w:tc>
          <w:tcPr>
            <w:tcW w:w="3118" w:type="dxa"/>
            <w:tcBorders>
              <w:top w:val="single" w:sz="4" w:space="0" w:color="7F7F7F"/>
              <w:left w:val="single" w:sz="4" w:space="0" w:color="7F7F7F"/>
              <w:bottom w:val="single" w:sz="4" w:space="0" w:color="7F7F7F"/>
              <w:right w:val="single" w:sz="4" w:space="0" w:color="7F7F7F"/>
            </w:tcBorders>
            <w:shd w:val="clear" w:color="auto" w:fill="auto"/>
          </w:tcPr>
          <w:p w:rsidR="00377865" w:rsidRPr="00714781" w:rsidRDefault="00377865" w:rsidP="00377865">
            <w:pPr>
              <w:shd w:val="clear" w:color="auto" w:fill="FFFFFF"/>
              <w:jc w:val="center"/>
            </w:pPr>
            <w:r>
              <w:t>İstanbul Gelişim</w:t>
            </w:r>
            <w:r w:rsidRPr="00714781">
              <w:t xml:space="preserve"> Üniversitesi</w:t>
            </w:r>
          </w:p>
        </w:tc>
        <w:tc>
          <w:tcPr>
            <w:tcW w:w="2977" w:type="dxa"/>
            <w:tcBorders>
              <w:top w:val="single" w:sz="4" w:space="0" w:color="7F7F7F"/>
              <w:left w:val="single" w:sz="4" w:space="0" w:color="7F7F7F"/>
              <w:bottom w:val="single" w:sz="4" w:space="0" w:color="7F7F7F"/>
              <w:right w:val="single" w:sz="4" w:space="0" w:color="7F7F7F"/>
            </w:tcBorders>
            <w:shd w:val="clear" w:color="auto" w:fill="auto"/>
          </w:tcPr>
          <w:p w:rsidR="00377865" w:rsidRPr="00714781" w:rsidRDefault="00377865" w:rsidP="00377865">
            <w:pPr>
              <w:shd w:val="clear" w:color="auto" w:fill="FFFFFF"/>
            </w:pPr>
            <w:r>
              <w:t>Temmuz 2022</w:t>
            </w:r>
            <w:r w:rsidRPr="00714781">
              <w:t>-Devam</w:t>
            </w:r>
          </w:p>
        </w:tc>
      </w:tr>
      <w:tr w:rsidR="00094D20" w:rsidRPr="00714781" w:rsidTr="00335332">
        <w:trPr>
          <w:trHeight w:val="397"/>
        </w:trPr>
        <w:tc>
          <w:tcPr>
            <w:tcW w:w="0" w:type="auto"/>
            <w:tcBorders>
              <w:left w:val="single" w:sz="4" w:space="0" w:color="7F7F7F"/>
              <w:right w:val="single" w:sz="4" w:space="0" w:color="7F7F7F"/>
            </w:tcBorders>
            <w:shd w:val="clear" w:color="auto" w:fill="auto"/>
          </w:tcPr>
          <w:p w:rsidR="00FB499A" w:rsidRPr="00714781" w:rsidRDefault="00FB499A" w:rsidP="00335332">
            <w:pPr>
              <w:shd w:val="clear" w:color="auto" w:fill="FFFFFF"/>
            </w:pPr>
            <w:r w:rsidRPr="00714781">
              <w:t xml:space="preserve">Prof. Dr. </w:t>
            </w:r>
          </w:p>
        </w:tc>
        <w:tc>
          <w:tcPr>
            <w:tcW w:w="3275" w:type="dxa"/>
            <w:tcBorders>
              <w:left w:val="single" w:sz="4" w:space="0" w:color="7F7F7F"/>
              <w:right w:val="single" w:sz="4" w:space="0" w:color="7F7F7F"/>
            </w:tcBorders>
            <w:shd w:val="clear" w:color="auto" w:fill="auto"/>
          </w:tcPr>
          <w:p w:rsidR="00FB499A" w:rsidRPr="00714781" w:rsidRDefault="0076008F" w:rsidP="00335332">
            <w:pPr>
              <w:shd w:val="clear" w:color="auto" w:fill="FFFFFF"/>
              <w:jc w:val="center"/>
            </w:pPr>
            <w:r>
              <w:t>Makina Mühendisliği(İng) /Me</w:t>
            </w:r>
            <w:r w:rsidR="00094D20">
              <w:t>kanik</w:t>
            </w:r>
          </w:p>
        </w:tc>
        <w:tc>
          <w:tcPr>
            <w:tcW w:w="3118" w:type="dxa"/>
            <w:tcBorders>
              <w:left w:val="single" w:sz="4" w:space="0" w:color="7F7F7F"/>
              <w:right w:val="single" w:sz="4" w:space="0" w:color="7F7F7F"/>
            </w:tcBorders>
            <w:shd w:val="clear" w:color="auto" w:fill="auto"/>
          </w:tcPr>
          <w:p w:rsidR="00FB499A" w:rsidRPr="00714781" w:rsidRDefault="00094D20" w:rsidP="00335332">
            <w:pPr>
              <w:shd w:val="clear" w:color="auto" w:fill="FFFFFF"/>
              <w:jc w:val="center"/>
            </w:pPr>
            <w:r>
              <w:t>İstanbul Aydın</w:t>
            </w:r>
            <w:r w:rsidR="00FB499A" w:rsidRPr="00714781">
              <w:t xml:space="preserve"> Üniversitesi</w:t>
            </w:r>
          </w:p>
        </w:tc>
        <w:tc>
          <w:tcPr>
            <w:tcW w:w="2977" w:type="dxa"/>
            <w:tcBorders>
              <w:left w:val="single" w:sz="4" w:space="0" w:color="7F7F7F"/>
              <w:right w:val="single" w:sz="4" w:space="0" w:color="7F7F7F"/>
            </w:tcBorders>
            <w:shd w:val="clear" w:color="auto" w:fill="auto"/>
          </w:tcPr>
          <w:p w:rsidR="00FB499A" w:rsidRPr="00714781" w:rsidRDefault="00094D20" w:rsidP="00377865">
            <w:pPr>
              <w:shd w:val="clear" w:color="auto" w:fill="FFFFFF"/>
            </w:pPr>
            <w:r>
              <w:t>Agustos 2021</w:t>
            </w:r>
            <w:r w:rsidR="00FB499A" w:rsidRPr="00714781">
              <w:t>-</w:t>
            </w:r>
            <w:r w:rsidR="00377865">
              <w:t>Haziran 2022</w:t>
            </w:r>
          </w:p>
        </w:tc>
      </w:tr>
      <w:tr w:rsidR="00094D20" w:rsidRPr="00714781" w:rsidTr="00335332">
        <w:trPr>
          <w:trHeight w:val="397"/>
        </w:trPr>
        <w:tc>
          <w:tcPr>
            <w:tcW w:w="0" w:type="auto"/>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pPr>
            <w:r w:rsidRPr="00714781">
              <w:t xml:space="preserve">Prof. Dr. </w:t>
            </w:r>
          </w:p>
        </w:tc>
        <w:tc>
          <w:tcPr>
            <w:tcW w:w="3275"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094D20" w:rsidP="00335332">
            <w:pPr>
              <w:shd w:val="clear" w:color="auto" w:fill="FFFFFF"/>
              <w:jc w:val="center"/>
            </w:pPr>
            <w:r>
              <w:t>Metalurji ve Malzeme Mühendisliği/</w:t>
            </w:r>
            <w:r w:rsidR="00FB499A" w:rsidRPr="00714781">
              <w:t xml:space="preserve">Üretim </w:t>
            </w:r>
          </w:p>
        </w:tc>
        <w:tc>
          <w:tcPr>
            <w:tcW w:w="3118"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Yıldız Teknik Üniversitesi</w:t>
            </w:r>
          </w:p>
        </w:tc>
        <w:tc>
          <w:tcPr>
            <w:tcW w:w="2977"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pPr>
            <w:r w:rsidRPr="00714781">
              <w:t>Haziran 2013-</w:t>
            </w:r>
            <w:r w:rsidR="00094D20">
              <w:t>Agustos 2021</w:t>
            </w:r>
          </w:p>
        </w:tc>
      </w:tr>
      <w:tr w:rsidR="00094D20" w:rsidRPr="00714781" w:rsidTr="00335332">
        <w:trPr>
          <w:trHeight w:val="397"/>
        </w:trPr>
        <w:tc>
          <w:tcPr>
            <w:tcW w:w="0" w:type="auto"/>
            <w:tcBorders>
              <w:left w:val="single" w:sz="4" w:space="0" w:color="7F7F7F"/>
              <w:right w:val="single" w:sz="4" w:space="0" w:color="7F7F7F"/>
            </w:tcBorders>
            <w:shd w:val="clear" w:color="auto" w:fill="auto"/>
          </w:tcPr>
          <w:p w:rsidR="00FB499A" w:rsidRPr="00714781" w:rsidRDefault="00FB499A" w:rsidP="00335332">
            <w:pPr>
              <w:shd w:val="clear" w:color="auto" w:fill="FFFFFF"/>
            </w:pPr>
            <w:r w:rsidRPr="00714781">
              <w:t xml:space="preserve">Prof. Dr. </w:t>
            </w:r>
          </w:p>
        </w:tc>
        <w:tc>
          <w:tcPr>
            <w:tcW w:w="3275" w:type="dxa"/>
            <w:tcBorders>
              <w:left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Katıhal Fiziği</w:t>
            </w:r>
          </w:p>
        </w:tc>
        <w:tc>
          <w:tcPr>
            <w:tcW w:w="3118" w:type="dxa"/>
            <w:tcBorders>
              <w:left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Erciyes Üniversitesi</w:t>
            </w:r>
          </w:p>
        </w:tc>
        <w:tc>
          <w:tcPr>
            <w:tcW w:w="2977" w:type="dxa"/>
            <w:tcBorders>
              <w:left w:val="single" w:sz="4" w:space="0" w:color="7F7F7F"/>
              <w:right w:val="single" w:sz="4" w:space="0" w:color="7F7F7F"/>
            </w:tcBorders>
            <w:shd w:val="clear" w:color="auto" w:fill="auto"/>
          </w:tcPr>
          <w:p w:rsidR="00FB499A" w:rsidRPr="00714781" w:rsidRDefault="00FB499A" w:rsidP="00335332">
            <w:pPr>
              <w:shd w:val="clear" w:color="auto" w:fill="FFFFFF"/>
            </w:pPr>
            <w:r w:rsidRPr="00714781">
              <w:t>Şubat 2005-Haziran 2013</w:t>
            </w:r>
          </w:p>
        </w:tc>
      </w:tr>
      <w:tr w:rsidR="00094D20" w:rsidRPr="00714781" w:rsidTr="00335332">
        <w:trPr>
          <w:trHeight w:val="397"/>
        </w:trPr>
        <w:tc>
          <w:tcPr>
            <w:tcW w:w="0" w:type="auto"/>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pPr>
            <w:r w:rsidRPr="00714781">
              <w:t>Doç. Dr.</w:t>
            </w:r>
          </w:p>
        </w:tc>
        <w:tc>
          <w:tcPr>
            <w:tcW w:w="3275"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Katıhal Fiziği</w:t>
            </w:r>
          </w:p>
        </w:tc>
        <w:tc>
          <w:tcPr>
            <w:tcW w:w="3118"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Erciyes Üniversitesi</w:t>
            </w:r>
          </w:p>
        </w:tc>
        <w:tc>
          <w:tcPr>
            <w:tcW w:w="2977"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pPr>
            <w:r w:rsidRPr="00714781">
              <w:t>Kasım 1999-Şubat 2005</w:t>
            </w:r>
          </w:p>
        </w:tc>
      </w:tr>
      <w:tr w:rsidR="00094D20" w:rsidRPr="00714781" w:rsidTr="00335332">
        <w:trPr>
          <w:trHeight w:val="397"/>
        </w:trPr>
        <w:tc>
          <w:tcPr>
            <w:tcW w:w="0" w:type="auto"/>
            <w:tcBorders>
              <w:left w:val="single" w:sz="4" w:space="0" w:color="7F7F7F"/>
              <w:right w:val="single" w:sz="4" w:space="0" w:color="7F7F7F"/>
            </w:tcBorders>
            <w:shd w:val="clear" w:color="auto" w:fill="auto"/>
          </w:tcPr>
          <w:p w:rsidR="00FB499A" w:rsidRPr="00714781" w:rsidRDefault="00FB499A" w:rsidP="00335332">
            <w:pPr>
              <w:shd w:val="clear" w:color="auto" w:fill="FFFFFF"/>
            </w:pPr>
            <w:r w:rsidRPr="00714781">
              <w:t xml:space="preserve">Yrd. Doç. Dr. </w:t>
            </w:r>
          </w:p>
        </w:tc>
        <w:tc>
          <w:tcPr>
            <w:tcW w:w="3275" w:type="dxa"/>
            <w:tcBorders>
              <w:left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Katıhal Fiziği</w:t>
            </w:r>
          </w:p>
        </w:tc>
        <w:tc>
          <w:tcPr>
            <w:tcW w:w="3118" w:type="dxa"/>
            <w:tcBorders>
              <w:left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Erciyes Üniversitesi</w:t>
            </w:r>
          </w:p>
        </w:tc>
        <w:tc>
          <w:tcPr>
            <w:tcW w:w="2977" w:type="dxa"/>
            <w:tcBorders>
              <w:left w:val="single" w:sz="4" w:space="0" w:color="7F7F7F"/>
              <w:right w:val="single" w:sz="4" w:space="0" w:color="7F7F7F"/>
            </w:tcBorders>
            <w:shd w:val="clear" w:color="auto" w:fill="auto"/>
          </w:tcPr>
          <w:p w:rsidR="00FB499A" w:rsidRPr="00714781" w:rsidRDefault="00FB499A" w:rsidP="00335332">
            <w:pPr>
              <w:shd w:val="clear" w:color="auto" w:fill="FFFFFF"/>
            </w:pPr>
            <w:r w:rsidRPr="00714781">
              <w:t>Ocak1996-Kasım 1999</w:t>
            </w:r>
          </w:p>
        </w:tc>
      </w:tr>
      <w:tr w:rsidR="00094D20" w:rsidRPr="00714781" w:rsidTr="00335332">
        <w:trPr>
          <w:trHeight w:val="397"/>
        </w:trPr>
        <w:tc>
          <w:tcPr>
            <w:tcW w:w="0" w:type="auto"/>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pPr>
            <w:r w:rsidRPr="00714781">
              <w:t>Ars. Gör.</w:t>
            </w:r>
          </w:p>
        </w:tc>
        <w:tc>
          <w:tcPr>
            <w:tcW w:w="3275"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Genel Fizik</w:t>
            </w:r>
          </w:p>
        </w:tc>
        <w:tc>
          <w:tcPr>
            <w:tcW w:w="3118"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jc w:val="center"/>
            </w:pPr>
            <w:r w:rsidRPr="00714781">
              <w:t>Erciyes Üniversitesi</w:t>
            </w:r>
          </w:p>
        </w:tc>
        <w:tc>
          <w:tcPr>
            <w:tcW w:w="2977" w:type="dxa"/>
            <w:tcBorders>
              <w:top w:val="single" w:sz="4" w:space="0" w:color="7F7F7F"/>
              <w:left w:val="single" w:sz="4" w:space="0" w:color="7F7F7F"/>
              <w:bottom w:val="single" w:sz="4" w:space="0" w:color="7F7F7F"/>
              <w:right w:val="single" w:sz="4" w:space="0" w:color="7F7F7F"/>
            </w:tcBorders>
            <w:shd w:val="clear" w:color="auto" w:fill="auto"/>
          </w:tcPr>
          <w:p w:rsidR="00FB499A" w:rsidRPr="00714781" w:rsidRDefault="00FB499A" w:rsidP="00335332">
            <w:pPr>
              <w:shd w:val="clear" w:color="auto" w:fill="FFFFFF"/>
            </w:pPr>
            <w:r w:rsidRPr="00714781">
              <w:t>Temmuz 1987- Ocak1996</w:t>
            </w:r>
          </w:p>
        </w:tc>
      </w:tr>
    </w:tbl>
    <w:p w:rsidR="00935DA5" w:rsidRDefault="00935DA5" w:rsidP="00935DA5">
      <w:pPr>
        <w:numPr>
          <w:ilvl w:val="0"/>
          <w:numId w:val="46"/>
        </w:numPr>
        <w:shd w:val="clear" w:color="auto" w:fill="FFFFFF"/>
        <w:spacing w:before="120" w:after="120"/>
        <w:ind w:left="284" w:hanging="284"/>
        <w:rPr>
          <w:b/>
          <w:color w:val="7030A0"/>
          <w:sz w:val="28"/>
          <w:szCs w:val="28"/>
        </w:rPr>
      </w:pPr>
      <w:r w:rsidRPr="00714781">
        <w:rPr>
          <w:b/>
          <w:color w:val="7030A0"/>
          <w:sz w:val="28"/>
          <w:szCs w:val="28"/>
        </w:rPr>
        <w:t>Yönetilen Yüksek Lisans ve Doktora Tezleri</w:t>
      </w:r>
    </w:p>
    <w:p w:rsidR="00935DA5" w:rsidRPr="00714781" w:rsidRDefault="00935DA5" w:rsidP="00935DA5">
      <w:pPr>
        <w:shd w:val="clear" w:color="auto" w:fill="FFFFFF"/>
        <w:tabs>
          <w:tab w:val="num" w:pos="360"/>
        </w:tabs>
        <w:spacing w:before="120" w:after="120"/>
        <w:ind w:left="360" w:hanging="360"/>
        <w:jc w:val="center"/>
        <w:rPr>
          <w:b/>
          <w:color w:val="7030A0"/>
          <w:sz w:val="28"/>
          <w:szCs w:val="28"/>
        </w:rPr>
      </w:pPr>
      <w:r w:rsidRPr="00714781">
        <w:rPr>
          <w:b/>
          <w:color w:val="7030A0"/>
          <w:sz w:val="28"/>
          <w:szCs w:val="28"/>
        </w:rPr>
        <w:t>Yönetilen Yüksek Lisans Tezleri;</w:t>
      </w:r>
    </w:p>
    <w:p w:rsidR="00935DA5" w:rsidRPr="00714781" w:rsidRDefault="00935DA5" w:rsidP="00935DA5">
      <w:pPr>
        <w:numPr>
          <w:ilvl w:val="0"/>
          <w:numId w:val="16"/>
        </w:numPr>
        <w:shd w:val="clear" w:color="auto" w:fill="FFFFFF"/>
        <w:tabs>
          <w:tab w:val="left" w:pos="2552"/>
        </w:tabs>
        <w:spacing w:line="360" w:lineRule="auto"/>
        <w:ind w:hanging="513"/>
        <w:jc w:val="both"/>
        <w:rPr>
          <w:b/>
        </w:rPr>
      </w:pPr>
      <w:r w:rsidRPr="00714781">
        <w:rPr>
          <w:b/>
        </w:rPr>
        <w:t>UÇKAN Aydın</w:t>
      </w:r>
      <w:r w:rsidRPr="00714781">
        <w:t xml:space="preserve"> “İkili Saydam Organik Alaşımların Katı-Sıvı Arayüzey Enerjilerinin Ölçümü” Erciyes Üniversitesi, Fen Bilimleri Enstitüsü, Fizik Anabilim Dalı, HAZİRAN 2000.</w:t>
      </w:r>
    </w:p>
    <w:p w:rsidR="00935DA5" w:rsidRPr="00714781" w:rsidRDefault="00935DA5" w:rsidP="00935DA5">
      <w:pPr>
        <w:numPr>
          <w:ilvl w:val="0"/>
          <w:numId w:val="16"/>
        </w:numPr>
        <w:shd w:val="clear" w:color="auto" w:fill="FFFFFF"/>
        <w:tabs>
          <w:tab w:val="left" w:pos="2552"/>
        </w:tabs>
        <w:spacing w:line="360" w:lineRule="auto"/>
        <w:jc w:val="both"/>
        <w:rPr>
          <w:b/>
        </w:rPr>
      </w:pPr>
      <w:r w:rsidRPr="00714781">
        <w:rPr>
          <w:b/>
        </w:rPr>
        <w:lastRenderedPageBreak/>
        <w:t>ARSLAN Bayram</w:t>
      </w:r>
      <w:r w:rsidRPr="00714781">
        <w:t>, “İkili Saydam Organik Alaşımların Kontrollü Katılaştırılması”, Erciyes Üniversitesi, Fen Bilimleri Enstitüsü, Fizik Anabilim Dalı, HAZİRAN 2003.</w:t>
      </w:r>
    </w:p>
    <w:p w:rsidR="00935DA5" w:rsidRPr="00714781" w:rsidRDefault="00935DA5" w:rsidP="00935DA5">
      <w:pPr>
        <w:numPr>
          <w:ilvl w:val="0"/>
          <w:numId w:val="16"/>
        </w:numPr>
        <w:shd w:val="clear" w:color="auto" w:fill="FFFFFF"/>
        <w:tabs>
          <w:tab w:val="left" w:pos="2552"/>
        </w:tabs>
        <w:spacing w:line="360" w:lineRule="auto"/>
        <w:jc w:val="both"/>
      </w:pPr>
      <w:r w:rsidRPr="00714781">
        <w:rPr>
          <w:b/>
        </w:rPr>
        <w:t>BÖYÜK Uğur, “</w:t>
      </w:r>
      <w:r w:rsidRPr="00714781">
        <w:t>İkili Saydam Organik Alaşımların Katı-Sıvı Arayüzey Enerjilerinin Ölçümü” Erciyes Üniversitesi, Fen Bilimleri Enstitüsü, Fizik Anabilim Dalı, TEMMUZ 2005.</w:t>
      </w:r>
    </w:p>
    <w:p w:rsidR="00935DA5" w:rsidRPr="00714781" w:rsidRDefault="00935DA5" w:rsidP="00935DA5">
      <w:pPr>
        <w:numPr>
          <w:ilvl w:val="0"/>
          <w:numId w:val="16"/>
        </w:numPr>
        <w:shd w:val="clear" w:color="auto" w:fill="FFFFFF"/>
        <w:tabs>
          <w:tab w:val="left" w:pos="2552"/>
        </w:tabs>
        <w:spacing w:line="360" w:lineRule="auto"/>
        <w:jc w:val="both"/>
      </w:pPr>
      <w:r w:rsidRPr="00714781">
        <w:rPr>
          <w:b/>
        </w:rPr>
        <w:t>AKBULUT Sezen, “</w:t>
      </w:r>
      <w:r w:rsidRPr="00714781">
        <w:t>İkili Saydam Monotektik Alaşımların Katı-Sıvı Arayüzey Enerjilerinin Ölçümü” Erciyes Üniversitesi, Fizik Anabilim Dalı, TEMMUZ 2006.</w:t>
      </w:r>
    </w:p>
    <w:p w:rsidR="00935DA5" w:rsidRPr="00714781" w:rsidRDefault="00935DA5" w:rsidP="00935DA5">
      <w:pPr>
        <w:numPr>
          <w:ilvl w:val="0"/>
          <w:numId w:val="16"/>
        </w:numPr>
        <w:shd w:val="clear" w:color="auto" w:fill="FFFFFF"/>
        <w:tabs>
          <w:tab w:val="left" w:pos="2552"/>
        </w:tabs>
        <w:spacing w:line="360" w:lineRule="auto"/>
        <w:jc w:val="both"/>
      </w:pPr>
      <w:r w:rsidRPr="00714781">
        <w:rPr>
          <w:b/>
        </w:rPr>
        <w:t>YÜCEER Karani, “</w:t>
      </w:r>
      <w:r w:rsidRPr="00714781">
        <w:t xml:space="preserve">Saf </w:t>
      </w:r>
      <w:r w:rsidRPr="00714781">
        <w:rPr>
          <w:color w:val="000000"/>
        </w:rPr>
        <w:t>Dibromobenzene</w:t>
      </w:r>
      <w:r w:rsidRPr="00714781">
        <w:t xml:space="preserve"> ve </w:t>
      </w:r>
      <w:r w:rsidRPr="00714781">
        <w:rPr>
          <w:color w:val="000000"/>
        </w:rPr>
        <w:t xml:space="preserve">Dibromobenzene-Succinonitrile </w:t>
      </w:r>
      <w:r w:rsidRPr="00714781">
        <w:t>İkili Alaşımının Katı-Sıvı Arayüzey Enerjilerinin Ölçümü” Erciyes Üniversitesi, Fen Bilimleri Enstitüsü, Fizik Anabilim Dalı, TEMMUZ 2007.</w:t>
      </w:r>
    </w:p>
    <w:p w:rsidR="00935DA5" w:rsidRPr="00714781" w:rsidRDefault="00935DA5" w:rsidP="00935DA5">
      <w:pPr>
        <w:numPr>
          <w:ilvl w:val="0"/>
          <w:numId w:val="16"/>
        </w:numPr>
        <w:shd w:val="clear" w:color="auto" w:fill="FFFFFF"/>
        <w:tabs>
          <w:tab w:val="left" w:pos="2552"/>
        </w:tabs>
        <w:spacing w:line="360" w:lineRule="auto"/>
        <w:jc w:val="both"/>
      </w:pPr>
      <w:r w:rsidRPr="00714781">
        <w:rPr>
          <w:b/>
        </w:rPr>
        <w:t>ENGİN Sevda “</w:t>
      </w:r>
      <w:r w:rsidRPr="00714781">
        <w:t>Metalik Alaşımların Katı-Sıvı Arayüzey Enerjisinin Doğrusal Katılaştırma Yöntemiyle Tayin Edilmesi” Erciyes Üniversitesi, Fen Bilimleri Enstitüsü, Fizik Anabilim Dalı, TEMMUZ 2009.</w:t>
      </w:r>
    </w:p>
    <w:p w:rsidR="00935DA5" w:rsidRPr="00714781" w:rsidRDefault="00935DA5" w:rsidP="00935DA5">
      <w:pPr>
        <w:numPr>
          <w:ilvl w:val="0"/>
          <w:numId w:val="16"/>
        </w:numPr>
        <w:shd w:val="clear" w:color="auto" w:fill="FFFFFF"/>
        <w:tabs>
          <w:tab w:val="left" w:pos="2552"/>
        </w:tabs>
        <w:spacing w:line="360" w:lineRule="auto"/>
        <w:jc w:val="both"/>
      </w:pPr>
      <w:r w:rsidRPr="00714781">
        <w:rPr>
          <w:b/>
        </w:rPr>
        <w:t>KAYGISIZ Yusuf “</w:t>
      </w:r>
      <w:r w:rsidRPr="00714781">
        <w:t>İkili Metalik Alaşımların Katı-Sıvı Arayüzey Enerjisinin Ölçümü” Erciyes Üniversitesi, Fen Bilimleri Enstitüsü, Fizik Anabilim Dalı, TEMMUZ 2010.</w:t>
      </w:r>
    </w:p>
    <w:p w:rsidR="00935DA5" w:rsidRPr="00714781" w:rsidRDefault="00935DA5" w:rsidP="00935DA5">
      <w:pPr>
        <w:numPr>
          <w:ilvl w:val="0"/>
          <w:numId w:val="16"/>
        </w:numPr>
        <w:shd w:val="clear" w:color="auto" w:fill="FFFFFF"/>
        <w:tabs>
          <w:tab w:val="left" w:pos="2552"/>
        </w:tabs>
        <w:spacing w:line="360" w:lineRule="auto"/>
        <w:jc w:val="both"/>
      </w:pPr>
      <w:r w:rsidRPr="00714781">
        <w:rPr>
          <w:b/>
        </w:rPr>
        <w:t>BAYRAM Ümit</w:t>
      </w:r>
      <w:r w:rsidRPr="00714781">
        <w:t>, “Organik Alaşımların Termofiziksel Özelliklerinin Tespiti” Erciyes Üniversitesi, Fen Bilimleri Enstitüsü, Fizik Anabilim Dalı, TEMMUZ 2011.</w:t>
      </w:r>
    </w:p>
    <w:p w:rsidR="00935DA5" w:rsidRPr="00714781" w:rsidRDefault="00935DA5" w:rsidP="00935DA5">
      <w:pPr>
        <w:numPr>
          <w:ilvl w:val="0"/>
          <w:numId w:val="16"/>
        </w:numPr>
        <w:shd w:val="clear" w:color="auto" w:fill="FFFFFF"/>
        <w:tabs>
          <w:tab w:val="left" w:pos="2552"/>
        </w:tabs>
        <w:spacing w:line="360" w:lineRule="auto"/>
        <w:jc w:val="both"/>
        <w:rPr>
          <w:color w:val="000000"/>
        </w:rPr>
      </w:pPr>
      <w:r w:rsidRPr="00714781">
        <w:rPr>
          <w:b/>
        </w:rPr>
        <w:t>KOÇAK Yusuf “</w:t>
      </w:r>
      <w:r w:rsidRPr="00714781">
        <w:rPr>
          <w:bCs/>
        </w:rPr>
        <w:t>Doğrusal Katılaştırılmış</w:t>
      </w:r>
      <w:r w:rsidRPr="00714781">
        <w:rPr>
          <w:b/>
        </w:rPr>
        <w:t xml:space="preserve"> </w:t>
      </w:r>
      <w:r w:rsidRPr="00714781">
        <w:rPr>
          <w:color w:val="000000"/>
        </w:rPr>
        <w:t>Pb</w:t>
      </w:r>
      <w:hyperlink r:id="rId9" w:tooltip="Proje Detay" w:history="1">
        <w:r w:rsidRPr="00714781">
          <w:rPr>
            <w:rStyle w:val="Kpr"/>
            <w:color w:val="000000"/>
          </w:rPr>
          <w:t>-Bi Alaşımlarında Mikroyapı ve Mikrosertliğin Katılaştırma Parametrelerine Bağlılığı</w:t>
        </w:r>
      </w:hyperlink>
      <w:r w:rsidRPr="00714781">
        <w:rPr>
          <w:color w:val="000000"/>
        </w:rPr>
        <w:t>”</w:t>
      </w:r>
      <w:r w:rsidRPr="00714781">
        <w:t xml:space="preserve"> Erciyes Üniversitesi, Fen Bilimleri Enstitüsü, Fizik Anabilim Dalı, OCAK 2012.</w:t>
      </w:r>
    </w:p>
    <w:p w:rsidR="00935DA5" w:rsidRPr="00714781" w:rsidRDefault="00935DA5" w:rsidP="00935DA5">
      <w:pPr>
        <w:numPr>
          <w:ilvl w:val="0"/>
          <w:numId w:val="16"/>
        </w:numPr>
        <w:shd w:val="clear" w:color="auto" w:fill="FFFFFF"/>
        <w:tabs>
          <w:tab w:val="left" w:pos="2552"/>
        </w:tabs>
        <w:spacing w:line="360" w:lineRule="auto"/>
        <w:jc w:val="both"/>
      </w:pPr>
      <w:r w:rsidRPr="00714781">
        <w:rPr>
          <w:b/>
          <w:snapToGrid w:val="0"/>
        </w:rPr>
        <w:t>JAAFAR, Sahar Faridoon</w:t>
      </w:r>
      <w:r w:rsidRPr="00714781">
        <w:rPr>
          <w:snapToGrid w:val="0"/>
        </w:rPr>
        <w:t xml:space="preserve"> “</w:t>
      </w:r>
      <w:r w:rsidRPr="00714781">
        <w:t>Kontrollü Katılaştırılmış Al-Co ve Sn-Zn Ötektik Alaşımlarının Mikroyapı Parametreleri ile Mekanik ve Elektriksel Özelliklerin Büyütme Hızına Bağlılığının İncelenmesi”</w:t>
      </w:r>
      <w:r w:rsidRPr="00714781">
        <w:rPr>
          <w:snapToGrid w:val="0"/>
        </w:rPr>
        <w:t xml:space="preserve"> </w:t>
      </w:r>
      <w:r w:rsidRPr="00714781">
        <w:t>Fen Bilimleri Enstitüsü, Fizik Anabilim Dalı AĞUSTOS 2013.</w:t>
      </w:r>
    </w:p>
    <w:p w:rsidR="00935DA5" w:rsidRPr="00714781" w:rsidRDefault="00935DA5" w:rsidP="00935DA5">
      <w:pPr>
        <w:numPr>
          <w:ilvl w:val="0"/>
          <w:numId w:val="16"/>
        </w:numPr>
        <w:shd w:val="clear" w:color="auto" w:fill="FFFFFF"/>
        <w:tabs>
          <w:tab w:val="left" w:pos="2552"/>
        </w:tabs>
        <w:spacing w:line="360" w:lineRule="auto"/>
        <w:jc w:val="both"/>
      </w:pPr>
      <w:r w:rsidRPr="00714781">
        <w:rPr>
          <w:b/>
        </w:rPr>
        <w:t xml:space="preserve"> ÖZER Alaattin </w:t>
      </w:r>
      <w:r w:rsidRPr="00714781">
        <w:t>"Çoklu Organik Alaşımların Katı-Sıvı Arayüzey Enerjilerinin Ölçümü" Erciyes Üniversitesi Fen Bilimleri Enstitüsü, Fizik Anabilim Dalı Temmuz 2014.</w:t>
      </w:r>
    </w:p>
    <w:p w:rsidR="00935DA5" w:rsidRPr="00714781" w:rsidRDefault="00935DA5" w:rsidP="00935DA5">
      <w:pPr>
        <w:numPr>
          <w:ilvl w:val="0"/>
          <w:numId w:val="16"/>
        </w:numPr>
        <w:shd w:val="clear" w:color="auto" w:fill="FFFFFF"/>
        <w:tabs>
          <w:tab w:val="left" w:pos="2552"/>
        </w:tabs>
        <w:spacing w:line="360" w:lineRule="auto"/>
        <w:jc w:val="both"/>
      </w:pPr>
      <w:r w:rsidRPr="00714781">
        <w:rPr>
          <w:b/>
        </w:rPr>
        <w:t>KARAMAZI Yasin “</w:t>
      </w:r>
      <w:r w:rsidRPr="00714781">
        <w:rPr>
          <w:bCs/>
        </w:rPr>
        <w:t xml:space="preserve">Doğrusal katılaştırılmış çinko-alüminyum esaslı üçlü ötektik alaşımların yapı parametreleri ile mekanik </w:t>
      </w:r>
      <w:r w:rsidRPr="00714781">
        <w:rPr>
          <w:rFonts w:cs="Arial"/>
          <w:bCs/>
        </w:rPr>
        <w:t xml:space="preserve">ve </w:t>
      </w:r>
      <w:r w:rsidRPr="00714781">
        <w:rPr>
          <w:bCs/>
        </w:rPr>
        <w:t>elektriksel özelliklerinin katılaştırma hızına bağlılıklarının incelenmesi</w:t>
      </w:r>
      <w:r w:rsidRPr="00714781">
        <w:t>”</w:t>
      </w:r>
      <w:r w:rsidRPr="00714781">
        <w:rPr>
          <w:snapToGrid w:val="0"/>
        </w:rPr>
        <w:t xml:space="preserve"> </w:t>
      </w:r>
      <w:r w:rsidRPr="00714781">
        <w:t>Erciyes Üniversitesi Fen Bilimleri Enstitüsü, Fizik Anabilim Dalı, Şubat 2015.</w:t>
      </w:r>
    </w:p>
    <w:p w:rsidR="00935DA5" w:rsidRPr="00714781" w:rsidRDefault="00935DA5" w:rsidP="00935DA5">
      <w:pPr>
        <w:numPr>
          <w:ilvl w:val="0"/>
          <w:numId w:val="16"/>
        </w:numPr>
        <w:shd w:val="clear" w:color="auto" w:fill="FFFFFF"/>
        <w:tabs>
          <w:tab w:val="left" w:pos="2552"/>
        </w:tabs>
        <w:spacing w:line="360" w:lineRule="auto"/>
        <w:jc w:val="both"/>
      </w:pPr>
      <w:r w:rsidRPr="00714781">
        <w:rPr>
          <w:b/>
          <w:bCs/>
        </w:rPr>
        <w:lastRenderedPageBreak/>
        <w:t>BASAR Zeynep Sueda “</w:t>
      </w:r>
      <w:r w:rsidRPr="00714781">
        <w:rPr>
          <w:bCs/>
        </w:rPr>
        <w:t>Titanyum, Bor ve Zirkonyum Katkılı A356 (Al-Si-Mg) Alaşımının Termal İletkenliğinin ve Mekanik Özelliklerinin İncelenmesi”</w:t>
      </w:r>
      <w:r w:rsidRPr="00714781">
        <w:t xml:space="preserve"> Yıldız Tecknik Üniversitesi, Fen Bilimleri Enstitüsü, Metallurji ve Malzeme Mühendisliği Anabilim Dalı, Ocak 2020.</w:t>
      </w:r>
    </w:p>
    <w:p w:rsidR="00935DA5" w:rsidRPr="00714781" w:rsidRDefault="00935DA5" w:rsidP="00935DA5">
      <w:pPr>
        <w:numPr>
          <w:ilvl w:val="0"/>
          <w:numId w:val="16"/>
        </w:numPr>
        <w:shd w:val="clear" w:color="auto" w:fill="FFFFFF"/>
        <w:tabs>
          <w:tab w:val="left" w:pos="2552"/>
        </w:tabs>
        <w:spacing w:line="360" w:lineRule="auto"/>
        <w:jc w:val="both"/>
      </w:pPr>
      <w:r w:rsidRPr="00714781">
        <w:rPr>
          <w:b/>
          <w:bCs/>
        </w:rPr>
        <w:t>BİRİNCİ Semih, “</w:t>
      </w:r>
      <w:r w:rsidRPr="00714781">
        <w:rPr>
          <w:lang w:val="tr-TR"/>
        </w:rPr>
        <w:t>Alüminyum-Silisyum Ötektik Alaşımının Mikroyapı ve Mekanik Özelliklerinin Elektrık Alana Bağlılığının İncelenmesi</w:t>
      </w:r>
      <w:r w:rsidRPr="00714781">
        <w:t>” Yıldız Tecknik Üniversitesi, Fen Bilimleri Enstitüsü, Metallurji ve Malzeme Mühendisliği Anabilim Dalı, Temmuz 2020.</w:t>
      </w:r>
    </w:p>
    <w:p w:rsidR="00935DA5" w:rsidRPr="00714781" w:rsidRDefault="00935DA5" w:rsidP="00935DA5">
      <w:pPr>
        <w:numPr>
          <w:ilvl w:val="0"/>
          <w:numId w:val="16"/>
        </w:numPr>
        <w:shd w:val="clear" w:color="auto" w:fill="FFFFFF"/>
        <w:tabs>
          <w:tab w:val="left" w:pos="2552"/>
        </w:tabs>
        <w:spacing w:line="360" w:lineRule="auto"/>
        <w:jc w:val="both"/>
      </w:pPr>
      <w:r w:rsidRPr="00714781">
        <w:rPr>
          <w:b/>
          <w:bCs/>
        </w:rPr>
        <w:t xml:space="preserve">AYDOĞAN Yiğit Yavuz </w:t>
      </w:r>
      <w:r w:rsidRPr="00714781">
        <w:rPr>
          <w:bCs/>
        </w:rPr>
        <w:t>“</w:t>
      </w:r>
      <w:r w:rsidRPr="00714781">
        <w:rPr>
          <w:bCs/>
          <w:color w:val="000000"/>
        </w:rPr>
        <w:t>Farklı Yön ve Büyüklükteki Durgun Elektrik Alan Altında Katılaştırılan Biyobozunur Çinko-Bakır Peritektik Alaşımının Mikroyapı ve Mekanik Özelliklerinin İncelenmesi”</w:t>
      </w:r>
      <w:r w:rsidRPr="00714781">
        <w:t xml:space="preserve"> Yıldız Tecknik Üniversitesi, Fen Bilimleri Enstitüsü, Metallurji ve Malzeme Mühendisliği Anabilim Dalı, Haziran 2021.</w:t>
      </w:r>
    </w:p>
    <w:p w:rsidR="00935DA5" w:rsidRPr="00714781" w:rsidRDefault="00935DA5" w:rsidP="00935DA5">
      <w:pPr>
        <w:numPr>
          <w:ilvl w:val="0"/>
          <w:numId w:val="16"/>
        </w:numPr>
        <w:shd w:val="clear" w:color="auto" w:fill="FFFFFF"/>
        <w:tabs>
          <w:tab w:val="left" w:pos="2552"/>
        </w:tabs>
        <w:spacing w:line="360" w:lineRule="auto"/>
        <w:jc w:val="both"/>
      </w:pPr>
      <w:r w:rsidRPr="00714781">
        <w:rPr>
          <w:b/>
          <w:bCs/>
        </w:rPr>
        <w:t>SARSU Ayhan</w:t>
      </w:r>
      <w:r w:rsidRPr="00714781">
        <w:rPr>
          <w:bCs/>
        </w:rPr>
        <w:t xml:space="preserve"> “Farklı yön ve büyüklükte durgun elektrik Alan altında katılaştırılan Al-Cu, Al-Ni ve Al-Si ötektik alaşımlarının termal iletkenliğinin uygulanan elektrik alanına bağlılığının incelenmesi”</w:t>
      </w:r>
      <w:r w:rsidRPr="00714781">
        <w:t xml:space="preserve"> Yıldız Tecknik Üniversitesi, Fen Bilimleri Enstitüsü, Metallurji ve Malzeme Mühendisliği Anabilim Dalı, (Devam Ediyor) 2019.</w:t>
      </w:r>
    </w:p>
    <w:p w:rsidR="00935DA5" w:rsidRPr="00714781" w:rsidRDefault="00935DA5" w:rsidP="00935DA5">
      <w:pPr>
        <w:shd w:val="clear" w:color="auto" w:fill="FFFFFF"/>
        <w:tabs>
          <w:tab w:val="num" w:pos="360"/>
        </w:tabs>
        <w:spacing w:before="120" w:after="120"/>
        <w:ind w:left="360" w:hanging="360"/>
        <w:jc w:val="center"/>
        <w:rPr>
          <w:b/>
          <w:color w:val="7030A0"/>
          <w:sz w:val="28"/>
          <w:szCs w:val="28"/>
        </w:rPr>
      </w:pPr>
      <w:r w:rsidRPr="00714781">
        <w:rPr>
          <w:b/>
          <w:color w:val="7030A0"/>
          <w:sz w:val="28"/>
          <w:szCs w:val="28"/>
        </w:rPr>
        <w:t>Yönetilen Doktora Tezleri</w:t>
      </w:r>
    </w:p>
    <w:p w:rsidR="00935DA5" w:rsidRPr="00714781" w:rsidRDefault="00935DA5" w:rsidP="00935DA5">
      <w:pPr>
        <w:numPr>
          <w:ilvl w:val="0"/>
          <w:numId w:val="24"/>
        </w:numPr>
        <w:shd w:val="clear" w:color="auto" w:fill="FFFFFF"/>
        <w:tabs>
          <w:tab w:val="left" w:pos="2520"/>
        </w:tabs>
        <w:spacing w:line="360" w:lineRule="auto"/>
        <w:jc w:val="both"/>
      </w:pPr>
      <w:r w:rsidRPr="00714781">
        <w:rPr>
          <w:b/>
        </w:rPr>
        <w:t>KEŞLİOGLU Kazım</w:t>
      </w:r>
      <w:r w:rsidRPr="00714781">
        <w:t>, “Katı-Sıvı Arayüzey Enerjisinin Ölçümü” Erciyes Üniversitesi, Fen Bilimleri Enstitüsü, Fizik Anabilim Dalı, TEMMUZ 2002.</w:t>
      </w:r>
    </w:p>
    <w:p w:rsidR="00935DA5" w:rsidRPr="00714781" w:rsidRDefault="00935DA5" w:rsidP="00935DA5">
      <w:pPr>
        <w:numPr>
          <w:ilvl w:val="0"/>
          <w:numId w:val="24"/>
        </w:numPr>
        <w:shd w:val="clear" w:color="auto" w:fill="FFFFFF"/>
        <w:tabs>
          <w:tab w:val="left" w:pos="2520"/>
        </w:tabs>
        <w:spacing w:line="360" w:lineRule="auto"/>
        <w:jc w:val="both"/>
      </w:pPr>
      <w:r w:rsidRPr="00714781">
        <w:rPr>
          <w:b/>
        </w:rPr>
        <w:t>EROL Mustafa</w:t>
      </w:r>
      <w:r w:rsidRPr="00714781">
        <w:t>, “Bi-Cd ve Zn-Mg Ötektik Alaşımlarında Katı-Sıvı Ara yüzey Enerjileri”, Erciyes Üniversitesi, Fen Bilimleri Enstitüsü, Fizik Anabilim Dalı, EYLÜL 2006.</w:t>
      </w:r>
    </w:p>
    <w:p w:rsidR="00935DA5" w:rsidRPr="00714781" w:rsidRDefault="00935DA5" w:rsidP="00935DA5">
      <w:pPr>
        <w:numPr>
          <w:ilvl w:val="0"/>
          <w:numId w:val="24"/>
        </w:numPr>
        <w:shd w:val="clear" w:color="auto" w:fill="FFFFFF"/>
        <w:tabs>
          <w:tab w:val="left" w:pos="2520"/>
        </w:tabs>
        <w:spacing w:line="360" w:lineRule="auto"/>
        <w:jc w:val="both"/>
      </w:pPr>
      <w:r w:rsidRPr="00714781">
        <w:rPr>
          <w:b/>
        </w:rPr>
        <w:t>BÖYÜK Uğur, “</w:t>
      </w:r>
      <w:r w:rsidRPr="00714781">
        <w:t>Üçlü Metalik Alaşımların Doğrusal Katılaştırılması ve Mekanik Özelliklerinin İncelenmesi.” Erciyes Üniversitesi, Fen Bilimleri Enstitüsü, Fizik Anabilim Dalı, ŞUBAT 2009.</w:t>
      </w:r>
    </w:p>
    <w:p w:rsidR="00935DA5" w:rsidRPr="00714781" w:rsidRDefault="00935DA5" w:rsidP="00935DA5">
      <w:pPr>
        <w:numPr>
          <w:ilvl w:val="0"/>
          <w:numId w:val="24"/>
        </w:numPr>
        <w:shd w:val="clear" w:color="auto" w:fill="FFFFFF"/>
        <w:tabs>
          <w:tab w:val="left" w:pos="2520"/>
        </w:tabs>
        <w:spacing w:line="360" w:lineRule="auto"/>
        <w:jc w:val="both"/>
      </w:pPr>
      <w:r w:rsidRPr="00714781">
        <w:rPr>
          <w:b/>
        </w:rPr>
        <w:t>AKSÖZ Sezen, “</w:t>
      </w:r>
      <w:r w:rsidRPr="00714781">
        <w:t>Üçlü Metalik Alaşımların Katı-Sıvı Ara yüzey Enerjilerinin Ölçümü” Erciyes Üniversitesi, Fen Bilimleri Enstitüsü, Fizik Anabilim Dalı, ŞUBAT 2010.</w:t>
      </w:r>
    </w:p>
    <w:p w:rsidR="00935DA5" w:rsidRPr="00714781" w:rsidRDefault="00935DA5" w:rsidP="00935DA5">
      <w:pPr>
        <w:numPr>
          <w:ilvl w:val="0"/>
          <w:numId w:val="24"/>
        </w:numPr>
        <w:shd w:val="clear" w:color="auto" w:fill="FFFFFF"/>
        <w:tabs>
          <w:tab w:val="left" w:pos="2520"/>
        </w:tabs>
        <w:spacing w:line="360" w:lineRule="auto"/>
        <w:jc w:val="both"/>
      </w:pPr>
      <w:r w:rsidRPr="00714781">
        <w:rPr>
          <w:b/>
        </w:rPr>
        <w:lastRenderedPageBreak/>
        <w:t>ENGİN Sevda “</w:t>
      </w:r>
      <w:r w:rsidRPr="00714781">
        <w:t>Çoklu Alaşımların</w:t>
      </w:r>
      <w:r w:rsidRPr="00714781">
        <w:rPr>
          <w:b/>
        </w:rPr>
        <w:t xml:space="preserve"> </w:t>
      </w:r>
      <w:r w:rsidRPr="00714781">
        <w:t>Doğrusal Katılaştırılması, Mekaniksel, Elektrik ve Termal Özelliklerinin İncelenmesi” Erciyes Üniversitesi, Fen Bilimleri Enstitüsü, Fizik Anabilim Dalı, TEMMUZ 2013.</w:t>
      </w:r>
    </w:p>
    <w:p w:rsidR="00935DA5" w:rsidRPr="00714781" w:rsidRDefault="00935DA5" w:rsidP="00935DA5">
      <w:pPr>
        <w:numPr>
          <w:ilvl w:val="0"/>
          <w:numId w:val="24"/>
        </w:numPr>
        <w:shd w:val="clear" w:color="auto" w:fill="FFFFFF"/>
        <w:tabs>
          <w:tab w:val="left" w:pos="2520"/>
        </w:tabs>
        <w:spacing w:line="360" w:lineRule="auto"/>
        <w:jc w:val="both"/>
      </w:pPr>
      <w:r w:rsidRPr="00714781">
        <w:rPr>
          <w:b/>
        </w:rPr>
        <w:t>KAYGISIZ Yusuf</w:t>
      </w:r>
      <w:r w:rsidRPr="00714781">
        <w:t xml:space="preserve"> “Doğrusal Katılaştırılmış Alüminyum Esaslı Çoklu Alaşımlar da Yapı Parametreleri, Mekanik ve Elektriksel Özelliklerinin Büyütme Hızına Bağlılığının İncelenmesi” Erciyes Üniversitesi, Fen Bilimleri Enstitüsü, Fizik Anabilim Dalı, Temmuz 2014.</w:t>
      </w:r>
    </w:p>
    <w:p w:rsidR="00935DA5" w:rsidRPr="00714781" w:rsidRDefault="00935DA5" w:rsidP="00935DA5">
      <w:pPr>
        <w:numPr>
          <w:ilvl w:val="0"/>
          <w:numId w:val="24"/>
        </w:numPr>
        <w:shd w:val="clear" w:color="auto" w:fill="FFFFFF"/>
        <w:tabs>
          <w:tab w:val="left" w:pos="2520"/>
        </w:tabs>
        <w:spacing w:line="360" w:lineRule="auto"/>
        <w:jc w:val="both"/>
      </w:pPr>
      <w:r w:rsidRPr="00714781">
        <w:rPr>
          <w:b/>
        </w:rPr>
        <w:t>BAYRAM Ümit</w:t>
      </w:r>
      <w:r w:rsidRPr="00714781">
        <w:t>,”</w:t>
      </w:r>
      <w:r w:rsidRPr="00714781">
        <w:rPr>
          <w:b/>
        </w:rPr>
        <w:t xml:space="preserve"> </w:t>
      </w:r>
      <w:r w:rsidRPr="00714781">
        <w:rPr>
          <w:bCs/>
        </w:rPr>
        <w:t>Kontrollü doğrusal katılaştırılmış alüminyum içerikli çoklu ötektik alaşımların yapı parametreleri ile mekanik,</w:t>
      </w:r>
      <w:r w:rsidRPr="00714781">
        <w:rPr>
          <w:rFonts w:cs="Arial"/>
          <w:bCs/>
        </w:rPr>
        <w:t xml:space="preserve"> </w:t>
      </w:r>
      <w:r w:rsidRPr="00714781">
        <w:rPr>
          <w:bCs/>
        </w:rPr>
        <w:t>termal</w:t>
      </w:r>
      <w:r w:rsidRPr="00714781">
        <w:rPr>
          <w:rFonts w:cs="Arial"/>
          <w:bCs/>
        </w:rPr>
        <w:t xml:space="preserve"> ve </w:t>
      </w:r>
      <w:r w:rsidRPr="00714781">
        <w:rPr>
          <w:bCs/>
        </w:rPr>
        <w:t xml:space="preserve">elektriksel özelliklerinin katılaştırma hızına bağlılıklarının incelenmesi” </w:t>
      </w:r>
      <w:r w:rsidRPr="00714781">
        <w:t>Erciyes Üniversitesi, Fen Bilimleri Enstitüsü, Fizik Anabilim Dalı, TEMMUZ 2017.</w:t>
      </w:r>
    </w:p>
    <w:p w:rsidR="00935DA5" w:rsidRPr="00714781" w:rsidRDefault="00935DA5" w:rsidP="00935DA5">
      <w:pPr>
        <w:numPr>
          <w:ilvl w:val="0"/>
          <w:numId w:val="24"/>
        </w:numPr>
        <w:shd w:val="clear" w:color="auto" w:fill="FFFFFF"/>
        <w:tabs>
          <w:tab w:val="left" w:pos="2520"/>
        </w:tabs>
        <w:spacing w:line="360" w:lineRule="auto"/>
        <w:jc w:val="both"/>
      </w:pPr>
      <w:r w:rsidRPr="00714781">
        <w:rPr>
          <w:b/>
        </w:rPr>
        <w:t>BASİT Sercan “</w:t>
      </w:r>
      <w:bookmarkStart w:id="1" w:name="_Hlk535326245"/>
      <w:r w:rsidRPr="00714781">
        <w:rPr>
          <w:lang w:val="tr-TR"/>
        </w:rPr>
        <w:t>Farkli Yön ve Büyüklükte Uygulanan Düzgün Elektrik Alan Altinda Katılaştırılan Alüminyum</w:t>
      </w:r>
      <w:r w:rsidRPr="00714781">
        <w:rPr>
          <w:rFonts w:ascii="Symbol" w:hAnsi="Symbol"/>
          <w:lang w:val="tr-TR"/>
        </w:rPr>
        <w:t></w:t>
      </w:r>
      <w:r w:rsidRPr="00714781">
        <w:rPr>
          <w:lang w:val="tr-TR"/>
        </w:rPr>
        <w:t>Bakır ve Alüminyum</w:t>
      </w:r>
      <w:r w:rsidRPr="00714781">
        <w:rPr>
          <w:rFonts w:ascii="Symbol" w:hAnsi="Symbol"/>
          <w:lang w:val="tr-TR"/>
        </w:rPr>
        <w:t></w:t>
      </w:r>
      <w:r w:rsidRPr="00714781">
        <w:rPr>
          <w:lang w:val="tr-TR"/>
        </w:rPr>
        <w:t>Nikel Ötektik Alaşımlarin Mikroyapı ve Mekanik Özelliklerinin Elektrik Alana Bağlılıklarının İncelenmesi</w:t>
      </w:r>
      <w:bookmarkEnd w:id="1"/>
      <w:r w:rsidRPr="00714781">
        <w:rPr>
          <w:bCs/>
          <w:noProof/>
        </w:rPr>
        <w:t>”</w:t>
      </w:r>
      <w:r w:rsidRPr="00714781">
        <w:t xml:space="preserve"> Yıldız Tecknik Üniversitesi, Fen Bilimleri Enstitüsü, Metallurji ve Malzeme Mühendisliği Anabilim Dalı, Temmuz 2020.</w:t>
      </w:r>
    </w:p>
    <w:p w:rsidR="00935DA5" w:rsidRPr="00714781" w:rsidRDefault="00935DA5" w:rsidP="00935DA5">
      <w:pPr>
        <w:shd w:val="clear" w:color="auto" w:fill="FFFFFF"/>
        <w:tabs>
          <w:tab w:val="left" w:pos="2520"/>
        </w:tabs>
        <w:spacing w:line="360" w:lineRule="auto"/>
        <w:jc w:val="both"/>
      </w:pPr>
    </w:p>
    <w:p w:rsidR="006209E6" w:rsidRPr="006209E6" w:rsidRDefault="00935DA5" w:rsidP="00335332">
      <w:pPr>
        <w:numPr>
          <w:ilvl w:val="0"/>
          <w:numId w:val="46"/>
        </w:numPr>
        <w:shd w:val="clear" w:color="auto" w:fill="FFFFFF"/>
        <w:tabs>
          <w:tab w:val="left" w:pos="284"/>
          <w:tab w:val="num" w:pos="360"/>
          <w:tab w:val="left" w:pos="567"/>
        </w:tabs>
        <w:spacing w:before="120" w:after="240"/>
        <w:ind w:left="360"/>
        <w:jc w:val="both"/>
        <w:rPr>
          <w:color w:val="7030A0"/>
          <w:sz w:val="28"/>
          <w:szCs w:val="28"/>
        </w:rPr>
      </w:pPr>
      <w:r w:rsidRPr="006209E6">
        <w:rPr>
          <w:sz w:val="28"/>
          <w:szCs w:val="28"/>
        </w:rPr>
        <w:t xml:space="preserve"> </w:t>
      </w:r>
      <w:r w:rsidR="006209E6" w:rsidRPr="006209E6">
        <w:rPr>
          <w:b/>
          <w:color w:val="7030A0"/>
          <w:sz w:val="28"/>
          <w:szCs w:val="28"/>
        </w:rPr>
        <w:t>YAYINLAR</w:t>
      </w:r>
    </w:p>
    <w:p w:rsidR="006209E6" w:rsidRPr="00714781" w:rsidRDefault="006209E6" w:rsidP="006209E6">
      <w:pPr>
        <w:shd w:val="clear" w:color="auto" w:fill="FFFFFF"/>
        <w:tabs>
          <w:tab w:val="num" w:pos="360"/>
        </w:tabs>
        <w:spacing w:before="120" w:after="120"/>
        <w:ind w:left="360" w:hanging="360"/>
        <w:jc w:val="both"/>
        <w:rPr>
          <w:color w:val="7030A0"/>
          <w:sz w:val="28"/>
          <w:szCs w:val="28"/>
        </w:rPr>
      </w:pPr>
      <w:r>
        <w:rPr>
          <w:b/>
          <w:color w:val="7030A0"/>
          <w:sz w:val="28"/>
          <w:szCs w:val="28"/>
        </w:rPr>
        <w:t xml:space="preserve">8.1 </w:t>
      </w:r>
      <w:r w:rsidRPr="00714781">
        <w:rPr>
          <w:b/>
          <w:color w:val="7030A0"/>
          <w:sz w:val="28"/>
          <w:szCs w:val="28"/>
        </w:rPr>
        <w:t xml:space="preserve">Uluslararası Hakemli </w:t>
      </w:r>
      <w:r>
        <w:rPr>
          <w:b/>
          <w:color w:val="7030A0"/>
          <w:sz w:val="28"/>
          <w:szCs w:val="28"/>
        </w:rPr>
        <w:t xml:space="preserve">Dergilerde yayınlanan makaleler </w:t>
      </w:r>
      <w:r w:rsidRPr="00714781">
        <w:rPr>
          <w:b/>
          <w:color w:val="7030A0"/>
          <w:sz w:val="28"/>
          <w:szCs w:val="28"/>
        </w:rPr>
        <w:t xml:space="preserve">(SCI-EXPANDED) </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Kim K.B., Luı J., </w:t>
      </w:r>
      <w:r w:rsidRPr="00714781">
        <w:rPr>
          <w:b/>
        </w:rPr>
        <w:t>Maraşlı N.,</w:t>
      </w:r>
      <w:r w:rsidRPr="00714781">
        <w:t xml:space="preserve"> Hunt J.D., “The effect of different atomic volumes in the three phases during lamellar eutectic growth. A comparison of experiment and theory in the Al-CuAl2 system” </w:t>
      </w:r>
      <w:r w:rsidRPr="00714781">
        <w:rPr>
          <w:b/>
          <w:i/>
        </w:rPr>
        <w:t>ACTA METALL. MATER</w:t>
      </w:r>
      <w:r w:rsidRPr="00714781">
        <w:t>. , 46, 3, 2143, 1995.</w:t>
      </w:r>
    </w:p>
    <w:p w:rsidR="006209E6" w:rsidRPr="00714781" w:rsidRDefault="006209E6" w:rsidP="006209E6">
      <w:pPr>
        <w:numPr>
          <w:ilvl w:val="0"/>
          <w:numId w:val="5"/>
        </w:numPr>
        <w:tabs>
          <w:tab w:val="num" w:pos="-30"/>
          <w:tab w:val="num" w:pos="330"/>
        </w:tabs>
        <w:spacing w:line="360" w:lineRule="auto"/>
        <w:ind w:left="330" w:hanging="330"/>
        <w:jc w:val="both"/>
      </w:pPr>
      <w:r w:rsidRPr="00714781">
        <w:rPr>
          <w:b/>
        </w:rPr>
        <w:t>Maraşlı N.,</w:t>
      </w:r>
      <w:r w:rsidRPr="00714781">
        <w:t xml:space="preserve"> Hunt J.D., “Solid-liquid surface energies in the Al-CuAl</w:t>
      </w:r>
      <w:r w:rsidRPr="00714781">
        <w:rPr>
          <w:vertAlign w:val="subscript"/>
        </w:rPr>
        <w:t>2</w:t>
      </w:r>
      <w:r w:rsidRPr="00714781">
        <w:t>, Al-NiAl</w:t>
      </w:r>
      <w:r w:rsidRPr="00714781">
        <w:rPr>
          <w:vertAlign w:val="subscript"/>
        </w:rPr>
        <w:t>3</w:t>
      </w:r>
      <w:r w:rsidRPr="00714781">
        <w:t xml:space="preserve"> and Al-Ti systems” </w:t>
      </w:r>
      <w:r w:rsidRPr="00714781">
        <w:rPr>
          <w:b/>
          <w:i/>
        </w:rPr>
        <w:t>ACTA METALL., MATER</w:t>
      </w:r>
      <w:r w:rsidRPr="00714781">
        <w:t>, 44, 3, 1085-1096, 1996.</w:t>
      </w:r>
    </w:p>
    <w:p w:rsidR="006209E6" w:rsidRPr="00714781" w:rsidRDefault="006209E6" w:rsidP="006209E6">
      <w:pPr>
        <w:numPr>
          <w:ilvl w:val="0"/>
          <w:numId w:val="5"/>
        </w:numPr>
        <w:tabs>
          <w:tab w:val="num" w:pos="-30"/>
          <w:tab w:val="num" w:pos="330"/>
        </w:tabs>
        <w:spacing w:line="360" w:lineRule="auto"/>
        <w:ind w:left="330" w:hanging="330"/>
        <w:jc w:val="both"/>
      </w:pPr>
      <w:r w:rsidRPr="00714781">
        <w:rPr>
          <w:b/>
        </w:rPr>
        <w:t>Maraşlı N.,</w:t>
      </w:r>
      <w:r w:rsidRPr="00714781">
        <w:t xml:space="preserve"> Hunt J.D., “The use of measured values of surface energies to test heterogeneous nucleation theory” </w:t>
      </w:r>
      <w:r w:rsidRPr="00714781">
        <w:rPr>
          <w:b/>
          <w:i/>
        </w:rPr>
        <w:t>JOURNAL OF CRYSTAL GROWTH</w:t>
      </w:r>
      <w:r w:rsidRPr="00714781">
        <w:t>, 191,1, 558-562, 1998.</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B. Bayender, </w:t>
      </w:r>
      <w:r w:rsidRPr="00714781">
        <w:rPr>
          <w:b/>
        </w:rPr>
        <w:t>N.</w:t>
      </w:r>
      <w:r w:rsidRPr="00714781">
        <w:t xml:space="preserve"> </w:t>
      </w:r>
      <w:r w:rsidRPr="00714781">
        <w:rPr>
          <w:b/>
        </w:rPr>
        <w:t>Maraşlı</w:t>
      </w:r>
      <w:r w:rsidRPr="00714781">
        <w:t xml:space="preserve">, E. Çadırlı, H. Şişman and M. Gündüz, “The solid-liquid surface energy of pivalic acid” </w:t>
      </w:r>
      <w:r w:rsidRPr="00714781">
        <w:rPr>
          <w:b/>
          <w:i/>
        </w:rPr>
        <w:t>JOURNAL OF CRYSTAL GROWTH</w:t>
      </w:r>
      <w:r w:rsidRPr="00714781">
        <w:t>, 194, 119-124, 1998.</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B. Bayender, </w:t>
      </w:r>
      <w:r w:rsidRPr="00714781">
        <w:rPr>
          <w:b/>
        </w:rPr>
        <w:t>N.</w:t>
      </w:r>
      <w:r w:rsidRPr="00714781">
        <w:t xml:space="preserve"> </w:t>
      </w:r>
      <w:r w:rsidRPr="00714781">
        <w:rPr>
          <w:b/>
        </w:rPr>
        <w:t>Maraşlı,</w:t>
      </w:r>
      <w:r w:rsidRPr="00714781">
        <w:t xml:space="preserve"> E. Çadırlı and M. Gündüz, “The solid-liquid interface energy of Camphene”, </w:t>
      </w:r>
      <w:r w:rsidRPr="00714781">
        <w:rPr>
          <w:b/>
          <w:i/>
        </w:rPr>
        <w:t>MATERIAL SCIENCE AND ENGINEERING A</w:t>
      </w:r>
      <w:r w:rsidRPr="00714781">
        <w:rPr>
          <w:i/>
        </w:rPr>
        <w:t>,</w:t>
      </w:r>
      <w:r w:rsidRPr="00714781">
        <w:t xml:space="preserve"> 270, 2, 343-348, 1999.</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lastRenderedPageBreak/>
        <w:t xml:space="preserve">E. Çadırlı, </w:t>
      </w:r>
      <w:r w:rsidRPr="00714781">
        <w:rPr>
          <w:b/>
        </w:rPr>
        <w:t>N.</w:t>
      </w:r>
      <w:r w:rsidRPr="00714781">
        <w:t xml:space="preserve"> </w:t>
      </w:r>
      <w:r w:rsidRPr="00714781">
        <w:rPr>
          <w:b/>
        </w:rPr>
        <w:t>Maraşlı,</w:t>
      </w:r>
      <w:r w:rsidRPr="00714781">
        <w:t xml:space="preserve"> B. Bayender, M. Gündüz, “Investigation of the structure parameters according to the solidification parameters for pivalic acid”</w:t>
      </w:r>
      <w:r w:rsidRPr="00714781">
        <w:rPr>
          <w:b/>
        </w:rPr>
        <w:t xml:space="preserve"> </w:t>
      </w:r>
      <w:r w:rsidRPr="00714781">
        <w:rPr>
          <w:b/>
          <w:i/>
        </w:rPr>
        <w:t>JOURNAL OF MATERIAL SCIENCE</w:t>
      </w:r>
      <w:r w:rsidRPr="00714781">
        <w:t>, 34, 22</w:t>
      </w:r>
      <w:r w:rsidRPr="00714781">
        <w:rPr>
          <w:b/>
        </w:rPr>
        <w:t xml:space="preserve">, </w:t>
      </w:r>
      <w:r w:rsidRPr="00714781">
        <w:t>5533-5541, 1999.</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 xml:space="preserve">E. Çadırlı, </w:t>
      </w:r>
      <w:r w:rsidRPr="00714781">
        <w:rPr>
          <w:b/>
        </w:rPr>
        <w:t>N.</w:t>
      </w:r>
      <w:r w:rsidRPr="00714781">
        <w:t xml:space="preserve"> </w:t>
      </w:r>
      <w:r w:rsidRPr="00714781">
        <w:rPr>
          <w:b/>
        </w:rPr>
        <w:t>Maraşlı,</w:t>
      </w:r>
      <w:r w:rsidRPr="00714781">
        <w:t xml:space="preserve"> B. Bayender, M. Gündüz, “Dependency of the microstructure parameters on the solidification parameters for camphene” </w:t>
      </w:r>
      <w:r w:rsidRPr="00714781">
        <w:rPr>
          <w:b/>
          <w:i/>
        </w:rPr>
        <w:t>MATERIALS RESEARCH BULLETIN</w:t>
      </w:r>
      <w:r w:rsidRPr="00714781">
        <w:rPr>
          <w:b/>
        </w:rPr>
        <w:t xml:space="preserve">, </w:t>
      </w:r>
      <w:r w:rsidRPr="00714781">
        <w:t>35, 6, 985-995, 2000.</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 xml:space="preserve">E. Çadırlı, İ. Karaca, H. Kaya, </w:t>
      </w:r>
      <w:r w:rsidRPr="00714781">
        <w:rPr>
          <w:b/>
        </w:rPr>
        <w:t>N.</w:t>
      </w:r>
      <w:r w:rsidRPr="00714781">
        <w:t xml:space="preserve"> </w:t>
      </w:r>
      <w:r w:rsidRPr="00714781">
        <w:rPr>
          <w:b/>
        </w:rPr>
        <w:t>Maraşlı, “</w:t>
      </w:r>
      <w:r w:rsidRPr="00714781">
        <w:t xml:space="preserve">Effect of growth rate and composition on the primary spacing, the dendrite tip radius and mushy zone depth in the directionally solidified succinonitrile-Salol alloys”, </w:t>
      </w:r>
      <w:r w:rsidRPr="00714781">
        <w:rPr>
          <w:b/>
          <w:i/>
        </w:rPr>
        <w:t>JOURNAL OF CRYSTAL GROWTH</w:t>
      </w:r>
      <w:r w:rsidRPr="00714781">
        <w:t>, 255, 190-203, 2003.</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rPr>
          <w:b/>
        </w:rPr>
        <w:t>N.</w:t>
      </w:r>
      <w:r w:rsidRPr="00714781">
        <w:t xml:space="preserve"> </w:t>
      </w:r>
      <w:r w:rsidRPr="00714781">
        <w:rPr>
          <w:b/>
        </w:rPr>
        <w:t>Maraşlı,</w:t>
      </w:r>
      <w:r w:rsidRPr="00714781">
        <w:t xml:space="preserve"> K. Keşlioğlu and B. Arslan, “Solid-Liquid Interface Energies in the Succinonitrile and Succinonitrile-Carbon Tetrabromide Eutectic System”, </w:t>
      </w:r>
      <w:r w:rsidRPr="00714781">
        <w:rPr>
          <w:b/>
          <w:i/>
        </w:rPr>
        <w:t>JOURNAL CRYSTAL GROWTH</w:t>
      </w:r>
      <w:r w:rsidRPr="00714781">
        <w:t>, 247, 613-622, 2003.</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K. Keşlioğlu and</w:t>
      </w:r>
      <w:r w:rsidRPr="00714781">
        <w:rPr>
          <w:b/>
        </w:rPr>
        <w:t xml:space="preserve"> N. Maraşlı,</w:t>
      </w:r>
      <w:r w:rsidRPr="00714781">
        <w:t xml:space="preserve"> “Solid-liquid interfacial energy of the eutectoid beta phase in the Al-Zn eutectic system”, </w:t>
      </w:r>
      <w:r w:rsidRPr="00714781">
        <w:rPr>
          <w:b/>
          <w:i/>
        </w:rPr>
        <w:t>MATERIAL SCIENCE AND ENGINEERING A</w:t>
      </w:r>
      <w:r w:rsidRPr="00714781">
        <w:rPr>
          <w:i/>
        </w:rPr>
        <w:t>,</w:t>
      </w:r>
      <w:r w:rsidRPr="00714781">
        <w:rPr>
          <w:color w:val="000000"/>
        </w:rPr>
        <w:t xml:space="preserve"> 369/1-2 pp.294-301, 2004</w:t>
      </w:r>
      <w:r w:rsidRPr="00714781">
        <w:t>.</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rPr>
          <w:color w:val="000000"/>
        </w:rPr>
        <w:t xml:space="preserve">M. Erol, </w:t>
      </w:r>
      <w:r w:rsidRPr="00714781">
        <w:rPr>
          <w:b/>
          <w:color w:val="000000"/>
        </w:rPr>
        <w:t>N. Maraşlı</w:t>
      </w:r>
      <w:r w:rsidRPr="00714781">
        <w:rPr>
          <w:color w:val="000000"/>
        </w:rPr>
        <w:t xml:space="preserve">, K. Keslioğlu and M. Gündüz. “Solid-liquid interfacial energy of Bismuth in the Bi-Cd eutectic system” </w:t>
      </w:r>
      <w:r w:rsidRPr="00714781">
        <w:rPr>
          <w:b/>
          <w:i/>
          <w:color w:val="000000"/>
        </w:rPr>
        <w:t>SCRIPTA MATERIALIA</w:t>
      </w:r>
      <w:r w:rsidRPr="00714781">
        <w:rPr>
          <w:i/>
          <w:color w:val="000000"/>
        </w:rPr>
        <w:t>,</w:t>
      </w:r>
      <w:r w:rsidRPr="00714781">
        <w:rPr>
          <w:color w:val="000000"/>
        </w:rPr>
        <w:t xml:space="preserve"> 51/2 pp.131-136 2004.</w:t>
      </w:r>
    </w:p>
    <w:p w:rsidR="006209E6" w:rsidRPr="00714781" w:rsidRDefault="006209E6" w:rsidP="006209E6">
      <w:pPr>
        <w:numPr>
          <w:ilvl w:val="0"/>
          <w:numId w:val="5"/>
        </w:numPr>
        <w:tabs>
          <w:tab w:val="num" w:pos="-30"/>
          <w:tab w:val="num" w:pos="330"/>
        </w:tabs>
        <w:spacing w:line="360" w:lineRule="auto"/>
        <w:ind w:left="330" w:hanging="330"/>
        <w:jc w:val="both"/>
        <w:rPr>
          <w:rStyle w:val="databold1"/>
          <w:b w:val="0"/>
          <w:bCs w:val="0"/>
          <w:color w:val="000000"/>
        </w:rPr>
      </w:pPr>
      <w:r w:rsidRPr="00714781">
        <w:rPr>
          <w:color w:val="000000"/>
        </w:rPr>
        <w:t xml:space="preserve">K. Keslioğlu, M. Erol, </w:t>
      </w:r>
      <w:r w:rsidRPr="00714781">
        <w:rPr>
          <w:b/>
          <w:color w:val="000000"/>
        </w:rPr>
        <w:t>N. Maraşlı</w:t>
      </w:r>
      <w:r w:rsidRPr="00714781">
        <w:rPr>
          <w:color w:val="000000"/>
        </w:rPr>
        <w:t>, and M. Gündüz. “</w:t>
      </w:r>
      <w:r w:rsidRPr="00714781">
        <w:rPr>
          <w:bCs/>
        </w:rPr>
        <w:t>Experimental determination of solid–liquid interfacial energy for solid Cd in Bi–Cd liquid solutions</w:t>
      </w:r>
      <w:r w:rsidRPr="00714781">
        <w:rPr>
          <w:color w:val="000000"/>
        </w:rPr>
        <w:t xml:space="preserve">” </w:t>
      </w:r>
      <w:r w:rsidRPr="00714781">
        <w:rPr>
          <w:b/>
          <w:i/>
          <w:iCs/>
        </w:rPr>
        <w:t>JOURNAL OF ALLOYS AND COMPOUNDS</w:t>
      </w:r>
      <w:r w:rsidRPr="00714781">
        <w:rPr>
          <w:color w:val="000000"/>
        </w:rPr>
        <w:t>, 385 pp.207-213, 2004.</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K. Keşlioğlu and</w:t>
      </w:r>
      <w:r w:rsidRPr="00714781">
        <w:rPr>
          <w:b/>
        </w:rPr>
        <w:t xml:space="preserve"> N. Maraşlı,</w:t>
      </w:r>
      <w:r w:rsidRPr="00714781">
        <w:t xml:space="preserve"> “Experimental determination of solid-liquid interfacial energy for Zn solid solution in equilibrium with the Zn-Al eutectic liquid “</w:t>
      </w:r>
      <w:r w:rsidRPr="00714781">
        <w:rPr>
          <w:b/>
          <w:i/>
        </w:rPr>
        <w:t>METALLURGICAL AND MATERIALS TRANSACTIONS</w:t>
      </w:r>
      <w:r w:rsidRPr="00714781">
        <w:rPr>
          <w:i/>
        </w:rPr>
        <w:t xml:space="preserve"> </w:t>
      </w:r>
      <w:r w:rsidRPr="00714781">
        <w:rPr>
          <w:b/>
          <w:bCs/>
          <w:i/>
        </w:rPr>
        <w:t>A</w:t>
      </w:r>
      <w:r w:rsidRPr="00714781">
        <w:t>, 35A, 12, pp.3665-3673, 2004.</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 xml:space="preserve">E. Çadırlı, H. Kaya, K. Keşlioğlu, </w:t>
      </w:r>
      <w:r w:rsidRPr="00714781">
        <w:rPr>
          <w:b/>
        </w:rPr>
        <w:t>N. Maraşlı</w:t>
      </w:r>
      <w:r w:rsidRPr="00714781">
        <w:t xml:space="preserve"> “Dependency of the dendritic arm spacings and tip radius on the growth rate and composition in the directionally solidified succinonitrile-carbon tetrabromide alloys”, </w:t>
      </w:r>
      <w:r w:rsidRPr="00714781">
        <w:rPr>
          <w:b/>
          <w:i/>
        </w:rPr>
        <w:t>JOURNAL OF CRYSTAL GROWTH</w:t>
      </w:r>
      <w:r w:rsidRPr="00714781">
        <w:t>, 276, 3/4, pp. 583-593, 2005.</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rPr>
          <w:color w:val="000000"/>
        </w:rPr>
        <w:t>U. Böyük, K. Keşlioğlu, M. Erol, N. Maraşlı “</w:t>
      </w:r>
      <w:r w:rsidRPr="00714781">
        <w:t xml:space="preserve">Measurement of Solid-Liquid Interfacial Energy in Succinonitrile </w:t>
      </w:r>
      <w:r w:rsidRPr="00714781">
        <w:sym w:font="Symbol" w:char="F02D"/>
      </w:r>
      <w:r w:rsidRPr="00714781">
        <w:t xml:space="preserve"> Pyrene Eutectic System”, </w:t>
      </w:r>
      <w:r w:rsidRPr="00714781">
        <w:rPr>
          <w:b/>
          <w:i/>
        </w:rPr>
        <w:t>MATERIAL LETTERS</w:t>
      </w:r>
      <w:r w:rsidRPr="00714781">
        <w:rPr>
          <w:i/>
        </w:rPr>
        <w:t>,</w:t>
      </w:r>
      <w:r w:rsidRPr="00714781">
        <w:t xml:space="preserve"> 59, 2953-2958, 2005.</w:t>
      </w:r>
    </w:p>
    <w:p w:rsidR="006209E6" w:rsidRPr="00714781" w:rsidRDefault="006209E6" w:rsidP="006209E6">
      <w:pPr>
        <w:numPr>
          <w:ilvl w:val="0"/>
          <w:numId w:val="5"/>
        </w:numPr>
        <w:tabs>
          <w:tab w:val="num" w:pos="-30"/>
          <w:tab w:val="num" w:pos="330"/>
        </w:tabs>
        <w:spacing w:line="360" w:lineRule="auto"/>
        <w:ind w:left="330" w:hanging="330"/>
        <w:jc w:val="both"/>
        <w:rPr>
          <w:rStyle w:val="databold1"/>
          <w:b w:val="0"/>
          <w:bCs w:val="0"/>
          <w:color w:val="000000"/>
          <w:sz w:val="24"/>
          <w:szCs w:val="24"/>
          <w:shd w:val="clear" w:color="auto" w:fill="auto"/>
        </w:rPr>
      </w:pPr>
      <w:r w:rsidRPr="00714781">
        <w:lastRenderedPageBreak/>
        <w:t xml:space="preserve">M. Erol, K. Keşlioğlu, R. Şahingöz and </w:t>
      </w:r>
      <w:r w:rsidRPr="00714781">
        <w:rPr>
          <w:b/>
        </w:rPr>
        <w:t>N. Maraşlı</w:t>
      </w:r>
      <w:r w:rsidRPr="00714781">
        <w:t xml:space="preserve">, “Experimental Determination of Thermal Conductivity of Solid and Liquid Phases in Bi-Sn and Zn-Mg Binary Eutectic Alloys” </w:t>
      </w:r>
      <w:r w:rsidRPr="00714781">
        <w:rPr>
          <w:b/>
          <w:i/>
        </w:rPr>
        <w:t>METALS AND MATERIALS INTERNATIONAL</w:t>
      </w:r>
      <w:r w:rsidRPr="00714781">
        <w:t>, 11/5, pp.421-428, 2005.</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Y. Ocak, S. Akbulut, U. Böyük, M. Erol, K. Keşlioğlu and</w:t>
      </w:r>
      <w:r w:rsidRPr="00714781">
        <w:rPr>
          <w:b/>
        </w:rPr>
        <w:t xml:space="preserve"> N. Maraşlı</w:t>
      </w:r>
      <w:r w:rsidRPr="00714781">
        <w:t xml:space="preserve"> “Measurement of Solid-Liquid Interfacial Energy for Solid D Camphor Solution in Equilibrium with Succinonitrile D Camphor Eutectic Liquid” </w:t>
      </w:r>
      <w:r w:rsidRPr="00714781">
        <w:rPr>
          <w:b/>
          <w:i/>
          <w:color w:val="000000"/>
        </w:rPr>
        <w:t>SCRIPTA MATERIALIA</w:t>
      </w:r>
      <w:r w:rsidRPr="00714781">
        <w:rPr>
          <w:i/>
          <w:color w:val="000000"/>
        </w:rPr>
        <w:t>,</w:t>
      </w:r>
      <w:r w:rsidRPr="00714781">
        <w:rPr>
          <w:color w:val="000000"/>
        </w:rPr>
        <w:t xml:space="preserve"> 55, pp.235-238, 2006.</w:t>
      </w:r>
      <w:r w:rsidRPr="00714781">
        <w:rPr>
          <w:rFonts w:ascii="Arial" w:hAnsi="Arial" w:cs="Arial"/>
        </w:rPr>
        <w:t xml:space="preserve"> </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Y. Ocak, S. Akbulut, U. Böyük, M. Erol, K. Keşlioğlu and </w:t>
      </w:r>
      <w:r w:rsidRPr="00714781">
        <w:rPr>
          <w:b/>
        </w:rPr>
        <w:t>N. Maraşlı</w:t>
      </w:r>
      <w:r w:rsidRPr="00714781">
        <w:t xml:space="preserve"> “Solid-Liquid Interfacial Energy for Solid Succinonitrile in Equilibrium with Succinonitrile Dichlorobenzene Eutectic Liquid” </w:t>
      </w:r>
      <w:r w:rsidRPr="00714781">
        <w:rPr>
          <w:b/>
          <w:i/>
        </w:rPr>
        <w:t>THERMOCHIMICA ACTA</w:t>
      </w:r>
      <w:r w:rsidRPr="00714781">
        <w:t xml:space="preserve">, </w:t>
      </w:r>
      <w:r w:rsidRPr="00714781">
        <w:rPr>
          <w:color w:val="000000"/>
        </w:rPr>
        <w:t>445, pp.86-91, 2006.</w:t>
      </w:r>
      <w:r w:rsidRPr="00714781">
        <w:rPr>
          <w:rFonts w:ascii="Arial" w:hAnsi="Arial" w:cs="Arial"/>
        </w:rPr>
        <w:t xml:space="preserve"> </w:t>
      </w:r>
    </w:p>
    <w:p w:rsidR="006209E6" w:rsidRPr="00714781" w:rsidRDefault="006209E6" w:rsidP="006209E6">
      <w:pPr>
        <w:numPr>
          <w:ilvl w:val="0"/>
          <w:numId w:val="5"/>
        </w:numPr>
        <w:tabs>
          <w:tab w:val="num" w:pos="-30"/>
          <w:tab w:val="num" w:pos="330"/>
        </w:tabs>
        <w:spacing w:line="360" w:lineRule="auto"/>
        <w:ind w:left="330" w:hanging="330"/>
        <w:jc w:val="both"/>
      </w:pPr>
      <w:r w:rsidRPr="00714781">
        <w:t>S. Akbulut, Y. Ocak, U. Böyük, M. Erol, K. Keşlioğlu and</w:t>
      </w:r>
      <w:r w:rsidRPr="00714781">
        <w:rPr>
          <w:b/>
        </w:rPr>
        <w:t xml:space="preserve"> N. Maraşlı “</w:t>
      </w:r>
      <w:r w:rsidRPr="00714781">
        <w:rPr>
          <w:color w:val="000000"/>
        </w:rPr>
        <w:t xml:space="preserve">Measurement of Solid-Liquid Interfacial Energy in the Pyrene - Succinonitrile Monotectic System” </w:t>
      </w:r>
      <w:r w:rsidRPr="00714781">
        <w:rPr>
          <w:b/>
          <w:i/>
        </w:rPr>
        <w:t>JOURNAL OF PHYSICS, CONDENSED MATTER</w:t>
      </w:r>
      <w:r w:rsidRPr="00714781">
        <w:t>, 18, pp.8403–8412, 2006.</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K. Keşlioğlu, U. Böyük, M. Erol, </w:t>
      </w:r>
      <w:r w:rsidRPr="00714781">
        <w:rPr>
          <w:b/>
        </w:rPr>
        <w:t>N. Maraşlı</w:t>
      </w:r>
      <w:r w:rsidRPr="00714781">
        <w:t xml:space="preserve">, “Experimental determination of solid-liquid interfacial energy for succinonitrile solid solution in equilibrium with the succinonitrile-(D) camphor eutectic liquid” </w:t>
      </w:r>
      <w:r w:rsidRPr="00714781">
        <w:rPr>
          <w:b/>
          <w:i/>
        </w:rPr>
        <w:t>JOURNAL OF MATERIALS SCIENCE</w:t>
      </w:r>
      <w:r w:rsidRPr="00714781">
        <w:t>, 41, pp. 7939-7943, 2006.</w:t>
      </w:r>
      <w:r w:rsidRPr="00714781">
        <w:rPr>
          <w:rFonts w:ascii="Arial" w:hAnsi="Arial" w:cs="Arial"/>
        </w:rPr>
        <w:t xml:space="preserve"> </w:t>
      </w:r>
    </w:p>
    <w:p w:rsidR="006209E6" w:rsidRPr="00714781" w:rsidRDefault="006209E6" w:rsidP="006209E6">
      <w:pPr>
        <w:numPr>
          <w:ilvl w:val="0"/>
          <w:numId w:val="5"/>
        </w:numPr>
        <w:tabs>
          <w:tab w:val="num" w:pos="-30"/>
          <w:tab w:val="num" w:pos="330"/>
        </w:tabs>
        <w:spacing w:line="360" w:lineRule="auto"/>
        <w:ind w:left="330" w:hanging="330"/>
        <w:jc w:val="both"/>
        <w:rPr>
          <w:rStyle w:val="databold1"/>
          <w:b w:val="0"/>
          <w:bCs w:val="0"/>
          <w:sz w:val="24"/>
          <w:szCs w:val="24"/>
          <w:shd w:val="clear" w:color="auto" w:fill="auto"/>
        </w:rPr>
      </w:pPr>
      <w:r w:rsidRPr="00714781">
        <w:t>S. Akbulut, Y. Ocak, U. Böyük, M. Erol, K. Keşlioğlu and</w:t>
      </w:r>
      <w:r w:rsidRPr="00714781">
        <w:rPr>
          <w:b/>
        </w:rPr>
        <w:t xml:space="preserve"> N. Maraşlı</w:t>
      </w:r>
      <w:r w:rsidRPr="00714781">
        <w:t xml:space="preserve"> “Solid-liquid interfacial energy of Pyrene”</w:t>
      </w:r>
      <w:r w:rsidRPr="00714781">
        <w:rPr>
          <w:color w:val="000000"/>
        </w:rPr>
        <w:t xml:space="preserve"> </w:t>
      </w:r>
      <w:r w:rsidRPr="00714781">
        <w:rPr>
          <w:b/>
          <w:i/>
        </w:rPr>
        <w:t>JOURNAL OF APPLIED PHYSICS,</w:t>
      </w:r>
      <w:r w:rsidRPr="00714781">
        <w:rPr>
          <w:color w:val="000000"/>
        </w:rPr>
        <w:t xml:space="preserve"> 100, 123505, pp. 1-7, 2006</w:t>
      </w:r>
      <w:r w:rsidRPr="00714781">
        <w:t>.</w:t>
      </w:r>
      <w:r w:rsidRPr="00714781">
        <w:rPr>
          <w:rFonts w:ascii="Arial" w:hAnsi="Arial" w:cs="Arial"/>
        </w:rPr>
        <w:t xml:space="preserve"> </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B. Saatçı, </w:t>
      </w:r>
      <w:r w:rsidRPr="00714781">
        <w:rPr>
          <w:b/>
        </w:rPr>
        <w:t>N. Maraşlı</w:t>
      </w:r>
      <w:r w:rsidRPr="00714781">
        <w:t>, M. Gündüz, “Thermal Conductivities of Solid and Liquid Phases in Pb-Cd and Sn-Zn Binary Eutectic Alloys”</w:t>
      </w:r>
      <w:r w:rsidRPr="00714781">
        <w:rPr>
          <w:b/>
          <w:i/>
        </w:rPr>
        <w:t xml:space="preserve"> THERMOCHIMICA ACTA</w:t>
      </w:r>
      <w:r w:rsidRPr="00714781">
        <w:t>, 454, pp128–134, 2007.</w:t>
      </w:r>
      <w:r w:rsidRPr="00714781">
        <w:rPr>
          <w:rFonts w:ascii="Arial" w:hAnsi="Arial" w:cs="Arial"/>
        </w:rPr>
        <w:t xml:space="preserve"> </w:t>
      </w:r>
    </w:p>
    <w:p w:rsidR="006209E6" w:rsidRPr="00714781" w:rsidRDefault="006209E6" w:rsidP="006209E6">
      <w:pPr>
        <w:numPr>
          <w:ilvl w:val="0"/>
          <w:numId w:val="5"/>
        </w:numPr>
        <w:tabs>
          <w:tab w:val="num" w:pos="-30"/>
          <w:tab w:val="num" w:pos="330"/>
        </w:tabs>
        <w:spacing w:line="360" w:lineRule="auto"/>
        <w:ind w:left="330" w:hanging="330"/>
        <w:jc w:val="both"/>
      </w:pPr>
      <w:r w:rsidRPr="00714781">
        <w:t>U. Böyük, K. Keşlioğlu and</w:t>
      </w:r>
      <w:r w:rsidRPr="00714781">
        <w:rPr>
          <w:b/>
        </w:rPr>
        <w:t xml:space="preserve"> N. Maraşlı “</w:t>
      </w:r>
      <w:r w:rsidRPr="00714781">
        <w:rPr>
          <w:color w:val="000000"/>
        </w:rPr>
        <w:t xml:space="preserve">Solid-liquid interfacial energy of Dichlorobenzene” </w:t>
      </w:r>
      <w:r w:rsidRPr="00714781">
        <w:rPr>
          <w:b/>
          <w:i/>
        </w:rPr>
        <w:t xml:space="preserve">JOURNAL OF PHYSICS; CONDENSED MATTER, </w:t>
      </w:r>
      <w:r w:rsidRPr="00714781">
        <w:rPr>
          <w:b/>
          <w:bCs/>
        </w:rPr>
        <w:t>19</w:t>
      </w:r>
      <w:r w:rsidRPr="00714781">
        <w:t xml:space="preserve"> pp.116202, 2007.</w:t>
      </w:r>
    </w:p>
    <w:p w:rsidR="006209E6" w:rsidRPr="00714781" w:rsidRDefault="006209E6" w:rsidP="006209E6">
      <w:pPr>
        <w:numPr>
          <w:ilvl w:val="0"/>
          <w:numId w:val="5"/>
        </w:numPr>
        <w:tabs>
          <w:tab w:val="num" w:pos="-30"/>
          <w:tab w:val="num" w:pos="330"/>
        </w:tabs>
        <w:spacing w:line="360" w:lineRule="auto"/>
        <w:ind w:left="330" w:hanging="330"/>
        <w:jc w:val="both"/>
        <w:rPr>
          <w:rStyle w:val="databold1"/>
          <w:b w:val="0"/>
          <w:bCs w:val="0"/>
          <w:sz w:val="24"/>
          <w:szCs w:val="24"/>
          <w:shd w:val="clear" w:color="auto" w:fill="auto"/>
        </w:rPr>
      </w:pPr>
      <w:r w:rsidRPr="00714781">
        <w:t xml:space="preserve">M. Erol, K. Keşlioğlu and </w:t>
      </w:r>
      <w:r w:rsidRPr="00714781">
        <w:rPr>
          <w:b/>
        </w:rPr>
        <w:t>N. Maraşlı “</w:t>
      </w:r>
      <w:r w:rsidRPr="00714781">
        <w:t>Solid-liquid interfacial energy of solid Mg</w:t>
      </w:r>
      <w:r w:rsidRPr="00714781">
        <w:rPr>
          <w:vertAlign w:val="subscript"/>
        </w:rPr>
        <w:t>2</w:t>
      </w:r>
      <w:r w:rsidRPr="00714781">
        <w:t>Zn</w:t>
      </w:r>
      <w:r w:rsidRPr="00714781">
        <w:rPr>
          <w:vertAlign w:val="subscript"/>
        </w:rPr>
        <w:t>11</w:t>
      </w:r>
      <w:r w:rsidRPr="00714781">
        <w:t xml:space="preserve"> phase in equilibrium with Zn-Mg eutectic liquid” </w:t>
      </w:r>
      <w:r w:rsidRPr="00714781">
        <w:rPr>
          <w:b/>
          <w:i/>
        </w:rPr>
        <w:t xml:space="preserve">JOURNAL OF PHYSICS; CONDENSED MATTER, </w:t>
      </w:r>
      <w:r w:rsidRPr="00714781">
        <w:rPr>
          <w:b/>
          <w:bCs/>
        </w:rPr>
        <w:t xml:space="preserve">19 </w:t>
      </w:r>
      <w:r w:rsidRPr="00714781">
        <w:t>(14pp). 1176003, 2007.</w:t>
      </w:r>
      <w:r w:rsidRPr="00714781">
        <w:rPr>
          <w:rFonts w:ascii="Arial" w:hAnsi="Arial" w:cs="Arial"/>
        </w:rPr>
        <w:t xml:space="preserve"> </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M. Gündüz, H. Kaya, E. Çadırlı, </w:t>
      </w:r>
      <w:r w:rsidRPr="00714781">
        <w:rPr>
          <w:b/>
        </w:rPr>
        <w:t>N. Maraşlı</w:t>
      </w:r>
      <w:r w:rsidRPr="00714781">
        <w:t>, K. Keşlioğlu, B. Saatçı “Effect of solidification processing parameters on the cellular spacings in the Al–0.1wt%Ti and Al–0.5wt%Ti alloys”</w:t>
      </w:r>
      <w:r w:rsidRPr="00714781">
        <w:rPr>
          <w:color w:val="000000"/>
        </w:rPr>
        <w:t xml:space="preserve"> </w:t>
      </w:r>
      <w:r w:rsidRPr="00714781">
        <w:rPr>
          <w:b/>
          <w:i/>
        </w:rPr>
        <w:t>JOURNAL OF ALLOYS AND COMPOUNDS,</w:t>
      </w:r>
      <w:r w:rsidRPr="00714781">
        <w:rPr>
          <w:b/>
        </w:rPr>
        <w:t xml:space="preserve"> 439, pp.</w:t>
      </w:r>
      <w:r w:rsidRPr="00714781">
        <w:t>114-127, 2007.</w:t>
      </w:r>
      <w:r w:rsidRPr="00714781">
        <w:rPr>
          <w:rFonts w:ascii="Arial" w:hAnsi="Arial" w:cs="Arial"/>
        </w:rPr>
        <w:t xml:space="preserve"> </w:t>
      </w:r>
    </w:p>
    <w:p w:rsidR="006209E6" w:rsidRPr="00714781" w:rsidRDefault="006209E6" w:rsidP="006209E6">
      <w:pPr>
        <w:numPr>
          <w:ilvl w:val="0"/>
          <w:numId w:val="5"/>
        </w:numPr>
        <w:tabs>
          <w:tab w:val="num" w:pos="-30"/>
          <w:tab w:val="num" w:pos="330"/>
        </w:tabs>
        <w:spacing w:line="360" w:lineRule="auto"/>
        <w:ind w:left="330" w:hanging="330"/>
        <w:jc w:val="both"/>
      </w:pPr>
      <w:r w:rsidRPr="00714781">
        <w:lastRenderedPageBreak/>
        <w:t xml:space="preserve">M. Erol, K. Keşlioğlu and </w:t>
      </w:r>
      <w:r w:rsidRPr="00714781">
        <w:rPr>
          <w:b/>
        </w:rPr>
        <w:t>N. Maraşlı</w:t>
      </w:r>
      <w:r w:rsidRPr="00714781">
        <w:t xml:space="preserve"> “</w:t>
      </w:r>
      <w:r w:rsidRPr="00714781">
        <w:rPr>
          <w:color w:val="000000"/>
        </w:rPr>
        <w:t xml:space="preserve">Measurement of Solid-Liquid Interfacial Energy for Solid Zn in Equilibrium with the ZnMg Eutectic Liquid” </w:t>
      </w:r>
      <w:r w:rsidRPr="00714781">
        <w:rPr>
          <w:b/>
          <w:i/>
        </w:rPr>
        <w:t>METALLURGICAL AND MATERIALS TRANSACTIONS</w:t>
      </w:r>
      <w:r w:rsidRPr="00714781">
        <w:rPr>
          <w:i/>
        </w:rPr>
        <w:t xml:space="preserve"> </w:t>
      </w:r>
      <w:r w:rsidRPr="00714781">
        <w:rPr>
          <w:b/>
          <w:i/>
        </w:rPr>
        <w:t>A</w:t>
      </w:r>
      <w:r w:rsidRPr="00714781">
        <w:rPr>
          <w:b/>
        </w:rPr>
        <w:t>, 38A</w:t>
      </w:r>
      <w:r w:rsidRPr="00714781">
        <w:t xml:space="preserve"> (2007) 1539-1545.</w:t>
      </w:r>
    </w:p>
    <w:p w:rsidR="006209E6" w:rsidRPr="00714781" w:rsidRDefault="006209E6" w:rsidP="006209E6">
      <w:pPr>
        <w:numPr>
          <w:ilvl w:val="0"/>
          <w:numId w:val="5"/>
        </w:numPr>
        <w:tabs>
          <w:tab w:val="num" w:pos="-30"/>
          <w:tab w:val="num" w:pos="330"/>
        </w:tabs>
        <w:spacing w:line="360" w:lineRule="auto"/>
        <w:ind w:left="330" w:hanging="330"/>
        <w:jc w:val="both"/>
      </w:pPr>
      <w:r w:rsidRPr="00714781">
        <w:rPr>
          <w:color w:val="000000"/>
        </w:rPr>
        <w:t xml:space="preserve">T. Pehlivanoğlu, U. Böyük, K. Keşlioğlu, A. Ülgen, </w:t>
      </w:r>
      <w:r w:rsidRPr="00714781">
        <w:rPr>
          <w:b/>
          <w:color w:val="000000"/>
        </w:rPr>
        <w:t>N. Maraşlı</w:t>
      </w:r>
      <w:r w:rsidRPr="00714781">
        <w:rPr>
          <w:color w:val="000000"/>
        </w:rPr>
        <w:t xml:space="preserve"> “</w:t>
      </w:r>
      <w:r w:rsidRPr="00714781">
        <w:t xml:space="preserve">Interfacial energies of </w:t>
      </w:r>
      <w:r w:rsidRPr="00714781">
        <w:rPr>
          <w:iCs/>
        </w:rPr>
        <w:t>p</w:t>
      </w:r>
      <w:r w:rsidRPr="00714781">
        <w:t>-dichlorobenzene–succinonitrile</w:t>
      </w:r>
      <w:r w:rsidRPr="00714781">
        <w:rPr>
          <w:color w:val="000000"/>
        </w:rPr>
        <w:t xml:space="preserve"> </w:t>
      </w:r>
      <w:r w:rsidRPr="00714781">
        <w:t>alloy”</w:t>
      </w:r>
      <w:r w:rsidR="00291099">
        <w:t xml:space="preserve"> </w:t>
      </w:r>
      <w:r w:rsidRPr="00714781">
        <w:rPr>
          <w:b/>
          <w:i/>
        </w:rPr>
        <w:t xml:space="preserve">THERMOCHIMICA ACTA, </w:t>
      </w:r>
      <w:r w:rsidRPr="00714781">
        <w:rPr>
          <w:b/>
        </w:rPr>
        <w:t xml:space="preserve">463 </w:t>
      </w:r>
      <w:r w:rsidRPr="00714781">
        <w:t>(2007) 44–52</w:t>
      </w:r>
      <w:r w:rsidRPr="00714781">
        <w:rPr>
          <w:b/>
          <w:color w:val="0000FF"/>
        </w:rPr>
        <w:t>.</w:t>
      </w:r>
    </w:p>
    <w:p w:rsidR="006209E6" w:rsidRPr="00714781" w:rsidRDefault="006209E6" w:rsidP="006209E6">
      <w:pPr>
        <w:numPr>
          <w:ilvl w:val="0"/>
          <w:numId w:val="5"/>
        </w:numPr>
        <w:tabs>
          <w:tab w:val="num" w:pos="-30"/>
          <w:tab w:val="num" w:pos="330"/>
        </w:tabs>
        <w:spacing w:line="360" w:lineRule="auto"/>
        <w:ind w:left="330" w:hanging="330"/>
        <w:jc w:val="both"/>
        <w:rPr>
          <w:color w:val="0000FF"/>
        </w:rPr>
      </w:pPr>
      <w:r w:rsidRPr="00714781">
        <w:rPr>
          <w:rStyle w:val="hit"/>
          <w:b/>
        </w:rPr>
        <w:t>N</w:t>
      </w:r>
      <w:r w:rsidRPr="00714781">
        <w:rPr>
          <w:b/>
        </w:rPr>
        <w:t>.</w:t>
      </w:r>
      <w:r w:rsidRPr="00714781">
        <w:rPr>
          <w:rStyle w:val="hit"/>
          <w:b/>
        </w:rPr>
        <w:t xml:space="preserve"> Maraşlı</w:t>
      </w:r>
      <w:r w:rsidRPr="00714781">
        <w:rPr>
          <w:rStyle w:val="hit"/>
        </w:rPr>
        <w:t xml:space="preserve">, </w:t>
      </w:r>
      <w:r w:rsidRPr="00714781">
        <w:t>S. Akbulut, Y. Ocak, K. Keşlioğlu, U. Böyük, H. Kaya and E. Çadırlı “</w:t>
      </w:r>
      <w:r w:rsidRPr="00714781">
        <w:rPr>
          <w:bCs/>
        </w:rPr>
        <w:t>Measurement of solid-liquid interfacial energy in the In-Bi eutectic alloy at low melting temperature</w:t>
      </w:r>
      <w:r w:rsidRPr="00714781">
        <w:rPr>
          <w:b/>
          <w:bCs/>
        </w:rPr>
        <w:t xml:space="preserve">” </w:t>
      </w:r>
      <w:r w:rsidRPr="00714781">
        <w:rPr>
          <w:b/>
          <w:i/>
        </w:rPr>
        <w:t xml:space="preserve">JOURNAL OF PHYSICS; CONDENSED MATTER  </w:t>
      </w:r>
      <w:r w:rsidRPr="00714781">
        <w:rPr>
          <w:b/>
          <w:bCs/>
        </w:rPr>
        <w:t xml:space="preserve">19 </w:t>
      </w:r>
      <w:r w:rsidRPr="00714781">
        <w:t>(2007) 506102 (16pp).</w:t>
      </w:r>
    </w:p>
    <w:p w:rsidR="006209E6" w:rsidRPr="00714781" w:rsidRDefault="006209E6" w:rsidP="006209E6">
      <w:pPr>
        <w:numPr>
          <w:ilvl w:val="0"/>
          <w:numId w:val="5"/>
        </w:numPr>
        <w:tabs>
          <w:tab w:val="num" w:pos="-30"/>
          <w:tab w:val="num" w:pos="330"/>
        </w:tabs>
        <w:spacing w:line="360" w:lineRule="auto"/>
        <w:ind w:left="330" w:hanging="330"/>
        <w:jc w:val="both"/>
        <w:rPr>
          <w:rStyle w:val="databold1"/>
          <w:b w:val="0"/>
          <w:bCs w:val="0"/>
        </w:rPr>
      </w:pPr>
      <w:hyperlink r:id="rId10" w:history="1">
        <w:r w:rsidRPr="00714781">
          <w:rPr>
            <w:rStyle w:val="Kpr"/>
            <w:color w:val="000000"/>
          </w:rPr>
          <w:t>Ocak Y</w:t>
        </w:r>
      </w:hyperlink>
      <w:r w:rsidRPr="00714781">
        <w:rPr>
          <w:color w:val="000000"/>
        </w:rPr>
        <w:t xml:space="preserve">, </w:t>
      </w:r>
      <w:hyperlink r:id="rId11" w:history="1">
        <w:r w:rsidRPr="00714781">
          <w:rPr>
            <w:rStyle w:val="Kpr"/>
            <w:color w:val="000000"/>
          </w:rPr>
          <w:t>Akbulut S</w:t>
        </w:r>
      </w:hyperlink>
      <w:r w:rsidRPr="00714781">
        <w:rPr>
          <w:color w:val="000000"/>
        </w:rPr>
        <w:t xml:space="preserve">, </w:t>
      </w:r>
      <w:hyperlink r:id="rId12" w:history="1">
        <w:r w:rsidRPr="00714781">
          <w:rPr>
            <w:rStyle w:val="Kpr"/>
            <w:color w:val="000000"/>
          </w:rPr>
          <w:t>Keslioglu K</w:t>
        </w:r>
      </w:hyperlink>
      <w:r w:rsidRPr="00714781">
        <w:rPr>
          <w:color w:val="000000"/>
        </w:rPr>
        <w:t xml:space="preserve">, </w:t>
      </w:r>
      <w:hyperlink r:id="rId13" w:history="1">
        <w:r w:rsidRPr="00714781">
          <w:rPr>
            <w:rStyle w:val="Kpr"/>
            <w:b/>
            <w:color w:val="000000"/>
          </w:rPr>
          <w:t>Marasli N</w:t>
        </w:r>
      </w:hyperlink>
      <w:r w:rsidRPr="00714781">
        <w:rPr>
          <w:color w:val="000000"/>
        </w:rPr>
        <w:t xml:space="preserve"> “</w:t>
      </w:r>
      <w:hyperlink r:id="rId14" w:history="1">
        <w:r w:rsidRPr="00714781">
          <w:rPr>
            <w:rStyle w:val="Kpr"/>
            <w:color w:val="000000"/>
            <w:shd w:val="clear" w:color="auto" w:fill="FFFFFF"/>
          </w:rPr>
          <w:t>Solid-liquid interfacial energy of aminomethylpropanediol</w:t>
        </w:r>
      </w:hyperlink>
      <w:r w:rsidRPr="00714781">
        <w:t xml:space="preserve">” </w:t>
      </w:r>
      <w:r w:rsidRPr="00714781">
        <w:rPr>
          <w:rStyle w:val="databold1"/>
          <w:i/>
          <w:sz w:val="24"/>
          <w:szCs w:val="24"/>
        </w:rPr>
        <w:t>JOURNAL OF PHYSICS D-APPLIED PHYSICS</w:t>
      </w:r>
      <w:r w:rsidRPr="00714781">
        <w:t xml:space="preserve"> </w:t>
      </w:r>
      <w:bookmarkStart w:id="2" w:name="OLE_LINK2"/>
      <w:r w:rsidRPr="00714781">
        <w:rPr>
          <w:rStyle w:val="databold1"/>
          <w:b w:val="0"/>
          <w:sz w:val="24"/>
          <w:szCs w:val="24"/>
        </w:rPr>
        <w:t>41</w:t>
      </w:r>
      <w:r w:rsidRPr="00714781">
        <w:rPr>
          <w:b/>
        </w:rPr>
        <w:t xml:space="preserve">, </w:t>
      </w:r>
      <w:r w:rsidRPr="00714781">
        <w:rPr>
          <w:rStyle w:val="databold1"/>
          <w:b w:val="0"/>
          <w:sz w:val="24"/>
          <w:szCs w:val="24"/>
        </w:rPr>
        <w:t>6</w:t>
      </w:r>
      <w:r w:rsidRPr="00714781">
        <w:rPr>
          <w:b/>
        </w:rPr>
        <w:t xml:space="preserve">  </w:t>
      </w:r>
      <w:r w:rsidRPr="00714781">
        <w:rPr>
          <w:rStyle w:val="databold1"/>
          <w:b w:val="0"/>
          <w:sz w:val="24"/>
          <w:szCs w:val="24"/>
        </w:rPr>
        <w:t>065309 (8pp)</w:t>
      </w:r>
      <w:r w:rsidRPr="00714781">
        <w:rPr>
          <w:b/>
        </w:rPr>
        <w:t xml:space="preserve"> </w:t>
      </w:r>
      <w:r w:rsidRPr="00714781">
        <w:rPr>
          <w:rStyle w:val="databold1"/>
          <w:b w:val="0"/>
          <w:sz w:val="24"/>
          <w:szCs w:val="24"/>
        </w:rPr>
        <w:t>2008</w:t>
      </w:r>
      <w:bookmarkEnd w:id="2"/>
      <w:r w:rsidRPr="00714781">
        <w:rPr>
          <w:rStyle w:val="databold1"/>
          <w:sz w:val="24"/>
          <w:szCs w:val="24"/>
        </w:rPr>
        <w:t>.</w:t>
      </w:r>
      <w:r w:rsidRPr="00714781">
        <w:rPr>
          <w:rFonts w:ascii="Arial" w:hAnsi="Arial" w:cs="Arial"/>
        </w:rPr>
        <w:t xml:space="preserve"> </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Y. Ocak, S. Akbulut, K. Keşlioğlu, </w:t>
      </w:r>
      <w:r w:rsidRPr="00714781">
        <w:rPr>
          <w:b/>
          <w:bCs/>
        </w:rPr>
        <w:t>N</w:t>
      </w:r>
      <w:r w:rsidRPr="00714781">
        <w:rPr>
          <w:b/>
        </w:rPr>
        <w:t>.</w:t>
      </w:r>
      <w:r w:rsidRPr="00714781">
        <w:rPr>
          <w:b/>
          <w:bCs/>
        </w:rPr>
        <w:t xml:space="preserve"> Maraşlı</w:t>
      </w:r>
      <w:r w:rsidRPr="00714781">
        <w:t xml:space="preserve"> “</w:t>
      </w:r>
      <w:hyperlink r:id="rId15" w:history="1">
        <w:hyperlink r:id="rId16" w:history="1">
          <w:r w:rsidRPr="00714781">
            <w:rPr>
              <w:rStyle w:val="Kpr"/>
              <w:bCs/>
              <w:color w:val="auto"/>
            </w:rPr>
            <w:t>Solid–liquid interfacial energy of neopentylglycol</w:t>
          </w:r>
        </w:hyperlink>
        <w:r w:rsidRPr="00714781">
          <w:t>”</w:t>
        </w:r>
      </w:hyperlink>
      <w:r w:rsidRPr="00714781">
        <w:t xml:space="preserve"> </w:t>
      </w:r>
      <w:r w:rsidRPr="00714781">
        <w:rPr>
          <w:b/>
          <w:i/>
          <w:iCs/>
        </w:rPr>
        <w:t xml:space="preserve">JOURNAL OF COLLOID AND INTERFACE SCIENCE </w:t>
      </w:r>
      <w:r w:rsidRPr="00714781">
        <w:t>, </w:t>
      </w:r>
      <w:r w:rsidRPr="00714781">
        <w:rPr>
          <w:i/>
          <w:iCs/>
        </w:rPr>
        <w:t>320,2</w:t>
      </w:r>
      <w:r w:rsidRPr="00714781">
        <w:t>, (</w:t>
      </w:r>
      <w:r w:rsidRPr="00714781">
        <w:rPr>
          <w:i/>
          <w:iCs/>
        </w:rPr>
        <w:t>2008)</w:t>
      </w:r>
      <w:r w:rsidRPr="00714781">
        <w:t>, pp.</w:t>
      </w:r>
      <w:r w:rsidRPr="00714781">
        <w:rPr>
          <w:i/>
          <w:iCs/>
        </w:rPr>
        <w:t>555-562.</w:t>
      </w:r>
    </w:p>
    <w:p w:rsidR="006209E6" w:rsidRPr="00714781" w:rsidRDefault="006209E6" w:rsidP="006209E6">
      <w:pPr>
        <w:numPr>
          <w:ilvl w:val="0"/>
          <w:numId w:val="5"/>
        </w:numPr>
        <w:tabs>
          <w:tab w:val="num" w:pos="-30"/>
          <w:tab w:val="num" w:pos="330"/>
        </w:tabs>
        <w:spacing w:line="360" w:lineRule="auto"/>
        <w:ind w:left="330" w:hanging="330"/>
        <w:jc w:val="both"/>
        <w:rPr>
          <w:rStyle w:val="databold1"/>
          <w:b w:val="0"/>
          <w:bCs w:val="0"/>
        </w:rPr>
      </w:pPr>
      <w:r w:rsidRPr="00714781">
        <w:t xml:space="preserve">Y. Ocak, S. Akbulut, </w:t>
      </w:r>
      <w:r w:rsidRPr="00714781">
        <w:rPr>
          <w:b/>
          <w:bCs/>
        </w:rPr>
        <w:t>N</w:t>
      </w:r>
      <w:r w:rsidRPr="00714781">
        <w:rPr>
          <w:b/>
        </w:rPr>
        <w:t>.</w:t>
      </w:r>
      <w:r w:rsidRPr="00714781">
        <w:rPr>
          <w:b/>
          <w:bCs/>
        </w:rPr>
        <w:t xml:space="preserve"> Maraşlı , </w:t>
      </w:r>
      <w:r w:rsidRPr="00714781">
        <w:t>K. Keşlioğlu, U. Böyük, H. Kaya, E.Çadırlı, “</w:t>
      </w:r>
      <w:r w:rsidRPr="00714781">
        <w:rPr>
          <w:lang w:eastAsia="tr-TR"/>
        </w:rPr>
        <w:t xml:space="preserve">Interfacial Energy of Solid Bismuth in Equilibrium with Bi-In Eutectic Liquid at 109.5 </w:t>
      </w:r>
      <w:r w:rsidRPr="00714781">
        <w:rPr>
          <w:vertAlign w:val="superscript"/>
          <w:lang w:eastAsia="tr-TR"/>
        </w:rPr>
        <w:t>o</w:t>
      </w:r>
      <w:r w:rsidRPr="00714781">
        <w:rPr>
          <w:lang w:eastAsia="tr-TR"/>
        </w:rPr>
        <w:t xml:space="preserve">C Equilibrating Temperature” </w:t>
      </w:r>
      <w:r w:rsidRPr="00714781">
        <w:rPr>
          <w:b/>
          <w:i/>
        </w:rPr>
        <w:t xml:space="preserve">METALS AND MATERIALS INTERNATIONAL, </w:t>
      </w:r>
      <w:r w:rsidRPr="00714781">
        <w:t>14,2 , pages 177-187 (2008).</w:t>
      </w:r>
    </w:p>
    <w:p w:rsidR="006209E6" w:rsidRPr="00714781" w:rsidRDefault="006209E6" w:rsidP="006209E6">
      <w:pPr>
        <w:numPr>
          <w:ilvl w:val="0"/>
          <w:numId w:val="5"/>
        </w:numPr>
        <w:tabs>
          <w:tab w:val="num" w:pos="-30"/>
          <w:tab w:val="num" w:pos="330"/>
        </w:tabs>
        <w:spacing w:line="360" w:lineRule="auto"/>
        <w:ind w:left="330" w:hanging="330"/>
        <w:jc w:val="both"/>
      </w:pPr>
      <w:r w:rsidRPr="00714781">
        <w:rPr>
          <w:rStyle w:val="hit"/>
          <w:b/>
        </w:rPr>
        <w:t>N</w:t>
      </w:r>
      <w:r w:rsidRPr="00714781">
        <w:rPr>
          <w:b/>
        </w:rPr>
        <w:t>.</w:t>
      </w:r>
      <w:r w:rsidRPr="00714781">
        <w:rPr>
          <w:rStyle w:val="hit"/>
          <w:b/>
        </w:rPr>
        <w:t xml:space="preserve"> Maraşlı</w:t>
      </w:r>
      <w:r w:rsidRPr="00714781">
        <w:t>, K. Keşlioğlu, B. Arslan, H. Kaya and E. Çadırlı “</w:t>
      </w:r>
      <w:r w:rsidRPr="00714781">
        <w:rPr>
          <w:rStyle w:val="bf"/>
        </w:rPr>
        <w:t>Effects of growth rate and temperature gradient on the microstructure parameters in the directionally solidified succinonitrile - 7.5 wt. % carbon tetrabromide alloy”</w:t>
      </w:r>
      <w:r w:rsidRPr="00714781">
        <w:rPr>
          <w:i/>
          <w:iCs/>
        </w:rPr>
        <w:t xml:space="preserve"> </w:t>
      </w:r>
      <w:r w:rsidRPr="00714781">
        <w:rPr>
          <w:b/>
          <w:i/>
          <w:iCs/>
        </w:rPr>
        <w:t>JOURNAL OF MATERIALS PROCESSING TECHNOLOGY</w:t>
      </w:r>
      <w:r w:rsidRPr="00714781">
        <w:t>, 2 0 2 (2 0 0 8) 145–155.</w:t>
      </w:r>
    </w:p>
    <w:p w:rsidR="006209E6" w:rsidRPr="00714781" w:rsidRDefault="006209E6" w:rsidP="006209E6">
      <w:pPr>
        <w:numPr>
          <w:ilvl w:val="0"/>
          <w:numId w:val="5"/>
        </w:numPr>
        <w:tabs>
          <w:tab w:val="num" w:pos="-30"/>
          <w:tab w:val="num" w:pos="330"/>
        </w:tabs>
        <w:spacing w:line="360" w:lineRule="auto"/>
        <w:ind w:left="330" w:hanging="330"/>
        <w:jc w:val="both"/>
        <w:rPr>
          <w:rStyle w:val="databold1"/>
          <w:b w:val="0"/>
          <w:bCs w:val="0"/>
          <w:sz w:val="24"/>
          <w:szCs w:val="24"/>
          <w:shd w:val="clear" w:color="auto" w:fill="auto"/>
        </w:rPr>
      </w:pPr>
      <w:r w:rsidRPr="00714781">
        <w:t xml:space="preserve">  U. Böyük and </w:t>
      </w:r>
      <w:r w:rsidRPr="00714781">
        <w:rPr>
          <w:rStyle w:val="hit"/>
          <w:b/>
        </w:rPr>
        <w:t>N</w:t>
      </w:r>
      <w:r w:rsidRPr="00714781">
        <w:rPr>
          <w:b/>
        </w:rPr>
        <w:t>.</w:t>
      </w:r>
      <w:r w:rsidRPr="00714781">
        <w:rPr>
          <w:rStyle w:val="hit"/>
          <w:b/>
        </w:rPr>
        <w:t xml:space="preserve"> Maraşlı</w:t>
      </w:r>
      <w:r w:rsidRPr="00714781">
        <w:rPr>
          <w:rStyle w:val="hit"/>
        </w:rPr>
        <w:t xml:space="preserve"> “</w:t>
      </w:r>
      <w:r w:rsidRPr="00714781">
        <w:rPr>
          <w:rStyle w:val="bf"/>
        </w:rPr>
        <w:t xml:space="preserve">Investigation of liquid composition effect on Gibbs–Thomson coefficient and solid–liquid interfacial energy in SCN based binary alloys” </w:t>
      </w:r>
      <w:r w:rsidRPr="00714781">
        <w:rPr>
          <w:b/>
          <w:i/>
          <w:iCs/>
        </w:rPr>
        <w:t>MATERIALS CHARACTERIZATION</w:t>
      </w:r>
      <w:r w:rsidRPr="00714781">
        <w:t xml:space="preserve">, </w:t>
      </w:r>
      <w:r w:rsidRPr="00714781">
        <w:rPr>
          <w:color w:val="000000"/>
        </w:rPr>
        <w:t>5 9 (2008) pp.9 9 8 – 1 0 0 6.</w:t>
      </w:r>
    </w:p>
    <w:p w:rsidR="006209E6" w:rsidRPr="00714781" w:rsidRDefault="006209E6" w:rsidP="006209E6">
      <w:pPr>
        <w:numPr>
          <w:ilvl w:val="0"/>
          <w:numId w:val="5"/>
        </w:numPr>
        <w:tabs>
          <w:tab w:val="num" w:pos="-30"/>
          <w:tab w:val="num" w:pos="330"/>
        </w:tabs>
        <w:spacing w:line="360" w:lineRule="auto"/>
        <w:ind w:left="330" w:hanging="330"/>
        <w:jc w:val="both"/>
        <w:rPr>
          <w:rStyle w:val="databold1"/>
          <w:b w:val="0"/>
          <w:bCs w:val="0"/>
          <w:sz w:val="24"/>
          <w:szCs w:val="24"/>
        </w:rPr>
      </w:pPr>
      <w:r w:rsidRPr="00714781">
        <w:t xml:space="preserve">S. Akbulut, Y. Ocak, </w:t>
      </w:r>
      <w:r w:rsidRPr="00714781">
        <w:rPr>
          <w:rStyle w:val="hit"/>
          <w:b/>
        </w:rPr>
        <w:t>N</w:t>
      </w:r>
      <w:r w:rsidRPr="00714781">
        <w:rPr>
          <w:b/>
        </w:rPr>
        <w:t>.</w:t>
      </w:r>
      <w:r w:rsidRPr="00714781">
        <w:rPr>
          <w:rStyle w:val="hit"/>
          <w:b/>
        </w:rPr>
        <w:t xml:space="preserve"> Maraşlı</w:t>
      </w:r>
      <w:r w:rsidRPr="00714781">
        <w:t xml:space="preserve">, K. Keşlioğlu, E. Çadırlı and H. Kaya “Determination of Solid-Liquid Interfacial Energies in the In-Bi-Sn Ternary Alloy” </w:t>
      </w:r>
      <w:r w:rsidRPr="00714781">
        <w:rPr>
          <w:rStyle w:val="databold1"/>
          <w:i/>
          <w:sz w:val="24"/>
          <w:szCs w:val="24"/>
        </w:rPr>
        <w:t>JOURNAL OF PHYSICS D-APPLIED PHYSICS,</w:t>
      </w:r>
      <w:r w:rsidRPr="00714781">
        <w:rPr>
          <w:rStyle w:val="databold1"/>
          <w:b w:val="0"/>
          <w:sz w:val="24"/>
          <w:szCs w:val="24"/>
        </w:rPr>
        <w:t xml:space="preserve"> 41</w:t>
      </w:r>
      <w:r w:rsidRPr="00714781">
        <w:rPr>
          <w:b/>
        </w:rPr>
        <w:t xml:space="preserve">, </w:t>
      </w:r>
      <w:r w:rsidRPr="00714781">
        <w:rPr>
          <w:rStyle w:val="databold1"/>
          <w:b w:val="0"/>
          <w:sz w:val="24"/>
          <w:szCs w:val="24"/>
        </w:rPr>
        <w:t>17/7</w:t>
      </w:r>
      <w:r w:rsidRPr="00714781">
        <w:rPr>
          <w:b/>
        </w:rPr>
        <w:t xml:space="preserve"> </w:t>
      </w:r>
      <w:r w:rsidRPr="00714781">
        <w:rPr>
          <w:rStyle w:val="databold1"/>
          <w:b w:val="0"/>
          <w:sz w:val="24"/>
          <w:szCs w:val="24"/>
        </w:rPr>
        <w:t>175302 (10pp)</w:t>
      </w:r>
      <w:r w:rsidRPr="00714781">
        <w:rPr>
          <w:rStyle w:val="databold1"/>
          <w:sz w:val="24"/>
          <w:szCs w:val="24"/>
        </w:rPr>
        <w:t xml:space="preserve"> </w:t>
      </w:r>
      <w:r w:rsidRPr="00714781">
        <w:rPr>
          <w:rStyle w:val="databold1"/>
          <w:b w:val="0"/>
          <w:sz w:val="24"/>
          <w:szCs w:val="24"/>
        </w:rPr>
        <w:t>2008.</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S. Akbulut, Y. Ocak, </w:t>
      </w:r>
      <w:r w:rsidRPr="00714781">
        <w:rPr>
          <w:rStyle w:val="hit"/>
          <w:b/>
        </w:rPr>
        <w:t>N</w:t>
      </w:r>
      <w:r w:rsidRPr="00714781">
        <w:rPr>
          <w:b/>
        </w:rPr>
        <w:t>.</w:t>
      </w:r>
      <w:r w:rsidRPr="00714781">
        <w:rPr>
          <w:rStyle w:val="hit"/>
          <w:b/>
        </w:rPr>
        <w:t xml:space="preserve"> Maraşlı</w:t>
      </w:r>
      <w:r w:rsidRPr="00714781">
        <w:t>, K. Keşlioğlu, U. Böyük, E. Çadırlı and H. Kaya “</w:t>
      </w:r>
      <w:r w:rsidRPr="00714781">
        <w:rPr>
          <w:rStyle w:val="bf"/>
        </w:rPr>
        <w:t>Interfacial energy of solid In</w:t>
      </w:r>
      <w:r w:rsidRPr="00714781">
        <w:rPr>
          <w:rStyle w:val="bf"/>
          <w:vertAlign w:val="subscript"/>
        </w:rPr>
        <w:t>2</w:t>
      </w:r>
      <w:r w:rsidRPr="00714781">
        <w:rPr>
          <w:rStyle w:val="bf"/>
        </w:rPr>
        <w:t xml:space="preserve">Bi intermetallic phase in equilibrium with In–Bi eutectic liquid at 72 °C </w:t>
      </w:r>
      <w:r w:rsidRPr="00714781">
        <w:rPr>
          <w:rStyle w:val="bf"/>
        </w:rPr>
        <w:lastRenderedPageBreak/>
        <w:t xml:space="preserve">equilibrating temperature” </w:t>
      </w:r>
      <w:r w:rsidRPr="00714781">
        <w:rPr>
          <w:b/>
          <w:i/>
          <w:iCs/>
        </w:rPr>
        <w:t>MATERIALS CHARACTERIZATION</w:t>
      </w:r>
      <w:r w:rsidRPr="00714781">
        <w:t>, 14, 2 (2008), pp. 177-187</w:t>
      </w:r>
      <w:r w:rsidRPr="00714781">
        <w:rPr>
          <w:i/>
          <w:iCs/>
        </w:rPr>
        <w:t>.</w:t>
      </w:r>
      <w:r w:rsidRPr="00714781">
        <w:t xml:space="preserve"> </w:t>
      </w:r>
    </w:p>
    <w:p w:rsidR="006209E6" w:rsidRPr="00714781" w:rsidRDefault="006209E6" w:rsidP="006209E6">
      <w:pPr>
        <w:numPr>
          <w:ilvl w:val="0"/>
          <w:numId w:val="5"/>
        </w:numPr>
        <w:tabs>
          <w:tab w:val="num" w:pos="-30"/>
          <w:tab w:val="num" w:pos="330"/>
        </w:tabs>
        <w:spacing w:line="360" w:lineRule="auto"/>
        <w:ind w:left="330" w:hanging="330"/>
        <w:jc w:val="both"/>
      </w:pPr>
      <w:r w:rsidRPr="00714781">
        <w:rPr>
          <w:color w:val="000000"/>
        </w:rPr>
        <w:t xml:space="preserve">H. Kaya, U. Böyük, E. Çadirli, Y. Ocak, S. Akbulut, K. Keşlioğlu, </w:t>
      </w:r>
      <w:r w:rsidRPr="00714781">
        <w:rPr>
          <w:b/>
          <w:color w:val="000000"/>
        </w:rPr>
        <w:t>N. Maraşlı</w:t>
      </w:r>
      <w:r w:rsidRPr="00714781">
        <w:rPr>
          <w:color w:val="000000"/>
        </w:rPr>
        <w:t xml:space="preserve">, “Investigation of dependency of microstructure parameters and microindentation hardness on temperature gradient in the In-Bi-Sn ternary alloy at low melting point”, </w:t>
      </w:r>
      <w:r w:rsidRPr="00714781">
        <w:rPr>
          <w:b/>
          <w:i/>
          <w:color w:val="000000"/>
        </w:rPr>
        <w:t>METALS AND MATERIALS INTERNATIONAL</w:t>
      </w:r>
      <w:r w:rsidRPr="00714781">
        <w:rPr>
          <w:color w:val="000000"/>
        </w:rPr>
        <w:t>, </w:t>
      </w:r>
      <w:r w:rsidRPr="00714781">
        <w:rPr>
          <w:lang w:eastAsia="tr-TR"/>
        </w:rPr>
        <w:t>14, 5 (2008), pp. 575-582</w:t>
      </w:r>
      <w:r w:rsidRPr="00714781">
        <w:t>.</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 xml:space="preserve">H. Kaya, E. Çadırlı, U. Böyük, </w:t>
      </w:r>
      <w:r w:rsidRPr="00714781">
        <w:rPr>
          <w:b/>
          <w:bCs/>
          <w:color w:val="000000"/>
        </w:rPr>
        <w:t>N</w:t>
      </w:r>
      <w:r w:rsidRPr="00714781">
        <w:rPr>
          <w:color w:val="000000"/>
        </w:rPr>
        <w:t>.</w:t>
      </w:r>
      <w:r w:rsidRPr="00714781">
        <w:rPr>
          <w:b/>
          <w:bCs/>
          <w:color w:val="000000"/>
        </w:rPr>
        <w:t xml:space="preserve"> Maraşlı</w:t>
      </w:r>
      <w:r w:rsidRPr="00714781">
        <w:rPr>
          <w:color w:val="000000"/>
        </w:rPr>
        <w:t xml:space="preserve"> “</w:t>
      </w:r>
      <w:hyperlink r:id="rId17" w:history="1">
        <w:r w:rsidRPr="00714781">
          <w:rPr>
            <w:rStyle w:val="Kpr"/>
            <w:bCs/>
            <w:color w:val="000000"/>
          </w:rPr>
          <w:t>Variation of Microindentation Hardness with Solidification, Microstructure Parameters in the Al based Alloys</w:t>
        </w:r>
      </w:hyperlink>
      <w:r w:rsidRPr="00714781">
        <w:rPr>
          <w:color w:val="000000"/>
        </w:rPr>
        <w:t xml:space="preserve">” </w:t>
      </w:r>
      <w:r w:rsidRPr="00714781">
        <w:rPr>
          <w:b/>
          <w:i/>
          <w:iCs/>
        </w:rPr>
        <w:t>APPLIED SURFACE SCIENCE</w:t>
      </w:r>
      <w:r w:rsidRPr="00714781">
        <w:t>, </w:t>
      </w:r>
      <w:r w:rsidRPr="00714781">
        <w:rPr>
          <w:i/>
          <w:iCs/>
        </w:rPr>
        <w:t>255, ( 2008)</w:t>
      </w:r>
      <w:r w:rsidRPr="00714781">
        <w:t xml:space="preserve">, </w:t>
      </w:r>
      <w:r w:rsidRPr="00714781">
        <w:rPr>
          <w:i/>
          <w:iCs/>
        </w:rPr>
        <w:t>Pages 3071-3078.</w:t>
      </w:r>
    </w:p>
    <w:p w:rsidR="006209E6" w:rsidRPr="00714781" w:rsidRDefault="006209E6" w:rsidP="006209E6">
      <w:pPr>
        <w:numPr>
          <w:ilvl w:val="0"/>
          <w:numId w:val="5"/>
        </w:numPr>
        <w:tabs>
          <w:tab w:val="num" w:pos="-30"/>
          <w:tab w:val="num" w:pos="330"/>
        </w:tabs>
        <w:spacing w:line="360" w:lineRule="auto"/>
        <w:ind w:left="330" w:hanging="330"/>
        <w:jc w:val="both"/>
        <w:rPr>
          <w:rStyle w:val="databold1"/>
          <w:b w:val="0"/>
          <w:bCs w:val="0"/>
          <w:color w:val="000000"/>
          <w:sz w:val="24"/>
          <w:szCs w:val="24"/>
          <w:shd w:val="clear" w:color="auto" w:fill="auto"/>
        </w:rPr>
      </w:pPr>
      <w:r w:rsidRPr="00714781">
        <w:t>S. Akbulut, Y. Ocak, K. Keşlioğlu</w:t>
      </w:r>
      <w:r w:rsidRPr="00714781">
        <w:rPr>
          <w:vertAlign w:val="superscript"/>
        </w:rPr>
        <w:t xml:space="preserve"> </w:t>
      </w:r>
      <w:r w:rsidRPr="00714781">
        <w:t xml:space="preserve">and </w:t>
      </w:r>
      <w:r w:rsidRPr="00714781">
        <w:rPr>
          <w:b/>
        </w:rPr>
        <w:t>N. Maraşlı</w:t>
      </w:r>
      <w:r w:rsidRPr="00714781">
        <w:t xml:space="preserve"> “Thermal conductivities of solid and liquid phases for Neopentylglycol, Aminomethylpropanediol and their binary alloy</w:t>
      </w:r>
      <w:r w:rsidR="00D9206A">
        <w:t xml:space="preserve">” </w:t>
      </w:r>
      <w:r w:rsidRPr="00714781">
        <w:rPr>
          <w:b/>
          <w:i/>
          <w:color w:val="000000"/>
        </w:rPr>
        <w:t>JOURNAL OF PHYSICS AND CHEMISTRY OF SOLIDS</w:t>
      </w:r>
      <w:r w:rsidRPr="00714781">
        <w:t xml:space="preserve">, </w:t>
      </w:r>
      <w:r w:rsidRPr="00714781">
        <w:rPr>
          <w:i/>
          <w:iCs/>
        </w:rPr>
        <w:t>70, 1</w:t>
      </w:r>
      <w:r w:rsidRPr="00714781">
        <w:t>,</w:t>
      </w:r>
      <w:r w:rsidRPr="00714781">
        <w:rPr>
          <w:i/>
          <w:iCs/>
        </w:rPr>
        <w:t xml:space="preserve"> (2009)</w:t>
      </w:r>
      <w:r w:rsidRPr="00714781">
        <w:t xml:space="preserve">, </w:t>
      </w:r>
      <w:r w:rsidRPr="00714781">
        <w:rPr>
          <w:i/>
          <w:iCs/>
        </w:rPr>
        <w:t>Pages 72-78</w:t>
      </w:r>
      <w:r w:rsidRPr="00714781">
        <w:rPr>
          <w:b/>
          <w:color w:val="000000"/>
        </w:rPr>
        <w:t>.</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S. Akbulut, Y. Ocak, K. Keşlioğlu, </w:t>
      </w:r>
      <w:r w:rsidRPr="00714781">
        <w:rPr>
          <w:b/>
          <w:bCs/>
          <w:color w:val="000000"/>
        </w:rPr>
        <w:t>N</w:t>
      </w:r>
      <w:r w:rsidRPr="00714781">
        <w:rPr>
          <w:color w:val="000000"/>
        </w:rPr>
        <w:t>.</w:t>
      </w:r>
      <w:r w:rsidRPr="00714781">
        <w:rPr>
          <w:b/>
          <w:bCs/>
          <w:color w:val="000000"/>
        </w:rPr>
        <w:t xml:space="preserve"> Maraşlı</w:t>
      </w:r>
      <w:r w:rsidRPr="00714781">
        <w:rPr>
          <w:color w:val="000000"/>
        </w:rPr>
        <w:t xml:space="preserve">” </w:t>
      </w:r>
      <w:hyperlink r:id="rId18" w:history="1">
        <w:r w:rsidRPr="00714781">
          <w:rPr>
            <w:rStyle w:val="Kpr"/>
            <w:bCs/>
            <w:color w:val="000000"/>
          </w:rPr>
          <w:t>Determination of interfacial energies in the aminomethylpropanediol-neopentylglycol organic alloy</w:t>
        </w:r>
      </w:hyperlink>
      <w:hyperlink r:id="rId19" w:history="1"/>
      <w:r w:rsidRPr="00714781">
        <w:t xml:space="preserve">” </w:t>
      </w:r>
      <w:r w:rsidRPr="00714781">
        <w:rPr>
          <w:b/>
          <w:i/>
          <w:iCs/>
        </w:rPr>
        <w:t>APPLIED SURFACE SCIENCE</w:t>
      </w:r>
      <w:r w:rsidRPr="00714781">
        <w:t xml:space="preserve">, </w:t>
      </w:r>
      <w:r w:rsidRPr="00714781">
        <w:rPr>
          <w:i/>
          <w:iCs/>
        </w:rPr>
        <w:t>255, 6</w:t>
      </w:r>
      <w:r w:rsidRPr="00714781">
        <w:t xml:space="preserve">, </w:t>
      </w:r>
      <w:r w:rsidRPr="00714781">
        <w:rPr>
          <w:i/>
          <w:iCs/>
        </w:rPr>
        <w:t>1  (2009)</w:t>
      </w:r>
      <w:r w:rsidRPr="00714781">
        <w:t xml:space="preserve">, </w:t>
      </w:r>
      <w:r w:rsidRPr="00714781">
        <w:rPr>
          <w:i/>
          <w:iCs/>
        </w:rPr>
        <w:t>Pages 3594-3599.</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U. Böyük, </w:t>
      </w:r>
      <w:r w:rsidRPr="00714781">
        <w:rPr>
          <w:b/>
          <w:bCs/>
          <w:color w:val="000000"/>
        </w:rPr>
        <w:t>N</w:t>
      </w:r>
      <w:r w:rsidRPr="00714781">
        <w:rPr>
          <w:color w:val="000000"/>
        </w:rPr>
        <w:t>.</w:t>
      </w:r>
      <w:r w:rsidRPr="00714781">
        <w:rPr>
          <w:b/>
          <w:bCs/>
          <w:color w:val="000000"/>
        </w:rPr>
        <w:t xml:space="preserve"> Maraşlı</w:t>
      </w:r>
      <w:r w:rsidRPr="00714781">
        <w:rPr>
          <w:color w:val="000000"/>
        </w:rPr>
        <w:t xml:space="preserve"> “</w:t>
      </w:r>
      <w:hyperlink r:id="rId20" w:history="1">
        <w:r w:rsidRPr="00714781">
          <w:rPr>
            <w:rStyle w:val="Kpr"/>
            <w:bCs/>
            <w:color w:val="000000"/>
          </w:rPr>
          <w:t>Interfacial energies of carbon tetrabromide</w:t>
        </w:r>
      </w:hyperlink>
      <w:r w:rsidRPr="00714781">
        <w:rPr>
          <w:color w:val="000000"/>
        </w:rPr>
        <w:t>”</w:t>
      </w:r>
      <w:r w:rsidRPr="00714781">
        <w:rPr>
          <w:i/>
          <w:iCs/>
        </w:rPr>
        <w:t xml:space="preserve"> </w:t>
      </w:r>
      <w:r w:rsidRPr="00714781">
        <w:rPr>
          <w:b/>
          <w:i/>
          <w:iCs/>
        </w:rPr>
        <w:t>CURRENT APPLIED PHYSICS</w:t>
      </w:r>
      <w:r w:rsidRPr="00714781">
        <w:t>, </w:t>
      </w:r>
      <w:r w:rsidRPr="00714781">
        <w:rPr>
          <w:i/>
          <w:iCs/>
        </w:rPr>
        <w:t>9, 2</w:t>
      </w:r>
      <w:r w:rsidRPr="00714781">
        <w:t>, (</w:t>
      </w:r>
      <w:r w:rsidRPr="00714781">
        <w:rPr>
          <w:i/>
          <w:iCs/>
        </w:rPr>
        <w:t>2009)</w:t>
      </w:r>
      <w:r w:rsidRPr="00714781">
        <w:t xml:space="preserve"> </w:t>
      </w:r>
      <w:r w:rsidRPr="00714781">
        <w:rPr>
          <w:i/>
          <w:iCs/>
        </w:rPr>
        <w:t>Pages 359-366.</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S. Akbulut, Y. Ocak, </w:t>
      </w:r>
      <w:r w:rsidRPr="00714781">
        <w:rPr>
          <w:b/>
          <w:bCs/>
          <w:color w:val="000000"/>
        </w:rPr>
        <w:t>N</w:t>
      </w:r>
      <w:r w:rsidRPr="00714781">
        <w:rPr>
          <w:b/>
          <w:color w:val="000000"/>
        </w:rPr>
        <w:t>.</w:t>
      </w:r>
      <w:r w:rsidRPr="00714781">
        <w:rPr>
          <w:b/>
          <w:bCs/>
          <w:color w:val="000000"/>
        </w:rPr>
        <w:t xml:space="preserve"> Maraşlı</w:t>
      </w:r>
      <w:r w:rsidRPr="00714781">
        <w:t>, K. Keşlioğlu, H. Kaya, E. Çadirli</w:t>
      </w:r>
      <w:r w:rsidRPr="00714781">
        <w:rPr>
          <w:color w:val="000000"/>
        </w:rPr>
        <w:t xml:space="preserve"> “</w:t>
      </w:r>
      <w:hyperlink r:id="rId21" w:history="1">
        <w:r w:rsidRPr="00714781">
          <w:rPr>
            <w:rStyle w:val="Kpr"/>
            <w:bCs/>
            <w:color w:val="000000"/>
          </w:rPr>
          <w:t>Determination of interfacial energies of solid Sn solution in the In-Bi-Sn ternary alloy</w:t>
        </w:r>
      </w:hyperlink>
      <w:r w:rsidRPr="00714781">
        <w:rPr>
          <w:color w:val="000000"/>
        </w:rPr>
        <w:t xml:space="preserve">” </w:t>
      </w:r>
      <w:r w:rsidRPr="00714781">
        <w:rPr>
          <w:b/>
          <w:i/>
          <w:iCs/>
        </w:rPr>
        <w:t>MATERIALS CHARACTERIZATION</w:t>
      </w:r>
      <w:r w:rsidRPr="00714781">
        <w:t>,</w:t>
      </w:r>
      <w:r w:rsidRPr="00714781">
        <w:rPr>
          <w:i/>
          <w:iCs/>
        </w:rPr>
        <w:t xml:space="preserve"> 60,3</w:t>
      </w:r>
      <w:r w:rsidRPr="00714781">
        <w:t>, (</w:t>
      </w:r>
      <w:r w:rsidRPr="00714781">
        <w:rPr>
          <w:i/>
          <w:iCs/>
        </w:rPr>
        <w:t>2009)</w:t>
      </w:r>
      <w:r w:rsidRPr="00714781">
        <w:t xml:space="preserve"> </w:t>
      </w:r>
      <w:r w:rsidRPr="00714781">
        <w:rPr>
          <w:i/>
          <w:iCs/>
        </w:rPr>
        <w:t>Pages 183-192</w:t>
      </w:r>
      <w:r w:rsidRPr="00714781">
        <w:t>.</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E. Çadırlı, U. Böyük, H. Kaya, </w:t>
      </w:r>
      <w:r w:rsidRPr="00714781">
        <w:rPr>
          <w:b/>
          <w:bCs/>
          <w:color w:val="000000"/>
        </w:rPr>
        <w:t>N</w:t>
      </w:r>
      <w:r w:rsidRPr="00714781">
        <w:rPr>
          <w:color w:val="000000"/>
        </w:rPr>
        <w:t>.</w:t>
      </w:r>
      <w:r w:rsidRPr="00714781">
        <w:rPr>
          <w:b/>
          <w:bCs/>
          <w:color w:val="000000"/>
        </w:rPr>
        <w:t xml:space="preserve"> Maraşlı</w:t>
      </w:r>
      <w:r w:rsidRPr="00714781">
        <w:t>, K. Keşlioğlu, S. Akbulut, Y. Ocak “</w:t>
      </w:r>
      <w:hyperlink r:id="rId22" w:history="1">
        <w:r w:rsidRPr="00714781">
          <w:rPr>
            <w:rStyle w:val="Kpr"/>
            <w:bCs/>
            <w:color w:val="000000"/>
          </w:rPr>
          <w:t>The effect of growth rate on microstructure and microindentation hardness in the In–Bi–Sn ternary alloy at low melting point</w:t>
        </w:r>
      </w:hyperlink>
      <w:r w:rsidRPr="00714781">
        <w:t xml:space="preserve">” </w:t>
      </w:r>
      <w:r w:rsidRPr="00714781">
        <w:rPr>
          <w:b/>
          <w:i/>
          <w:iCs/>
        </w:rPr>
        <w:t>JOURNAL OF ALLOYS AND COMPOUNDS</w:t>
      </w:r>
      <w:r w:rsidRPr="00714781">
        <w:t>, </w:t>
      </w:r>
      <w:r w:rsidRPr="00714781">
        <w:rPr>
          <w:i/>
          <w:iCs/>
        </w:rPr>
        <w:t>470, 1-2</w:t>
      </w:r>
      <w:r w:rsidRPr="00714781">
        <w:t>, (</w:t>
      </w:r>
      <w:r w:rsidRPr="00714781">
        <w:rPr>
          <w:i/>
          <w:iCs/>
        </w:rPr>
        <w:t>2009)</w:t>
      </w:r>
      <w:r w:rsidRPr="00714781">
        <w:t xml:space="preserve">, </w:t>
      </w:r>
      <w:r w:rsidRPr="00714781">
        <w:rPr>
          <w:i/>
          <w:iCs/>
        </w:rPr>
        <w:t>Pages 150-156.</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 xml:space="preserve">U. Böyük, </w:t>
      </w:r>
      <w:r w:rsidRPr="00714781">
        <w:rPr>
          <w:b/>
          <w:bCs/>
          <w:color w:val="000000"/>
        </w:rPr>
        <w:t>N</w:t>
      </w:r>
      <w:r w:rsidRPr="00714781">
        <w:rPr>
          <w:color w:val="000000"/>
        </w:rPr>
        <w:t>.</w:t>
      </w:r>
      <w:r w:rsidRPr="00714781">
        <w:rPr>
          <w:b/>
          <w:bCs/>
          <w:color w:val="000000"/>
        </w:rPr>
        <w:t xml:space="preserve"> Maraşlı</w:t>
      </w:r>
      <w:r w:rsidRPr="00714781">
        <w:t xml:space="preserve">, E. Çadırlı, H. Kaya, , K. Keşlioğlu “Directional Solidification of AlCu Ag alloy” </w:t>
      </w:r>
      <w:r w:rsidRPr="00714781">
        <w:rPr>
          <w:b/>
          <w:bCs/>
          <w:i/>
        </w:rPr>
        <w:t>APPLIED PHYSICS A:MATERIALS SCIENCE &amp; PROCESSING</w:t>
      </w:r>
      <w:r w:rsidRPr="00714781">
        <w:t xml:space="preserve">” </w:t>
      </w:r>
      <w:r w:rsidRPr="00714781">
        <w:rPr>
          <w:lang w:eastAsia="tr-TR"/>
        </w:rPr>
        <w:t>95, 923–932, 2009</w:t>
      </w:r>
      <w:r w:rsidRPr="00714781">
        <w:t>.</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 xml:space="preserve">U. Böyük, S. Engin, </w:t>
      </w:r>
      <w:r w:rsidRPr="00714781">
        <w:rPr>
          <w:b/>
          <w:bCs/>
          <w:color w:val="000000"/>
        </w:rPr>
        <w:t>N</w:t>
      </w:r>
      <w:r w:rsidRPr="00714781">
        <w:rPr>
          <w:color w:val="000000"/>
        </w:rPr>
        <w:t>.</w:t>
      </w:r>
      <w:r w:rsidRPr="00714781">
        <w:rPr>
          <w:b/>
          <w:bCs/>
          <w:color w:val="000000"/>
        </w:rPr>
        <w:t xml:space="preserve"> Maraşlı</w:t>
      </w:r>
      <w:r w:rsidRPr="00714781">
        <w:rPr>
          <w:color w:val="000000"/>
        </w:rPr>
        <w:t xml:space="preserve"> “</w:t>
      </w:r>
      <w:hyperlink r:id="rId23" w:history="1">
        <w:r w:rsidRPr="00714781">
          <w:rPr>
            <w:rStyle w:val="Kpr"/>
            <w:bCs/>
            <w:color w:val="000000"/>
          </w:rPr>
          <w:t>Novel experimental technique to observe equilibrated grain boundary groove shapes in opaque alloys</w:t>
        </w:r>
      </w:hyperlink>
      <w:r w:rsidRPr="00714781">
        <w:rPr>
          <w:color w:val="000000"/>
        </w:rPr>
        <w:t xml:space="preserve">” </w:t>
      </w:r>
      <w:r w:rsidRPr="00714781">
        <w:rPr>
          <w:b/>
          <w:i/>
          <w:iCs/>
          <w:color w:val="000000"/>
        </w:rPr>
        <w:t>JOURNAL OF ALLOYS AND COMPOUNDS</w:t>
      </w:r>
      <w:r w:rsidRPr="00714781">
        <w:rPr>
          <w:color w:val="000000"/>
        </w:rPr>
        <w:t xml:space="preserve">, </w:t>
      </w:r>
      <w:r w:rsidRPr="00714781">
        <w:t>476, pp.213–219, 2009.</w:t>
      </w:r>
    </w:p>
    <w:p w:rsidR="006209E6" w:rsidRPr="00714781" w:rsidRDefault="006209E6" w:rsidP="006209E6">
      <w:pPr>
        <w:numPr>
          <w:ilvl w:val="0"/>
          <w:numId w:val="5"/>
        </w:numPr>
        <w:tabs>
          <w:tab w:val="num" w:pos="-30"/>
          <w:tab w:val="num" w:pos="330"/>
        </w:tabs>
        <w:spacing w:line="360" w:lineRule="auto"/>
        <w:ind w:left="330" w:hanging="330"/>
        <w:jc w:val="both"/>
        <w:rPr>
          <w:rFonts w:ascii="OneGulliverA" w:hAnsi="OneGulliverA" w:cs="OneGulliverA"/>
          <w:sz w:val="20"/>
          <w:szCs w:val="20"/>
          <w:lang w:eastAsia="tr-TR"/>
        </w:rPr>
      </w:pPr>
      <w:r w:rsidRPr="00714781">
        <w:rPr>
          <w:lang w:eastAsia="zh-CN"/>
        </w:rPr>
        <w:lastRenderedPageBreak/>
        <w:t xml:space="preserve">U Böyük, K Yüceer, Keşlioğlu, A Ulgen and </w:t>
      </w:r>
      <w:r w:rsidRPr="00714781">
        <w:rPr>
          <w:b/>
          <w:color w:val="000000"/>
          <w:lang w:eastAsia="zh-CN"/>
        </w:rPr>
        <w:t>N Maraşlı</w:t>
      </w:r>
      <w:r w:rsidRPr="00714781">
        <w:rPr>
          <w:lang w:eastAsia="zh-CN"/>
        </w:rPr>
        <w:t xml:space="preserve">, </w:t>
      </w:r>
      <w:r w:rsidRPr="00714781">
        <w:t>“</w:t>
      </w:r>
      <w:r w:rsidRPr="00714781">
        <w:rPr>
          <w:lang w:eastAsia="zh-CN"/>
        </w:rPr>
        <w:t>Measurements of solid-liquid interfacial</w:t>
      </w:r>
      <w:r w:rsidRPr="00714781">
        <w:t xml:space="preserve"> </w:t>
      </w:r>
      <w:r w:rsidRPr="00714781">
        <w:rPr>
          <w:lang w:eastAsia="zh-CN"/>
        </w:rPr>
        <w:t>energies in the organic monotectic alloys</w:t>
      </w:r>
      <w:r w:rsidRPr="00714781">
        <w:t>”,</w:t>
      </w:r>
      <w:r w:rsidRPr="00714781">
        <w:rPr>
          <w:b/>
          <w:bCs/>
          <w:color w:val="FF0000"/>
        </w:rPr>
        <w:t xml:space="preserve"> </w:t>
      </w:r>
      <w:r w:rsidRPr="00714781">
        <w:rPr>
          <w:b/>
          <w:i/>
          <w:iCs/>
        </w:rPr>
        <w:t xml:space="preserve">SURFACE REVIEW AND LETTERS </w:t>
      </w:r>
      <w:r w:rsidRPr="00714781">
        <w:rPr>
          <w:iCs/>
        </w:rPr>
        <w:t xml:space="preserve">16, 2, pp.203-214, </w:t>
      </w:r>
      <w:r w:rsidRPr="00714781">
        <w:rPr>
          <w:i/>
          <w:iCs/>
        </w:rPr>
        <w:t>2009.</w:t>
      </w:r>
    </w:p>
    <w:p w:rsidR="006209E6" w:rsidRPr="00714781" w:rsidRDefault="006209E6" w:rsidP="006209E6">
      <w:pPr>
        <w:numPr>
          <w:ilvl w:val="0"/>
          <w:numId w:val="5"/>
        </w:numPr>
        <w:tabs>
          <w:tab w:val="num" w:pos="-30"/>
          <w:tab w:val="num" w:pos="330"/>
        </w:tabs>
        <w:spacing w:line="360" w:lineRule="auto"/>
        <w:ind w:left="330" w:hanging="330"/>
        <w:jc w:val="both"/>
        <w:rPr>
          <w:rFonts w:ascii="OneGulliverA" w:hAnsi="OneGulliverA" w:cs="OneGulliverA"/>
          <w:sz w:val="20"/>
          <w:szCs w:val="20"/>
          <w:lang w:eastAsia="tr-TR"/>
        </w:rPr>
      </w:pPr>
      <w:r w:rsidRPr="00714781">
        <w:t xml:space="preserve">H. Kaya, M. Gündüz, E. Çadırlı, </w:t>
      </w:r>
      <w:r w:rsidRPr="00714781">
        <w:rPr>
          <w:b/>
          <w:bCs/>
          <w:color w:val="000000"/>
        </w:rPr>
        <w:t>N</w:t>
      </w:r>
      <w:r w:rsidRPr="00714781">
        <w:rPr>
          <w:color w:val="000000"/>
        </w:rPr>
        <w:t>.</w:t>
      </w:r>
      <w:r w:rsidRPr="00714781">
        <w:rPr>
          <w:b/>
          <w:bCs/>
          <w:color w:val="000000"/>
        </w:rPr>
        <w:t xml:space="preserve"> Maraşlı</w:t>
      </w:r>
      <w:r w:rsidRPr="00714781">
        <w:rPr>
          <w:color w:val="000000"/>
        </w:rPr>
        <w:t xml:space="preserve"> “</w:t>
      </w:r>
      <w:r w:rsidRPr="00714781">
        <w:rPr>
          <w:bCs/>
          <w:color w:val="000000"/>
        </w:rPr>
        <w:t xml:space="preserve">Dependency of Microindentation Hardness on Solidification Processing Parameters and Cellular Spacing in the Directionally Solidified Al based Alloys” </w:t>
      </w:r>
      <w:r w:rsidRPr="00714781">
        <w:rPr>
          <w:b/>
          <w:i/>
          <w:iCs/>
        </w:rPr>
        <w:t xml:space="preserve">JOURNAL OF ALLOYS AND COMPOUNDS </w:t>
      </w:r>
      <w:r w:rsidRPr="00714781">
        <w:rPr>
          <w:lang w:eastAsia="tr-TR"/>
        </w:rPr>
        <w:t>478, pp.281–286, 2009.</w:t>
      </w:r>
    </w:p>
    <w:p w:rsidR="006209E6" w:rsidRPr="00714781" w:rsidRDefault="006209E6" w:rsidP="006209E6">
      <w:pPr>
        <w:numPr>
          <w:ilvl w:val="0"/>
          <w:numId w:val="5"/>
        </w:numPr>
        <w:tabs>
          <w:tab w:val="num" w:pos="-30"/>
          <w:tab w:val="num" w:pos="330"/>
        </w:tabs>
        <w:spacing w:line="360" w:lineRule="auto"/>
        <w:ind w:left="330" w:hanging="330"/>
        <w:jc w:val="both"/>
        <w:rPr>
          <w:rFonts w:ascii="CMBX8" w:hAnsi="CMBX8" w:cs="CMBX8"/>
          <w:sz w:val="20"/>
          <w:szCs w:val="20"/>
          <w:lang w:eastAsia="tr-TR"/>
        </w:rPr>
      </w:pPr>
      <w:r w:rsidRPr="00714781">
        <w:t xml:space="preserve">H. Kaya, E. Çadırlı, U. Böyük, </w:t>
      </w:r>
      <w:r w:rsidRPr="00714781">
        <w:rPr>
          <w:b/>
        </w:rPr>
        <w:t>N. Maraşlı</w:t>
      </w:r>
      <w:r w:rsidRPr="00714781">
        <w:t>,</w:t>
      </w:r>
      <w:r w:rsidRPr="00714781">
        <w:rPr>
          <w:color w:val="000000"/>
        </w:rPr>
        <w:t xml:space="preserve"> “Investigation of directional solidified </w:t>
      </w:r>
      <w:r w:rsidRPr="00714781">
        <w:t xml:space="preserve">Al-Ti alloy” </w:t>
      </w:r>
      <w:r w:rsidRPr="00714781">
        <w:rPr>
          <w:b/>
          <w:i/>
          <w:color w:val="000000"/>
        </w:rPr>
        <w:t>JOURNAL OF NON-CRYSTALLINE SOLIDS</w:t>
      </w:r>
      <w:r w:rsidRPr="00714781">
        <w:t xml:space="preserve">, </w:t>
      </w:r>
      <w:r w:rsidRPr="00714781">
        <w:rPr>
          <w:lang w:eastAsia="tr-TR"/>
        </w:rPr>
        <w:t>355 1231–1239 ,2009.</w:t>
      </w:r>
    </w:p>
    <w:p w:rsidR="006209E6" w:rsidRPr="00714781" w:rsidRDefault="006209E6" w:rsidP="006209E6">
      <w:pPr>
        <w:numPr>
          <w:ilvl w:val="0"/>
          <w:numId w:val="5"/>
        </w:numPr>
        <w:tabs>
          <w:tab w:val="num" w:pos="-30"/>
          <w:tab w:val="num" w:pos="330"/>
        </w:tabs>
        <w:spacing w:line="360" w:lineRule="auto"/>
        <w:ind w:left="330" w:hanging="330"/>
        <w:jc w:val="both"/>
        <w:rPr>
          <w:rFonts w:ascii="CMBX8" w:hAnsi="CMBX8" w:cs="CMBX8"/>
          <w:sz w:val="20"/>
          <w:szCs w:val="20"/>
          <w:lang w:eastAsia="tr-TR"/>
        </w:rPr>
      </w:pPr>
      <w:r w:rsidRPr="00714781">
        <w:rPr>
          <w:color w:val="000000"/>
        </w:rPr>
        <w:t xml:space="preserve">Y. Ocak, S. Akbulut, K. Keşlioğlu, </w:t>
      </w:r>
      <w:r w:rsidRPr="00714781">
        <w:rPr>
          <w:b/>
          <w:color w:val="000000"/>
        </w:rPr>
        <w:t>N. Maraşlı</w:t>
      </w:r>
      <w:r w:rsidRPr="00714781">
        <w:rPr>
          <w:color w:val="000000"/>
        </w:rPr>
        <w:t>, E. Çadırlı, H. Kaya</w:t>
      </w:r>
      <w:r w:rsidRPr="00714781">
        <w:rPr>
          <w:color w:val="000000"/>
          <w:vertAlign w:val="superscript"/>
        </w:rPr>
        <w:t xml:space="preserve">, </w:t>
      </w:r>
      <w:r w:rsidRPr="00714781">
        <w:t xml:space="preserve">“Experimental determination of interfacial energies for Ag2Al solid solution in the CuAl2 - Ag2Al system” </w:t>
      </w:r>
      <w:r w:rsidRPr="00714781">
        <w:rPr>
          <w:b/>
          <w:i/>
        </w:rPr>
        <w:t>CHINESE PHYSICS B</w:t>
      </w:r>
      <w:r w:rsidRPr="00714781">
        <w:t xml:space="preserve">, </w:t>
      </w:r>
      <w:r w:rsidRPr="00714781">
        <w:rPr>
          <w:lang w:eastAsia="tr-TR"/>
        </w:rPr>
        <w:t xml:space="preserve">18, 09, pp.3952-3959, </w:t>
      </w:r>
      <w:r w:rsidRPr="00714781">
        <w:t>2009.</w:t>
      </w:r>
    </w:p>
    <w:p w:rsidR="006209E6" w:rsidRPr="00714781" w:rsidRDefault="006209E6" w:rsidP="006209E6">
      <w:pPr>
        <w:numPr>
          <w:ilvl w:val="0"/>
          <w:numId w:val="5"/>
        </w:numPr>
        <w:tabs>
          <w:tab w:val="num" w:pos="-30"/>
          <w:tab w:val="num" w:pos="330"/>
        </w:tabs>
        <w:spacing w:line="360" w:lineRule="auto"/>
        <w:ind w:left="330" w:hanging="330"/>
        <w:jc w:val="both"/>
        <w:rPr>
          <w:rFonts w:eastAsia="OneGulliverA"/>
          <w:lang w:eastAsia="tr-TR"/>
        </w:rPr>
      </w:pPr>
      <w:r w:rsidRPr="00714781">
        <w:t xml:space="preserve"> M Erol, </w:t>
      </w:r>
      <w:r w:rsidRPr="00714781">
        <w:rPr>
          <w:b/>
        </w:rPr>
        <w:t>N Maraşlı</w:t>
      </w:r>
      <w:r w:rsidRPr="00714781">
        <w:rPr>
          <w:vertAlign w:val="superscript"/>
        </w:rPr>
        <w:t xml:space="preserve"> </w:t>
      </w:r>
      <w:r w:rsidRPr="00714781">
        <w:t xml:space="preserve">and U Böyük “Determination of anisotropy of crystal-melt interfacial energy from the observed grain boundary groove shapes at multiple orientations” </w:t>
      </w:r>
      <w:r w:rsidRPr="00714781">
        <w:rPr>
          <w:b/>
          <w:i/>
          <w:iCs/>
        </w:rPr>
        <w:t>SURFACE REVIEW AND LETTERS</w:t>
      </w:r>
      <w:r w:rsidRPr="00714781">
        <w:rPr>
          <w:b/>
          <w:iCs/>
        </w:rPr>
        <w:t xml:space="preserve">, </w:t>
      </w:r>
      <w:r w:rsidRPr="00714781">
        <w:rPr>
          <w:iCs/>
        </w:rPr>
        <w:t xml:space="preserve">16, 4, pp.579-588, </w:t>
      </w:r>
      <w:r w:rsidRPr="00714781">
        <w:rPr>
          <w:i/>
          <w:iCs/>
        </w:rPr>
        <w:t>2009</w:t>
      </w:r>
      <w:r w:rsidRPr="00714781">
        <w:rPr>
          <w:iCs/>
        </w:rPr>
        <w:t>.</w:t>
      </w:r>
    </w:p>
    <w:p w:rsidR="006209E6" w:rsidRPr="00714781" w:rsidRDefault="006209E6" w:rsidP="006209E6">
      <w:pPr>
        <w:numPr>
          <w:ilvl w:val="0"/>
          <w:numId w:val="5"/>
        </w:numPr>
        <w:tabs>
          <w:tab w:val="num" w:pos="-30"/>
          <w:tab w:val="num" w:pos="330"/>
        </w:tabs>
        <w:spacing w:line="360" w:lineRule="auto"/>
        <w:ind w:left="330" w:hanging="330"/>
        <w:jc w:val="both"/>
        <w:rPr>
          <w:rFonts w:eastAsia="OneGulliverA"/>
          <w:lang w:eastAsia="tr-TR"/>
        </w:rPr>
      </w:pPr>
      <w:r w:rsidRPr="00714781">
        <w:t xml:space="preserve"> U. Böyük, </w:t>
      </w:r>
      <w:r w:rsidRPr="00714781">
        <w:rPr>
          <w:b/>
          <w:bCs/>
          <w:color w:val="000000"/>
        </w:rPr>
        <w:t>N</w:t>
      </w:r>
      <w:r w:rsidRPr="00714781">
        <w:rPr>
          <w:color w:val="000000"/>
        </w:rPr>
        <w:t>.</w:t>
      </w:r>
      <w:r w:rsidRPr="00714781">
        <w:rPr>
          <w:b/>
          <w:bCs/>
          <w:color w:val="000000"/>
        </w:rPr>
        <w:t xml:space="preserve"> Maraşlı</w:t>
      </w:r>
      <w:r w:rsidRPr="00714781">
        <w:rPr>
          <w:color w:val="000000"/>
        </w:rPr>
        <w:t xml:space="preserve"> “</w:t>
      </w:r>
      <w:r w:rsidRPr="00714781">
        <w:rPr>
          <w:color w:val="231F20"/>
          <w:lang w:eastAsia="tr-TR"/>
        </w:rPr>
        <w:t xml:space="preserve">The microstructure parameters and microhardness of directionally solidified </w:t>
      </w:r>
      <w:r w:rsidRPr="00714781">
        <w:rPr>
          <w:lang w:eastAsia="tr-TR"/>
        </w:rPr>
        <w:t>Sn–Ag–Cu eutectic alloy”</w:t>
      </w:r>
      <w:r w:rsidRPr="00714781">
        <w:rPr>
          <w:color w:val="231F20"/>
          <w:lang w:eastAsia="tr-TR"/>
        </w:rPr>
        <w:t xml:space="preserve"> </w:t>
      </w:r>
      <w:r w:rsidRPr="00714781">
        <w:rPr>
          <w:b/>
          <w:i/>
          <w:iCs/>
          <w:color w:val="000000"/>
        </w:rPr>
        <w:t>JOURNAL OF ALLOYS AND COMPOUNDS,</w:t>
      </w:r>
      <w:r w:rsidRPr="00714781">
        <w:rPr>
          <w:color w:val="000000"/>
        </w:rPr>
        <w:t xml:space="preserve"> </w:t>
      </w:r>
      <w:r w:rsidRPr="00714781">
        <w:rPr>
          <w:rFonts w:eastAsia="OneGulliverA"/>
          <w:lang w:eastAsia="tr-TR"/>
        </w:rPr>
        <w:t xml:space="preserve">485 1-2, pp.264–269 </w:t>
      </w:r>
      <w:r w:rsidRPr="00714781">
        <w:rPr>
          <w:color w:val="000000"/>
        </w:rPr>
        <w:t>2009</w:t>
      </w:r>
      <w:r w:rsidRPr="00714781">
        <w:t>.</w:t>
      </w:r>
    </w:p>
    <w:p w:rsidR="006209E6" w:rsidRPr="00714781" w:rsidRDefault="006209E6" w:rsidP="006209E6">
      <w:pPr>
        <w:numPr>
          <w:ilvl w:val="0"/>
          <w:numId w:val="5"/>
        </w:numPr>
        <w:tabs>
          <w:tab w:val="num" w:pos="-30"/>
          <w:tab w:val="num" w:pos="330"/>
        </w:tabs>
        <w:spacing w:line="360" w:lineRule="auto"/>
        <w:ind w:left="330" w:hanging="330"/>
        <w:jc w:val="both"/>
        <w:rPr>
          <w:b/>
          <w:sz w:val="22"/>
          <w:szCs w:val="22"/>
          <w:vertAlign w:val="superscript"/>
        </w:rPr>
      </w:pPr>
      <w:r w:rsidRPr="00714781">
        <w:rPr>
          <w:color w:val="000000"/>
        </w:rPr>
        <w:t xml:space="preserve"> </w:t>
      </w:r>
      <w:r w:rsidRPr="00714781">
        <w:t xml:space="preserve">E. Çadırlı, U. Böyük, S. Engin, H. Kaya, </w:t>
      </w:r>
      <w:r w:rsidRPr="00714781">
        <w:rPr>
          <w:b/>
        </w:rPr>
        <w:t>N. Maraşlı</w:t>
      </w:r>
      <w:r w:rsidRPr="00714781">
        <w:t>, A.</w:t>
      </w:r>
      <w:r w:rsidR="00D9206A">
        <w:t xml:space="preserve"> </w:t>
      </w:r>
      <w:r w:rsidRPr="00714781">
        <w:t>Ülgen “</w:t>
      </w:r>
      <w:r w:rsidRPr="00714781">
        <w:rPr>
          <w:bCs/>
        </w:rPr>
        <w:t xml:space="preserve">Experimental investigation of the effect of solidification processing parameters on the rod spacings in the Sn-1.2wt.%Cu alloy” </w:t>
      </w:r>
      <w:r w:rsidRPr="00714781">
        <w:rPr>
          <w:b/>
          <w:i/>
          <w:iCs/>
          <w:color w:val="000000"/>
        </w:rPr>
        <w:t>JOURNAL OF ALLOYS AND COMPOUNDS,</w:t>
      </w:r>
      <w:r w:rsidRPr="00714781">
        <w:rPr>
          <w:color w:val="000000"/>
        </w:rPr>
        <w:t xml:space="preserve"> </w:t>
      </w:r>
      <w:r w:rsidRPr="00714781">
        <w:rPr>
          <w:rFonts w:eastAsia="OneGulliverA"/>
          <w:lang w:eastAsia="tr-TR"/>
        </w:rPr>
        <w:t xml:space="preserve">486 1-2, pp.199–206, </w:t>
      </w:r>
      <w:r w:rsidRPr="00714781">
        <w:rPr>
          <w:color w:val="000000"/>
        </w:rPr>
        <w:t>2009</w:t>
      </w:r>
      <w:r w:rsidRPr="00714781">
        <w:t>.</w:t>
      </w:r>
    </w:p>
    <w:p w:rsidR="006209E6" w:rsidRPr="00714781" w:rsidRDefault="006209E6" w:rsidP="006209E6">
      <w:pPr>
        <w:numPr>
          <w:ilvl w:val="0"/>
          <w:numId w:val="5"/>
        </w:numPr>
        <w:tabs>
          <w:tab w:val="num" w:pos="-30"/>
          <w:tab w:val="num" w:pos="330"/>
        </w:tabs>
        <w:spacing w:line="360" w:lineRule="auto"/>
        <w:ind w:left="330" w:hanging="330"/>
        <w:jc w:val="both"/>
        <w:rPr>
          <w:b/>
          <w:lang w:eastAsia="tr-TR"/>
        </w:rPr>
      </w:pPr>
      <w:r w:rsidRPr="00714781">
        <w:t>H. Kaya, S. Engin, U. Böyük, E. Çadırlı</w:t>
      </w:r>
      <w:r w:rsidRPr="00714781">
        <w:rPr>
          <w:color w:val="000000"/>
        </w:rPr>
        <w:t>,</w:t>
      </w:r>
      <w:r w:rsidRPr="00714781">
        <w:t xml:space="preserve"> </w:t>
      </w:r>
      <w:r w:rsidRPr="00714781">
        <w:rPr>
          <w:b/>
        </w:rPr>
        <w:t>N. Maraşlı</w:t>
      </w:r>
      <w:r w:rsidRPr="00714781">
        <w:rPr>
          <w:color w:val="333399"/>
        </w:rPr>
        <w:t>,</w:t>
      </w:r>
      <w:r w:rsidRPr="00714781">
        <w:t>” Unidirectional Solidification of Zn-rich Zn-Cu Hypo-peritectic Alloy</w:t>
      </w:r>
      <w:r w:rsidRPr="00714781">
        <w:rPr>
          <w:rStyle w:val="Gl"/>
          <w:b w:val="0"/>
          <w:color w:val="000000"/>
        </w:rPr>
        <w:t>”</w:t>
      </w:r>
      <w:r w:rsidRPr="00714781">
        <w:rPr>
          <w:b/>
          <w:i/>
        </w:rPr>
        <w:t>, JOURNAL OF MATERIALS RESEARCH</w:t>
      </w:r>
      <w:r w:rsidRPr="00714781">
        <w:t xml:space="preserve">, </w:t>
      </w:r>
      <w:r w:rsidRPr="00714781">
        <w:rPr>
          <w:color w:val="000000"/>
        </w:rPr>
        <w:t>24, 11, pp. 3422-3431</w:t>
      </w:r>
      <w:r w:rsidRPr="00714781">
        <w:rPr>
          <w:color w:val="333333"/>
        </w:rPr>
        <w:t>, 2009.</w:t>
      </w:r>
    </w:p>
    <w:p w:rsidR="006209E6" w:rsidRPr="00714781" w:rsidRDefault="006209E6" w:rsidP="006209E6">
      <w:pPr>
        <w:numPr>
          <w:ilvl w:val="0"/>
          <w:numId w:val="5"/>
        </w:numPr>
        <w:tabs>
          <w:tab w:val="num" w:pos="-30"/>
          <w:tab w:val="num" w:pos="330"/>
        </w:tabs>
        <w:spacing w:line="360" w:lineRule="auto"/>
        <w:ind w:left="330" w:hanging="330"/>
        <w:jc w:val="both"/>
        <w:rPr>
          <w:lang w:eastAsia="tr-TR"/>
        </w:rPr>
      </w:pPr>
      <w:r w:rsidRPr="00714781">
        <w:t xml:space="preserve">  Y. Kaygısız</w:t>
      </w:r>
      <w:r w:rsidRPr="00714781">
        <w:rPr>
          <w:color w:val="000000"/>
        </w:rPr>
        <w:t>, S. Akbulut, Y. Ocak, K. Keşlioğlu,</w:t>
      </w:r>
      <w:r w:rsidRPr="00714781">
        <w:rPr>
          <w:b/>
          <w:color w:val="000000"/>
        </w:rPr>
        <w:t xml:space="preserve"> N. Maraşlı</w:t>
      </w:r>
      <w:r w:rsidRPr="00714781">
        <w:rPr>
          <w:color w:val="000000"/>
        </w:rPr>
        <w:t>, E. Çadırlı, H. Kaya, “</w:t>
      </w:r>
      <w:r w:rsidRPr="00714781">
        <w:rPr>
          <w:lang w:eastAsia="tr-TR"/>
        </w:rPr>
        <w:t>Experimental determination of solid–solid and solid–liquid interfacial energies of solid ε (CuZn5) in the Zn–Cu alloy”</w:t>
      </w:r>
      <w:r w:rsidRPr="00714781">
        <w:rPr>
          <w:b/>
          <w:i/>
          <w:iCs/>
          <w:color w:val="000000"/>
        </w:rPr>
        <w:t xml:space="preserve"> JOURNAL OF ALLOYS AND COMPOUNDS,</w:t>
      </w:r>
      <w:r w:rsidRPr="00714781">
        <w:rPr>
          <w:rFonts w:eastAsia="OneGulliverA"/>
          <w:lang w:eastAsia="tr-TR"/>
        </w:rPr>
        <w:t xml:space="preserve"> 487, 1-2, pp.103–108, </w:t>
      </w:r>
      <w:r w:rsidRPr="00714781">
        <w:rPr>
          <w:color w:val="000000"/>
        </w:rPr>
        <w:t>2009.</w:t>
      </w:r>
    </w:p>
    <w:p w:rsidR="006209E6" w:rsidRPr="00714781" w:rsidRDefault="006209E6" w:rsidP="006209E6">
      <w:pPr>
        <w:numPr>
          <w:ilvl w:val="0"/>
          <w:numId w:val="5"/>
        </w:numPr>
        <w:tabs>
          <w:tab w:val="num" w:pos="-30"/>
          <w:tab w:val="num" w:pos="330"/>
        </w:tabs>
        <w:spacing w:line="360" w:lineRule="auto"/>
        <w:ind w:left="330" w:hanging="330"/>
        <w:jc w:val="both"/>
        <w:rPr>
          <w:color w:val="000000"/>
        </w:rPr>
      </w:pPr>
      <w:r w:rsidRPr="00714781">
        <w:t xml:space="preserve"> E. Çadırlı, H. Kaya, </w:t>
      </w:r>
      <w:r w:rsidRPr="00714781">
        <w:rPr>
          <w:b/>
        </w:rPr>
        <w:t>N. Maraşlı</w:t>
      </w:r>
      <w:r w:rsidRPr="00714781">
        <w:t>, “The Dependence of Lamellar Spacings and Microhardness on Growth Rate in the Directionally Solidified Bi-43 Weight pct Sn Alloy at a Constant Temperature Gradient”</w:t>
      </w:r>
      <w:r w:rsidRPr="00714781">
        <w:rPr>
          <w:b/>
          <w:color w:val="FF0000"/>
        </w:rPr>
        <w:t xml:space="preserve"> </w:t>
      </w:r>
      <w:r w:rsidRPr="00714781">
        <w:rPr>
          <w:b/>
          <w:i/>
          <w:color w:val="000000"/>
        </w:rPr>
        <w:t>METALS AND MATERIALS INTERNATIONAL</w:t>
      </w:r>
      <w:r w:rsidRPr="00714781">
        <w:rPr>
          <w:color w:val="000000"/>
        </w:rPr>
        <w:t xml:space="preserve">, 15, 5, pp.741-751, </w:t>
      </w:r>
      <w:r w:rsidRPr="00714781">
        <w:rPr>
          <w:lang w:eastAsia="tr-TR"/>
        </w:rPr>
        <w:t>2009.</w:t>
      </w:r>
    </w:p>
    <w:p w:rsidR="006209E6" w:rsidRPr="00714781" w:rsidRDefault="006209E6" w:rsidP="006209E6">
      <w:pPr>
        <w:numPr>
          <w:ilvl w:val="0"/>
          <w:numId w:val="5"/>
        </w:numPr>
        <w:tabs>
          <w:tab w:val="num" w:pos="-30"/>
          <w:tab w:val="num" w:pos="330"/>
        </w:tabs>
        <w:spacing w:line="360" w:lineRule="auto"/>
        <w:ind w:left="330" w:hanging="330"/>
        <w:jc w:val="both"/>
        <w:rPr>
          <w:lang w:eastAsia="tr-TR"/>
        </w:rPr>
      </w:pPr>
      <w:r w:rsidRPr="00714781">
        <w:lastRenderedPageBreak/>
        <w:t xml:space="preserve">S. Engin, U. Böyük, </w:t>
      </w:r>
      <w:r w:rsidRPr="00714781">
        <w:rPr>
          <w:b/>
          <w:bCs/>
          <w:color w:val="000000"/>
        </w:rPr>
        <w:t>N</w:t>
      </w:r>
      <w:r w:rsidRPr="00714781">
        <w:rPr>
          <w:color w:val="000000"/>
        </w:rPr>
        <w:t>.</w:t>
      </w:r>
      <w:r w:rsidRPr="00714781">
        <w:rPr>
          <w:b/>
          <w:bCs/>
          <w:color w:val="000000"/>
        </w:rPr>
        <w:t xml:space="preserve"> Maraşlı</w:t>
      </w:r>
      <w:r w:rsidRPr="00714781">
        <w:rPr>
          <w:color w:val="000000"/>
        </w:rPr>
        <w:t xml:space="preserve"> “</w:t>
      </w:r>
      <w:hyperlink r:id="rId24" w:history="1">
        <w:r w:rsidRPr="00714781">
          <w:rPr>
            <w:color w:val="000000"/>
          </w:rPr>
          <w:t xml:space="preserve">Determination of interfacial energies in the </w:t>
        </w:r>
      </w:hyperlink>
      <w:r w:rsidRPr="00714781">
        <w:rPr>
          <w:color w:val="000000"/>
        </w:rPr>
        <w:t>Al-Ag and Sn-Ag alloys by using Bridgman type solidification apparatus</w:t>
      </w:r>
      <w:r w:rsidRPr="00714781">
        <w:rPr>
          <w:lang w:eastAsia="tr-TR"/>
        </w:rPr>
        <w:t>”</w:t>
      </w:r>
      <w:r w:rsidRPr="00714781">
        <w:rPr>
          <w:color w:val="231F20"/>
          <w:lang w:eastAsia="tr-TR"/>
        </w:rPr>
        <w:t xml:space="preserve"> </w:t>
      </w:r>
      <w:r w:rsidRPr="00714781">
        <w:rPr>
          <w:b/>
          <w:i/>
          <w:iCs/>
          <w:color w:val="000000"/>
        </w:rPr>
        <w:t>JOURNAL OF ALLOYS AND COMPOUNDS,</w:t>
      </w:r>
      <w:r w:rsidRPr="00714781">
        <w:rPr>
          <w:color w:val="000000"/>
        </w:rPr>
        <w:t xml:space="preserve"> 488, pp.138-143,</w:t>
      </w:r>
      <w:r w:rsidRPr="00714781">
        <w:rPr>
          <w:b/>
          <w:bCs/>
          <w:color w:val="FF0000"/>
        </w:rPr>
        <w:t xml:space="preserve"> </w:t>
      </w:r>
      <w:r w:rsidRPr="00714781">
        <w:rPr>
          <w:color w:val="000000"/>
        </w:rPr>
        <w:t>2009</w:t>
      </w:r>
      <w:r w:rsidRPr="00714781">
        <w:t>.</w:t>
      </w:r>
    </w:p>
    <w:p w:rsidR="006209E6" w:rsidRPr="00714781" w:rsidRDefault="006209E6" w:rsidP="006209E6">
      <w:pPr>
        <w:numPr>
          <w:ilvl w:val="0"/>
          <w:numId w:val="5"/>
        </w:numPr>
        <w:tabs>
          <w:tab w:val="num" w:pos="-30"/>
          <w:tab w:val="num" w:pos="330"/>
        </w:tabs>
        <w:spacing w:line="360" w:lineRule="auto"/>
        <w:ind w:left="330" w:hanging="330"/>
        <w:jc w:val="both"/>
        <w:rPr>
          <w:lang w:eastAsia="tr-TR"/>
        </w:rPr>
      </w:pPr>
      <w:r w:rsidRPr="00714781">
        <w:rPr>
          <w:color w:val="000000"/>
        </w:rPr>
        <w:t xml:space="preserve">E. </w:t>
      </w:r>
      <w:r w:rsidRPr="00714781">
        <w:t>Çadırlı,  U. Böyük; S. Engin, H. Kaya, N. Maraşlı; “</w:t>
      </w:r>
      <w:r w:rsidRPr="00714781">
        <w:rPr>
          <w:lang w:eastAsia="tr-TR"/>
        </w:rPr>
        <w:t xml:space="preserve">Variations of microhardness with the solidification processing parameters and thermo-electrical properties with the temperature in the Sn-Cu alloy” </w:t>
      </w:r>
      <w:r w:rsidRPr="00714781">
        <w:rPr>
          <w:b/>
          <w:bCs/>
          <w:i/>
        </w:rPr>
        <w:t>KOVOVE MATERIALY - METALLIC MATERIALS</w:t>
      </w:r>
      <w:r w:rsidRPr="00714781">
        <w:rPr>
          <w:b/>
          <w:bCs/>
        </w:rPr>
        <w:t xml:space="preserve">, </w:t>
      </w:r>
      <w:r w:rsidRPr="00714781">
        <w:rPr>
          <w:lang w:eastAsia="tr-TR"/>
        </w:rPr>
        <w:t>47,6,  pp.381–387</w:t>
      </w:r>
      <w:r w:rsidRPr="00714781">
        <w:rPr>
          <w:b/>
          <w:bCs/>
        </w:rPr>
        <w:t xml:space="preserve">, </w:t>
      </w:r>
      <w:r w:rsidRPr="00714781">
        <w:t>2009</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U. Böyük, </w:t>
      </w:r>
      <w:r w:rsidRPr="00714781">
        <w:rPr>
          <w:b/>
          <w:bCs/>
          <w:color w:val="000000"/>
        </w:rPr>
        <w:t>N</w:t>
      </w:r>
      <w:r w:rsidRPr="00714781">
        <w:rPr>
          <w:color w:val="000000"/>
        </w:rPr>
        <w:t>.</w:t>
      </w:r>
      <w:r w:rsidRPr="00714781">
        <w:rPr>
          <w:b/>
          <w:bCs/>
          <w:color w:val="000000"/>
        </w:rPr>
        <w:t xml:space="preserve"> Maraşlı</w:t>
      </w:r>
      <w:r w:rsidRPr="00714781">
        <w:rPr>
          <w:color w:val="000000"/>
        </w:rPr>
        <w:t xml:space="preserve"> “Dependency of eutectic spacings and microhardness on the </w:t>
      </w:r>
      <w:r w:rsidRPr="00714781">
        <w:t>temperature gradient</w:t>
      </w:r>
      <w:r w:rsidRPr="00714781">
        <w:rPr>
          <w:color w:val="000000"/>
        </w:rPr>
        <w:t xml:space="preserve"> for directionally solidified Sn-Ag-Cu lead-free solder</w:t>
      </w:r>
      <w:r w:rsidRPr="00714781">
        <w:rPr>
          <w:lang w:eastAsia="tr-TR"/>
        </w:rPr>
        <w:t>”</w:t>
      </w:r>
      <w:r w:rsidRPr="00714781">
        <w:rPr>
          <w:color w:val="231F20"/>
          <w:lang w:eastAsia="tr-TR"/>
        </w:rPr>
        <w:t xml:space="preserve"> </w:t>
      </w:r>
      <w:r w:rsidRPr="00714781">
        <w:rPr>
          <w:b/>
          <w:i/>
          <w:iCs/>
        </w:rPr>
        <w:t>MATERIALS CHEMISTRY AND PHYSICS</w:t>
      </w:r>
      <w:r w:rsidRPr="00714781">
        <w:rPr>
          <w:b/>
          <w:i/>
          <w:iCs/>
          <w:color w:val="000000"/>
        </w:rPr>
        <w:t>,</w:t>
      </w:r>
      <w:r w:rsidRPr="00714781">
        <w:rPr>
          <w:color w:val="000000"/>
        </w:rPr>
        <w:t xml:space="preserve"> </w:t>
      </w:r>
      <w:r w:rsidRPr="00714781">
        <w:rPr>
          <w:lang w:eastAsia="tr-TR"/>
        </w:rPr>
        <w:t>119, pp.442–448,</w:t>
      </w:r>
      <w:r w:rsidRPr="00714781">
        <w:rPr>
          <w:b/>
          <w:bCs/>
          <w:color w:val="FF0000"/>
        </w:rPr>
        <w:t xml:space="preserve"> </w:t>
      </w:r>
      <w:r w:rsidRPr="00714781">
        <w:rPr>
          <w:color w:val="000000"/>
        </w:rPr>
        <w:t>2010.</w:t>
      </w:r>
    </w:p>
    <w:p w:rsidR="006209E6" w:rsidRPr="00714781" w:rsidRDefault="006209E6" w:rsidP="006209E6">
      <w:pPr>
        <w:numPr>
          <w:ilvl w:val="0"/>
          <w:numId w:val="5"/>
        </w:numPr>
        <w:tabs>
          <w:tab w:val="num" w:pos="-30"/>
          <w:tab w:val="num" w:pos="330"/>
        </w:tabs>
        <w:spacing w:line="360" w:lineRule="auto"/>
        <w:ind w:left="330" w:hanging="330"/>
        <w:jc w:val="both"/>
        <w:rPr>
          <w:lang w:eastAsia="tr-TR"/>
        </w:rPr>
      </w:pPr>
      <w:r w:rsidRPr="00714781">
        <w:rPr>
          <w:bCs/>
          <w:lang w:eastAsia="tr-TR"/>
        </w:rPr>
        <w:t xml:space="preserve">Y. Kaygısız, Y. Ocaka, S. Aksöz, </w:t>
      </w:r>
      <w:r w:rsidRPr="00714781">
        <w:rPr>
          <w:b/>
          <w:bCs/>
          <w:lang w:eastAsia="tr-TR"/>
        </w:rPr>
        <w:t>N. Maraşlı</w:t>
      </w:r>
      <w:r w:rsidRPr="00714781">
        <w:rPr>
          <w:bCs/>
          <w:lang w:eastAsia="tr-TR"/>
        </w:rPr>
        <w:t>, K. Keşlioğlu, E. Çadırlı, H. Kaya</w:t>
      </w:r>
      <w:r w:rsidRPr="00714781">
        <w:rPr>
          <w:lang w:eastAsia="tr-TR"/>
        </w:rPr>
        <w:t xml:space="preserve"> “Thermal conductivity and interfacial energies of solid Sn in the Sn-Cu” </w:t>
      </w:r>
      <w:r w:rsidRPr="00714781">
        <w:rPr>
          <w:b/>
          <w:bCs/>
          <w:i/>
          <w:lang w:eastAsia="tr-TR"/>
        </w:rPr>
        <w:t>CHEMICAL PHYSICS LETTERS</w:t>
      </w:r>
      <w:r w:rsidRPr="00714781">
        <w:rPr>
          <w:b/>
          <w:bCs/>
          <w:lang w:eastAsia="tr-TR"/>
        </w:rPr>
        <w:t xml:space="preserve">, </w:t>
      </w:r>
      <w:r w:rsidRPr="00714781">
        <w:rPr>
          <w:lang w:eastAsia="tr-TR"/>
        </w:rPr>
        <w:t>484 pp.219–224, 2010.</w:t>
      </w:r>
    </w:p>
    <w:p w:rsidR="006209E6" w:rsidRPr="00714781" w:rsidRDefault="006209E6" w:rsidP="006209E6">
      <w:pPr>
        <w:numPr>
          <w:ilvl w:val="0"/>
          <w:numId w:val="5"/>
        </w:numPr>
        <w:tabs>
          <w:tab w:val="num" w:pos="-30"/>
          <w:tab w:val="num" w:pos="330"/>
        </w:tabs>
        <w:spacing w:line="360" w:lineRule="auto"/>
        <w:ind w:left="330" w:hanging="330"/>
        <w:jc w:val="both"/>
        <w:rPr>
          <w:lang w:eastAsia="tr-TR"/>
        </w:rPr>
      </w:pPr>
      <w:r w:rsidRPr="00714781">
        <w:rPr>
          <w:color w:val="000000"/>
        </w:rPr>
        <w:t xml:space="preserve">U. Böyük, H. Kaya, E Çadırlı, </w:t>
      </w:r>
      <w:r w:rsidRPr="00714781">
        <w:rPr>
          <w:b/>
          <w:color w:val="000000"/>
        </w:rPr>
        <w:t xml:space="preserve">N. Maraşlı </w:t>
      </w:r>
      <w:r w:rsidRPr="00714781">
        <w:rPr>
          <w:color w:val="000000"/>
        </w:rPr>
        <w:t xml:space="preserve">and A. Ülgen “Investigation of the effect of solidification processing parameters on microhardness and </w:t>
      </w:r>
      <w:r w:rsidRPr="00714781">
        <w:rPr>
          <w:rStyle w:val="Kpr"/>
          <w:color w:val="000000"/>
        </w:rPr>
        <w:t>determination of thermo</w:t>
      </w:r>
      <w:r w:rsidRPr="00714781">
        <w:rPr>
          <w:rStyle w:val="Kpr"/>
          <w:color w:val="000000"/>
        </w:rPr>
        <w:sym w:font="Symbol" w:char="F02D"/>
      </w:r>
      <w:r w:rsidRPr="00714781">
        <w:rPr>
          <w:rStyle w:val="Kpr"/>
          <w:color w:val="000000"/>
        </w:rPr>
        <w:t>physical properties in the Zn</w:t>
      </w:r>
      <w:r w:rsidRPr="00714781">
        <w:rPr>
          <w:rStyle w:val="Kpr"/>
          <w:color w:val="000000"/>
        </w:rPr>
        <w:sym w:font="Symbol" w:char="F02D"/>
      </w:r>
      <w:r w:rsidRPr="00714781">
        <w:rPr>
          <w:rStyle w:val="Kpr"/>
          <w:color w:val="000000"/>
        </w:rPr>
        <w:t>Cu peritectic alloy”</w:t>
      </w:r>
      <w:r w:rsidRPr="00714781">
        <w:rPr>
          <w:b/>
          <w:i/>
          <w:iCs/>
          <w:color w:val="000000"/>
        </w:rPr>
        <w:t xml:space="preserve"> JOURNAL OF ALLOYS AND COMPOUNDS,</w:t>
      </w:r>
      <w:r w:rsidRPr="00714781">
        <w:rPr>
          <w:color w:val="000000"/>
        </w:rPr>
        <w:t xml:space="preserve"> 491, pp.143-148, 2010.</w:t>
      </w:r>
    </w:p>
    <w:p w:rsidR="006209E6" w:rsidRPr="00714781" w:rsidRDefault="006209E6" w:rsidP="006209E6">
      <w:pPr>
        <w:numPr>
          <w:ilvl w:val="0"/>
          <w:numId w:val="5"/>
        </w:numPr>
        <w:tabs>
          <w:tab w:val="num" w:pos="-30"/>
          <w:tab w:val="num" w:pos="330"/>
        </w:tabs>
        <w:spacing w:line="360" w:lineRule="auto"/>
        <w:ind w:left="330" w:hanging="330"/>
        <w:jc w:val="both"/>
      </w:pPr>
      <w:r w:rsidRPr="00714781">
        <w:rPr>
          <w:color w:val="000000"/>
        </w:rPr>
        <w:t xml:space="preserve">K. Keşlioğlu, Y. Ocak, S. Akbulut, </w:t>
      </w:r>
      <w:r w:rsidRPr="00714781">
        <w:rPr>
          <w:b/>
          <w:color w:val="000000"/>
        </w:rPr>
        <w:t>N. Maraşlı</w:t>
      </w:r>
      <w:r w:rsidRPr="00714781">
        <w:rPr>
          <w:color w:val="000000"/>
        </w:rPr>
        <w:t>, E. Çadırlı, H. Kaya,”</w:t>
      </w:r>
      <w:r w:rsidRPr="00714781">
        <w:rPr>
          <w:sz w:val="18"/>
          <w:szCs w:val="18"/>
        </w:rPr>
        <w:t xml:space="preserve"> </w:t>
      </w:r>
      <w:r w:rsidRPr="00714781">
        <w:t>Determination of Interfacial Energies for Solid Al Solution in Equilibrium with the Al-Cu-Ag Liquid</w:t>
      </w:r>
      <w:r w:rsidRPr="00714781">
        <w:rPr>
          <w:color w:val="000000"/>
        </w:rPr>
        <w:t>”,</w:t>
      </w:r>
      <w:r w:rsidR="00D9206A">
        <w:rPr>
          <w:color w:val="000000"/>
        </w:rPr>
        <w:t xml:space="preserve"> </w:t>
      </w:r>
      <w:r w:rsidRPr="00714781">
        <w:rPr>
          <w:b/>
          <w:i/>
          <w:color w:val="000000"/>
        </w:rPr>
        <w:t>METALS AND MATERIALS INTERNATIONAL</w:t>
      </w:r>
      <w:r w:rsidRPr="00714781">
        <w:rPr>
          <w:color w:val="000000"/>
        </w:rPr>
        <w:t>, 16, 1 pp. 51-59, 2010</w:t>
      </w:r>
      <w:r w:rsidRPr="00714781">
        <w:t>.</w:t>
      </w:r>
    </w:p>
    <w:p w:rsidR="006209E6" w:rsidRPr="00714781" w:rsidRDefault="006209E6" w:rsidP="006209E6">
      <w:pPr>
        <w:numPr>
          <w:ilvl w:val="0"/>
          <w:numId w:val="5"/>
        </w:numPr>
        <w:tabs>
          <w:tab w:val="num" w:pos="-30"/>
          <w:tab w:val="num" w:pos="330"/>
        </w:tabs>
        <w:spacing w:line="360" w:lineRule="auto"/>
        <w:ind w:left="330" w:hanging="330"/>
        <w:jc w:val="both"/>
        <w:rPr>
          <w:vertAlign w:val="superscript"/>
        </w:rPr>
      </w:pPr>
      <w:r w:rsidRPr="00714781">
        <w:t>H. Kaya, U. Böyük, S. Engin, E. Çadırlı</w:t>
      </w:r>
      <w:r w:rsidRPr="00714781">
        <w:rPr>
          <w:color w:val="000000"/>
        </w:rPr>
        <w:t>,</w:t>
      </w:r>
      <w:r w:rsidRPr="00714781">
        <w:t xml:space="preserve"> </w:t>
      </w:r>
      <w:r w:rsidRPr="00714781">
        <w:rPr>
          <w:b/>
        </w:rPr>
        <w:t>N. Maraşlı “</w:t>
      </w:r>
      <w:r w:rsidRPr="00714781">
        <w:rPr>
          <w:rStyle w:val="Gl"/>
          <w:b w:val="0"/>
          <w:color w:val="000000"/>
        </w:rPr>
        <w:t>Measurements of the M</w:t>
      </w:r>
      <w:r w:rsidRPr="00714781">
        <w:rPr>
          <w:color w:val="000000"/>
        </w:rPr>
        <w:t>icrohardness, Thermal</w:t>
      </w:r>
      <w:r w:rsidRPr="00714781">
        <w:rPr>
          <w:rStyle w:val="Gl"/>
          <w:b w:val="0"/>
          <w:color w:val="000000"/>
        </w:rPr>
        <w:t xml:space="preserve"> and Electrical Properties of the Binary </w:t>
      </w:r>
      <w:r w:rsidRPr="00714781">
        <w:rPr>
          <w:bCs/>
          <w:color w:val="000000"/>
          <w:lang w:eastAsia="tr-TR"/>
        </w:rPr>
        <w:t>Zn–0.7wt% Cu Hypo-Peritectic Alloy”</w:t>
      </w:r>
      <w:r w:rsidRPr="00714781">
        <w:rPr>
          <w:i/>
        </w:rPr>
        <w:t xml:space="preserve"> </w:t>
      </w:r>
      <w:r w:rsidRPr="00714781">
        <w:rPr>
          <w:b/>
          <w:i/>
        </w:rPr>
        <w:t>JOURNAL OF ELECTRONIC MATERIALS</w:t>
      </w:r>
      <w:r w:rsidRPr="00714781">
        <w:rPr>
          <w:i/>
        </w:rPr>
        <w:t>,</w:t>
      </w:r>
      <w:r w:rsidRPr="00714781">
        <w:t xml:space="preserve"> 39,3, pp.303-311, 2010.</w:t>
      </w:r>
    </w:p>
    <w:p w:rsidR="006209E6" w:rsidRPr="00714781" w:rsidRDefault="006209E6" w:rsidP="006209E6">
      <w:pPr>
        <w:numPr>
          <w:ilvl w:val="0"/>
          <w:numId w:val="5"/>
        </w:numPr>
        <w:tabs>
          <w:tab w:val="num" w:pos="-30"/>
          <w:tab w:val="num" w:pos="330"/>
        </w:tabs>
        <w:spacing w:line="360" w:lineRule="auto"/>
        <w:ind w:left="330" w:hanging="330"/>
        <w:jc w:val="both"/>
        <w:rPr>
          <w:bCs/>
        </w:rPr>
      </w:pPr>
      <w:r w:rsidRPr="00714781">
        <w:rPr>
          <w:color w:val="000000"/>
        </w:rPr>
        <w:t>E. Çadırlı, U. Böyük; S. Engin</w:t>
      </w:r>
      <w:r w:rsidRPr="00714781">
        <w:t>, H. Kaya, N. Maraşlı; M. Arı “</w:t>
      </w:r>
      <w:r w:rsidRPr="00714781">
        <w:rPr>
          <w:lang w:eastAsia="tr-TR"/>
        </w:rPr>
        <w:t xml:space="preserve">Investigation of microhardness and thermo-electrical properties in the Sn–Cu hypereutectic alloy” </w:t>
      </w:r>
      <w:r w:rsidRPr="00714781">
        <w:rPr>
          <w:b/>
          <w:i/>
        </w:rPr>
        <w:t>JOURNAL OF MATERIALS SCIENCE: MATERIALS IN ELECTRONICS</w:t>
      </w:r>
      <w:r w:rsidRPr="00714781">
        <w:t>, 21, pp.468-474, 2010.</w:t>
      </w:r>
    </w:p>
    <w:p w:rsidR="006209E6" w:rsidRPr="00714781" w:rsidRDefault="006209E6" w:rsidP="006209E6">
      <w:pPr>
        <w:numPr>
          <w:ilvl w:val="0"/>
          <w:numId w:val="5"/>
        </w:numPr>
        <w:tabs>
          <w:tab w:val="num" w:pos="-30"/>
          <w:tab w:val="num" w:pos="330"/>
        </w:tabs>
        <w:spacing w:line="360" w:lineRule="auto"/>
        <w:ind w:left="330" w:hanging="330"/>
        <w:jc w:val="both"/>
      </w:pPr>
      <w:r w:rsidRPr="00714781">
        <w:t xml:space="preserve">S. Aksöz, Y. Ocak, </w:t>
      </w:r>
      <w:r w:rsidRPr="00714781">
        <w:rPr>
          <w:b/>
        </w:rPr>
        <w:t>N. Maraşlı</w:t>
      </w:r>
      <w:r w:rsidRPr="00714781">
        <w:rPr>
          <w:vertAlign w:val="superscript"/>
        </w:rPr>
        <w:t xml:space="preserve"> </w:t>
      </w:r>
      <w:r w:rsidRPr="00714781">
        <w:t>and K. Keşlioğlu “Thermal conductivity and interfacial energy of solid Bi solution in the Bi-Al-Zn eutectic system”</w:t>
      </w:r>
      <w:r w:rsidRPr="00714781">
        <w:rPr>
          <w:b/>
          <w:bCs/>
          <w:color w:val="FF0000"/>
        </w:rPr>
        <w:t xml:space="preserve"> </w:t>
      </w:r>
      <w:r w:rsidRPr="00714781">
        <w:rPr>
          <w:b/>
          <w:i/>
        </w:rPr>
        <w:t>FLUID PHASE EQUILIBRIA</w:t>
      </w:r>
      <w:r w:rsidRPr="00714781">
        <w:t>, 293, pp.32-41, 2010.</w:t>
      </w:r>
    </w:p>
    <w:p w:rsidR="006209E6" w:rsidRPr="00714781" w:rsidRDefault="006209E6" w:rsidP="006209E6">
      <w:pPr>
        <w:numPr>
          <w:ilvl w:val="0"/>
          <w:numId w:val="5"/>
        </w:numPr>
        <w:tabs>
          <w:tab w:val="num" w:pos="-30"/>
          <w:tab w:val="num" w:pos="330"/>
        </w:tabs>
        <w:spacing w:line="360" w:lineRule="auto"/>
        <w:ind w:left="330" w:hanging="330"/>
        <w:jc w:val="both"/>
      </w:pPr>
      <w:r w:rsidRPr="00714781">
        <w:lastRenderedPageBreak/>
        <w:t>U. Böyük, S. Engin, H. Kaya, E. Çadırlı</w:t>
      </w:r>
      <w:r w:rsidRPr="00714781">
        <w:rPr>
          <w:color w:val="000000"/>
        </w:rPr>
        <w:t>,</w:t>
      </w:r>
      <w:r w:rsidRPr="00714781">
        <w:t xml:space="preserve"> </w:t>
      </w:r>
      <w:r w:rsidRPr="00714781">
        <w:rPr>
          <w:b/>
        </w:rPr>
        <w:t xml:space="preserve">N. Maraşlı </w:t>
      </w:r>
      <w:r w:rsidRPr="00714781">
        <w:t>and K. Keşlioğlu</w:t>
      </w:r>
      <w:r w:rsidRPr="00714781">
        <w:rPr>
          <w:b/>
        </w:rPr>
        <w:t>”</w:t>
      </w:r>
      <w:r w:rsidRPr="00714781">
        <w:rPr>
          <w:color w:val="000000"/>
        </w:rPr>
        <w:t xml:space="preserve"> A study of microstructure and solidification behavior of Zn-Cu peritectic alloy” </w:t>
      </w:r>
      <w:r w:rsidRPr="00714781">
        <w:rPr>
          <w:b/>
          <w:bCs/>
          <w:i/>
        </w:rPr>
        <w:t>KOVOVE MATERIALY - METALLIC MATERIALS</w:t>
      </w:r>
      <w:r w:rsidRPr="00714781">
        <w:rPr>
          <w:b/>
          <w:bCs/>
        </w:rPr>
        <w:t xml:space="preserve">, </w:t>
      </w:r>
      <w:r w:rsidRPr="00714781">
        <w:rPr>
          <w:lang w:eastAsia="tr-TR"/>
        </w:rPr>
        <w:t>48,2, pp.117–126</w:t>
      </w:r>
      <w:r w:rsidRPr="00714781">
        <w:rPr>
          <w:b/>
          <w:bCs/>
        </w:rPr>
        <w:t xml:space="preserve">, </w:t>
      </w:r>
      <w:r w:rsidRPr="00714781">
        <w:t>2010.</w:t>
      </w:r>
    </w:p>
    <w:p w:rsidR="006209E6" w:rsidRPr="00714781" w:rsidRDefault="006209E6" w:rsidP="006209E6">
      <w:pPr>
        <w:numPr>
          <w:ilvl w:val="0"/>
          <w:numId w:val="5"/>
        </w:numPr>
        <w:tabs>
          <w:tab w:val="num" w:pos="-30"/>
          <w:tab w:val="num" w:pos="330"/>
        </w:tabs>
        <w:spacing w:line="360" w:lineRule="auto"/>
        <w:ind w:left="330" w:hanging="330"/>
        <w:jc w:val="both"/>
        <w:rPr>
          <w:bCs/>
        </w:rPr>
      </w:pPr>
      <w:r w:rsidRPr="00714781">
        <w:t>E. Çadırlı</w:t>
      </w:r>
      <w:r w:rsidRPr="00714781">
        <w:rPr>
          <w:color w:val="000000"/>
        </w:rPr>
        <w:t>,</w:t>
      </w:r>
      <w:r w:rsidRPr="00714781">
        <w:t xml:space="preserve"> U. Böyük, S. Engin, H. Kaya, </w:t>
      </w:r>
      <w:r w:rsidRPr="00714781">
        <w:rPr>
          <w:b/>
        </w:rPr>
        <w:t>N. Maraşlı</w:t>
      </w:r>
      <w:r w:rsidRPr="00714781">
        <w:rPr>
          <w:color w:val="333399"/>
        </w:rPr>
        <w:t xml:space="preserve">, </w:t>
      </w:r>
      <w:r w:rsidRPr="00714781">
        <w:t>K. Keşlioğlu</w:t>
      </w:r>
      <w:r w:rsidRPr="00714781">
        <w:rPr>
          <w:color w:val="333399"/>
        </w:rPr>
        <w:t xml:space="preserve">, </w:t>
      </w:r>
      <w:r w:rsidRPr="00714781">
        <w:t>A. Ülgen” I</w:t>
      </w:r>
      <w:r w:rsidRPr="00714781">
        <w:rPr>
          <w:bCs/>
        </w:rPr>
        <w:t xml:space="preserve">nvestigation of the effect of solidification processing parameters on the rod spacings and </w:t>
      </w:r>
      <w:r w:rsidRPr="00714781">
        <w:rPr>
          <w:rStyle w:val="Gl"/>
          <w:color w:val="000000"/>
        </w:rPr>
        <w:t>v</w:t>
      </w:r>
      <w:r w:rsidRPr="00714781">
        <w:rPr>
          <w:color w:val="000000"/>
        </w:rPr>
        <w:t>ariation</w:t>
      </w:r>
      <w:r w:rsidRPr="00714781">
        <w:t xml:space="preserve"> of microhardness</w:t>
      </w:r>
      <w:r w:rsidRPr="00714781">
        <w:rPr>
          <w:rStyle w:val="Gl"/>
          <w:color w:val="000000"/>
        </w:rPr>
        <w:t xml:space="preserve"> </w:t>
      </w:r>
      <w:r w:rsidRPr="00714781">
        <w:rPr>
          <w:rStyle w:val="Gl"/>
          <w:b w:val="0"/>
          <w:color w:val="000000"/>
        </w:rPr>
        <w:t>with the rod spacing</w:t>
      </w:r>
      <w:r w:rsidRPr="00714781">
        <w:rPr>
          <w:bCs/>
        </w:rPr>
        <w:t xml:space="preserve"> in the Sn-Cu hypereutectic alloy</w:t>
      </w:r>
      <w:r w:rsidRPr="00714781">
        <w:rPr>
          <w:rStyle w:val="Gl"/>
          <w:b w:val="0"/>
          <w:color w:val="000000"/>
        </w:rPr>
        <w:t>”</w:t>
      </w:r>
      <w:r w:rsidRPr="00714781">
        <w:rPr>
          <w:b/>
          <w:color w:val="FF0000"/>
        </w:rPr>
        <w:t xml:space="preserve"> </w:t>
      </w:r>
      <w:r w:rsidRPr="00714781">
        <w:rPr>
          <w:b/>
          <w:i/>
        </w:rPr>
        <w:t>JOURNAL OF MATERIALS SCIENCE: MATERIALS IN ELECTRONICS</w:t>
      </w:r>
      <w:r w:rsidRPr="00714781">
        <w:t>, 21, pp.608-618, 2010.</w:t>
      </w:r>
    </w:p>
    <w:p w:rsidR="006209E6" w:rsidRPr="00714781" w:rsidRDefault="006209E6" w:rsidP="006209E6">
      <w:pPr>
        <w:numPr>
          <w:ilvl w:val="0"/>
          <w:numId w:val="5"/>
        </w:numPr>
        <w:tabs>
          <w:tab w:val="num" w:pos="-30"/>
          <w:tab w:val="num" w:pos="330"/>
        </w:tabs>
        <w:spacing w:line="360" w:lineRule="auto"/>
        <w:ind w:left="330" w:hanging="330"/>
        <w:jc w:val="both"/>
        <w:rPr>
          <w:vertAlign w:val="superscript"/>
        </w:rPr>
      </w:pPr>
      <w:r w:rsidRPr="00714781">
        <w:t>Y. Ocak, S. Akbulut, K. Keşlioğlu,</w:t>
      </w:r>
      <w:r w:rsidRPr="00714781">
        <w:rPr>
          <w:b/>
        </w:rPr>
        <w:t xml:space="preserve"> N. Maraşlı</w:t>
      </w:r>
      <w:r w:rsidRPr="00714781">
        <w:t>, E. Çadırlı, H. Kaya “</w:t>
      </w:r>
      <w:r w:rsidRPr="00714781">
        <w:rPr>
          <w:rFonts w:ascii="TimesNewRomanPS-BoldMT" w:hAnsi="TimesNewRomanPS-BoldMT" w:cs="TimesNewRomanPS-BoldMT"/>
          <w:bCs/>
          <w:lang w:eastAsia="tr-TR"/>
        </w:rPr>
        <w:t>Interfacial energies of CuAl2 phase in the CuAl2-Ag2Al pseudo binary alloy</w:t>
      </w:r>
      <w:r w:rsidRPr="00714781">
        <w:rPr>
          <w:bCs/>
        </w:rPr>
        <w:t xml:space="preserve">” </w:t>
      </w:r>
      <w:r w:rsidRPr="00714781">
        <w:rPr>
          <w:rFonts w:ascii="TimesNewRomanPS-BoldMT" w:hAnsi="TimesNewRomanPS-BoldMT" w:cs="TimesNewRomanPS-BoldMT"/>
          <w:b/>
          <w:bCs/>
          <w:i/>
          <w:color w:val="000000"/>
          <w:lang w:eastAsia="tr-TR"/>
        </w:rPr>
        <w:t>THIN SOLID FILMS</w:t>
      </w:r>
      <w:r w:rsidRPr="00714781">
        <w:rPr>
          <w:color w:val="000000"/>
        </w:rPr>
        <w:t>, </w:t>
      </w:r>
      <w:r w:rsidRPr="00714781">
        <w:rPr>
          <w:color w:val="231F20"/>
          <w:lang w:eastAsia="tr-TR"/>
        </w:rPr>
        <w:t xml:space="preserve">518, pp.4322–4327, </w:t>
      </w:r>
      <w:r w:rsidRPr="00714781">
        <w:rPr>
          <w:lang w:eastAsia="tr-TR"/>
        </w:rPr>
        <w:t>2010.</w:t>
      </w:r>
    </w:p>
    <w:p w:rsidR="006209E6" w:rsidRPr="00714781" w:rsidRDefault="006209E6" w:rsidP="006209E6">
      <w:pPr>
        <w:numPr>
          <w:ilvl w:val="0"/>
          <w:numId w:val="5"/>
        </w:numPr>
        <w:tabs>
          <w:tab w:val="num" w:pos="-30"/>
          <w:tab w:val="num" w:pos="330"/>
        </w:tabs>
        <w:spacing w:line="360" w:lineRule="auto"/>
        <w:ind w:left="330" w:hanging="330"/>
        <w:jc w:val="both"/>
        <w:rPr>
          <w:b/>
        </w:rPr>
      </w:pPr>
      <w:r w:rsidRPr="00714781">
        <w:t xml:space="preserve">Y. Ocak, S. Aksöz, </w:t>
      </w:r>
      <w:r w:rsidRPr="00714781">
        <w:rPr>
          <w:b/>
        </w:rPr>
        <w:t>N. Maraşlı,</w:t>
      </w:r>
      <w:r w:rsidRPr="00714781">
        <w:rPr>
          <w:color w:val="000000"/>
          <w:sz w:val="22"/>
          <w:szCs w:val="22"/>
        </w:rPr>
        <w:t xml:space="preserve"> E Çadırlı, “</w:t>
      </w:r>
      <w:r w:rsidRPr="00714781">
        <w:t>Dependency of the thermal and electrical conductivity on the temperature and composition of Sn in the Pb-Sn alloys”</w:t>
      </w:r>
      <w:r w:rsidRPr="00714781">
        <w:rPr>
          <w:b/>
          <w:bCs/>
          <w:color w:val="FF0000"/>
        </w:rPr>
        <w:t xml:space="preserve"> </w:t>
      </w:r>
      <w:r w:rsidRPr="00714781">
        <w:rPr>
          <w:b/>
          <w:i/>
        </w:rPr>
        <w:t>FLUID PHASE EQUILIBRIA</w:t>
      </w:r>
      <w:r w:rsidRPr="00714781">
        <w:t>, 295, pp.60-67, 2010</w:t>
      </w:r>
      <w:r w:rsidRPr="00714781">
        <w:rPr>
          <w:b/>
        </w:rPr>
        <w:t>.</w:t>
      </w:r>
    </w:p>
    <w:p w:rsidR="006209E6" w:rsidRPr="00714781" w:rsidRDefault="006209E6" w:rsidP="006209E6">
      <w:pPr>
        <w:numPr>
          <w:ilvl w:val="0"/>
          <w:numId w:val="5"/>
        </w:numPr>
        <w:tabs>
          <w:tab w:val="num" w:pos="-30"/>
          <w:tab w:val="num" w:pos="330"/>
        </w:tabs>
        <w:spacing w:line="360" w:lineRule="auto"/>
        <w:ind w:left="330" w:hanging="330"/>
        <w:jc w:val="both"/>
        <w:rPr>
          <w:vertAlign w:val="superscript"/>
        </w:rPr>
      </w:pPr>
      <w:r w:rsidRPr="00714781">
        <w:t xml:space="preserve">S. Akbulut, Y. Ocak, K. Keşlioğlu, N. Maraşlı “Determination of thermo-electrical properties in the Sn based alloys” </w:t>
      </w:r>
      <w:r w:rsidRPr="00714781">
        <w:rPr>
          <w:b/>
          <w:i/>
          <w:color w:val="000000"/>
        </w:rPr>
        <w:t>METALS AND MATERIALS INTERNATIONAL</w:t>
      </w:r>
      <w:r w:rsidRPr="00714781">
        <w:rPr>
          <w:color w:val="000000"/>
        </w:rPr>
        <w:t xml:space="preserve">, 16, 3, pp. 507-515, </w:t>
      </w:r>
      <w:r w:rsidRPr="00714781">
        <w:rPr>
          <w:lang w:eastAsia="tr-TR"/>
        </w:rPr>
        <w:t>2010.</w:t>
      </w:r>
    </w:p>
    <w:p w:rsidR="006209E6" w:rsidRPr="00714781" w:rsidRDefault="006209E6" w:rsidP="006209E6">
      <w:pPr>
        <w:numPr>
          <w:ilvl w:val="0"/>
          <w:numId w:val="5"/>
        </w:numPr>
        <w:tabs>
          <w:tab w:val="num" w:pos="-30"/>
          <w:tab w:val="num" w:pos="330"/>
        </w:tabs>
        <w:spacing w:before="120" w:after="120" w:line="360" w:lineRule="auto"/>
        <w:ind w:left="360"/>
        <w:jc w:val="both"/>
        <w:rPr>
          <w:rFonts w:ascii="Comic Sans MS" w:hAnsi="Comic Sans MS"/>
          <w:b/>
          <w:color w:val="333399"/>
          <w:sz w:val="26"/>
          <w:szCs w:val="26"/>
        </w:rPr>
      </w:pPr>
      <w:r w:rsidRPr="00714781">
        <w:t xml:space="preserve">Y. Ocak, S. Akbulut, </w:t>
      </w:r>
      <w:r w:rsidRPr="00714781">
        <w:rPr>
          <w:b/>
        </w:rPr>
        <w:t>N. Maraşlı</w:t>
      </w:r>
      <w:r w:rsidRPr="00714781">
        <w:t>, K. Keşlioğlu “</w:t>
      </w:r>
      <w:r w:rsidRPr="00714781">
        <w:rPr>
          <w:bCs/>
        </w:rPr>
        <w:t>Interfacial energies of solid Sn solution in the Sn-Ag-In ternary alloy”</w:t>
      </w:r>
      <w:r w:rsidRPr="00714781">
        <w:rPr>
          <w:b/>
          <w:bCs/>
          <w:color w:val="FF0000"/>
        </w:rPr>
        <w:t xml:space="preserve"> </w:t>
      </w:r>
      <w:r w:rsidRPr="00714781">
        <w:rPr>
          <w:b/>
          <w:bCs/>
          <w:i/>
          <w:lang w:eastAsia="tr-TR"/>
        </w:rPr>
        <w:t>CHEMICAL PHYSICS LETTERS</w:t>
      </w:r>
      <w:r w:rsidRPr="00714781">
        <w:rPr>
          <w:color w:val="000000"/>
        </w:rPr>
        <w:t xml:space="preserve">, 496, pp.263-269, </w:t>
      </w:r>
      <w:r w:rsidRPr="00714781">
        <w:rPr>
          <w:lang w:eastAsia="tr-TR"/>
        </w:rPr>
        <w:t>2010.</w:t>
      </w:r>
    </w:p>
    <w:p w:rsidR="006209E6" w:rsidRPr="00714781" w:rsidRDefault="006209E6" w:rsidP="006209E6">
      <w:pPr>
        <w:numPr>
          <w:ilvl w:val="0"/>
          <w:numId w:val="5"/>
        </w:numPr>
        <w:tabs>
          <w:tab w:val="num" w:pos="-30"/>
          <w:tab w:val="num" w:pos="330"/>
        </w:tabs>
        <w:spacing w:before="120" w:after="120" w:line="360" w:lineRule="auto"/>
        <w:ind w:left="360"/>
        <w:jc w:val="both"/>
        <w:rPr>
          <w:b/>
        </w:rPr>
      </w:pPr>
      <w:r w:rsidRPr="00714781">
        <w:t xml:space="preserve">S. Aksöz, Y. Ocak, </w:t>
      </w:r>
      <w:r w:rsidRPr="00714781">
        <w:rPr>
          <w:b/>
        </w:rPr>
        <w:t>N. Maraşlı</w:t>
      </w:r>
      <w:r w:rsidRPr="00714781">
        <w:t xml:space="preserve">, E Çadırlı, H. Kaya, U. Böyük, "Dependency of the thermal and electrical conductivity on the temperature and composition of Cu in the Al rich Al-Cu alloys", </w:t>
      </w:r>
      <w:r w:rsidRPr="00714781">
        <w:rPr>
          <w:b/>
          <w:i/>
        </w:rPr>
        <w:t>EXPERIMENTAL THERMAL AND FLUID SCIENCE</w:t>
      </w:r>
      <w:r w:rsidRPr="00714781">
        <w:t>, 34, pp. 1507-1516, 2010.</w:t>
      </w:r>
    </w:p>
    <w:p w:rsidR="006209E6" w:rsidRPr="00714781" w:rsidRDefault="006209E6" w:rsidP="006209E6">
      <w:pPr>
        <w:numPr>
          <w:ilvl w:val="0"/>
          <w:numId w:val="5"/>
        </w:numPr>
        <w:tabs>
          <w:tab w:val="num" w:pos="-30"/>
          <w:tab w:val="num" w:pos="330"/>
          <w:tab w:val="num" w:pos="360"/>
        </w:tabs>
        <w:spacing w:before="120" w:after="120" w:line="360" w:lineRule="auto"/>
        <w:ind w:left="360"/>
        <w:jc w:val="both"/>
      </w:pPr>
      <w:r w:rsidRPr="00714781">
        <w:t xml:space="preserve">Y. Ocak, S. Aksöz, </w:t>
      </w:r>
      <w:r w:rsidRPr="00714781">
        <w:rPr>
          <w:b/>
        </w:rPr>
        <w:t>N. Maraşlı</w:t>
      </w:r>
      <w:r w:rsidRPr="00714781">
        <w:t xml:space="preserve"> and K. Keşlioğlu; "Experimental determination of thermal conductivity and solid-liquid interfacial energy of solid Ag3Sn in the Ag-Sn-In ternary alloy" </w:t>
      </w:r>
      <w:r w:rsidRPr="00714781">
        <w:rPr>
          <w:b/>
          <w:i/>
        </w:rPr>
        <w:t>INTERMETALLIC,</w:t>
      </w:r>
      <w:r w:rsidRPr="00714781">
        <w:t>18, pp.2250-2258,2010</w:t>
      </w:r>
    </w:p>
    <w:p w:rsidR="006209E6" w:rsidRPr="00714781" w:rsidRDefault="006209E6" w:rsidP="006209E6">
      <w:pPr>
        <w:numPr>
          <w:ilvl w:val="0"/>
          <w:numId w:val="5"/>
        </w:numPr>
        <w:tabs>
          <w:tab w:val="num" w:pos="-30"/>
          <w:tab w:val="num" w:pos="330"/>
          <w:tab w:val="num" w:pos="360"/>
        </w:tabs>
        <w:spacing w:before="120" w:after="120" w:line="360" w:lineRule="auto"/>
        <w:ind w:left="360"/>
        <w:jc w:val="both"/>
      </w:pPr>
      <w:r w:rsidRPr="00714781">
        <w:t xml:space="preserve">Y. Ocak, S. Aksöz, </w:t>
      </w:r>
      <w:r w:rsidRPr="00714781">
        <w:rPr>
          <w:b/>
        </w:rPr>
        <w:t>N. Maraşlı</w:t>
      </w:r>
      <w:r w:rsidRPr="00714781">
        <w:t xml:space="preserve"> and K. Keşlioğlu "Thermal and electrical conductivity of Sn-In-Ag alloys" </w:t>
      </w:r>
      <w:r w:rsidRPr="00714781">
        <w:rPr>
          <w:b/>
          <w:i/>
        </w:rPr>
        <w:t>JOURNAL OF NON-CRYSTALLINE SOLIDS</w:t>
      </w:r>
      <w:r w:rsidRPr="00714781">
        <w:t>, 356, pp. 1795-1801, 2010.</w:t>
      </w:r>
    </w:p>
    <w:p w:rsidR="006209E6" w:rsidRPr="00714781" w:rsidRDefault="006209E6" w:rsidP="006209E6">
      <w:pPr>
        <w:numPr>
          <w:ilvl w:val="0"/>
          <w:numId w:val="5"/>
        </w:numPr>
        <w:tabs>
          <w:tab w:val="num" w:pos="-30"/>
          <w:tab w:val="num" w:pos="330"/>
          <w:tab w:val="num" w:pos="360"/>
        </w:tabs>
        <w:spacing w:before="120" w:after="120" w:line="360" w:lineRule="auto"/>
        <w:ind w:left="360"/>
        <w:jc w:val="both"/>
      </w:pPr>
      <w:r w:rsidRPr="00714781">
        <w:t xml:space="preserve"> U. Böyük, S. Engin, H. Kaya, </w:t>
      </w:r>
      <w:r w:rsidRPr="00714781">
        <w:rPr>
          <w:b/>
        </w:rPr>
        <w:t>N. Maraşlı</w:t>
      </w:r>
      <w:r w:rsidRPr="00714781">
        <w:t xml:space="preserve"> "Effect of solidification parameters on the microstructure of Sn-3.7Ag-0.9Zn solder", </w:t>
      </w:r>
      <w:r w:rsidRPr="00714781">
        <w:rPr>
          <w:b/>
          <w:i/>
        </w:rPr>
        <w:t>MATERIALS CHARACTERIZATION</w:t>
      </w:r>
      <w:r w:rsidRPr="00714781">
        <w:t>, 61, pp-1260-1267, 2010.</w:t>
      </w:r>
    </w:p>
    <w:p w:rsidR="006209E6" w:rsidRPr="00714781" w:rsidRDefault="006209E6" w:rsidP="006209E6">
      <w:pPr>
        <w:numPr>
          <w:ilvl w:val="0"/>
          <w:numId w:val="5"/>
        </w:numPr>
        <w:tabs>
          <w:tab w:val="num" w:pos="-30"/>
          <w:tab w:val="num" w:pos="330"/>
          <w:tab w:val="num" w:pos="360"/>
        </w:tabs>
        <w:spacing w:before="120" w:after="120" w:line="360" w:lineRule="auto"/>
        <w:ind w:left="360"/>
        <w:jc w:val="both"/>
      </w:pPr>
      <w:r w:rsidRPr="00714781">
        <w:lastRenderedPageBreak/>
        <w:t xml:space="preserve"> H. Kaya, U. Böyük, E. Çadırlı, </w:t>
      </w:r>
      <w:r w:rsidRPr="00714781">
        <w:rPr>
          <w:b/>
        </w:rPr>
        <w:t>N. Maraşlı</w:t>
      </w:r>
      <w:r w:rsidRPr="00714781">
        <w:t xml:space="preserve">, “Unidirectionally Solidification of Aluminum-Nickel Eutectic Alloy", </w:t>
      </w:r>
      <w:r w:rsidRPr="00714781">
        <w:rPr>
          <w:b/>
          <w:i/>
        </w:rPr>
        <w:t>KOVOVE MATERIALY - METALLIC MATERIALS</w:t>
      </w:r>
      <w:r w:rsidRPr="00714781">
        <w:t>, 48 pp. 291-300, 2010.</w:t>
      </w:r>
    </w:p>
    <w:p w:rsidR="006209E6" w:rsidRPr="00714781" w:rsidRDefault="006209E6" w:rsidP="006209E6">
      <w:pPr>
        <w:numPr>
          <w:ilvl w:val="0"/>
          <w:numId w:val="5"/>
        </w:numPr>
        <w:tabs>
          <w:tab w:val="num" w:pos="-30"/>
          <w:tab w:val="num" w:pos="330"/>
          <w:tab w:val="num" w:pos="360"/>
        </w:tabs>
        <w:spacing w:before="120" w:after="120" w:line="360" w:lineRule="auto"/>
        <w:ind w:left="360"/>
        <w:jc w:val="both"/>
      </w:pPr>
      <w:r w:rsidRPr="00714781">
        <w:t xml:space="preserve">S. Aksöz, Y. Ocak, </w:t>
      </w:r>
      <w:r w:rsidRPr="00714781">
        <w:rPr>
          <w:b/>
        </w:rPr>
        <w:t>N. Maraşlı</w:t>
      </w:r>
      <w:r w:rsidRPr="00714781">
        <w:t xml:space="preserve"> and K. Keşlioğlu "Determination of thermal conductivity and interfacial energy of solid Zn solution in the Zn-Al-Bi eutectic system", </w:t>
      </w:r>
      <w:r w:rsidRPr="00714781">
        <w:rPr>
          <w:b/>
          <w:i/>
        </w:rPr>
        <w:t>EXPERIMENTAL THERMAL AND FLUID SCIENCE,</w:t>
      </w:r>
      <w:r w:rsidRPr="00714781">
        <w:t xml:space="preserve"> 35, pp.395-404, 2011.</w:t>
      </w:r>
    </w:p>
    <w:p w:rsidR="006209E6" w:rsidRPr="00714781" w:rsidRDefault="006209E6" w:rsidP="006209E6">
      <w:pPr>
        <w:numPr>
          <w:ilvl w:val="0"/>
          <w:numId w:val="5"/>
        </w:numPr>
        <w:tabs>
          <w:tab w:val="num" w:pos="-30"/>
          <w:tab w:val="num" w:pos="330"/>
          <w:tab w:val="num" w:pos="360"/>
        </w:tabs>
        <w:spacing w:before="120" w:after="120" w:line="360" w:lineRule="auto"/>
        <w:ind w:left="360"/>
        <w:jc w:val="both"/>
      </w:pPr>
      <w:r w:rsidRPr="00714781">
        <w:t xml:space="preserve"> E Çadırlı, U. Böyük, H. Kaya, </w:t>
      </w:r>
      <w:r w:rsidRPr="00714781">
        <w:rPr>
          <w:b/>
        </w:rPr>
        <w:t>N. Maraşlı</w:t>
      </w:r>
      <w:r w:rsidRPr="00714781">
        <w:t xml:space="preserve">, S. Aksöz, Y. Ocak, "Dependency of Electrical Properties on the Temperature and Composition of Sn in the Directionally Solidified Pb-Sn Solders Alloys" </w:t>
      </w:r>
      <w:r w:rsidRPr="00714781">
        <w:rPr>
          <w:b/>
          <w:i/>
        </w:rPr>
        <w:t>JOURNAL OF ELECTRONIC MATERIALS</w:t>
      </w:r>
      <w:r w:rsidRPr="00714781">
        <w:t>, 40. 2 pp. 195-200, 2011.</w:t>
      </w:r>
    </w:p>
    <w:p w:rsidR="006209E6" w:rsidRPr="00714781" w:rsidRDefault="006209E6" w:rsidP="006209E6">
      <w:pPr>
        <w:numPr>
          <w:ilvl w:val="0"/>
          <w:numId w:val="5"/>
        </w:numPr>
        <w:tabs>
          <w:tab w:val="num" w:pos="-30"/>
          <w:tab w:val="num" w:pos="330"/>
          <w:tab w:val="num" w:pos="360"/>
        </w:tabs>
        <w:spacing w:before="120" w:after="120" w:line="360" w:lineRule="auto"/>
        <w:ind w:left="360"/>
        <w:jc w:val="both"/>
      </w:pPr>
      <w:r w:rsidRPr="00714781">
        <w:t xml:space="preserve">L. Karabulut, S. Aksöz, K. Keşlioğlu, </w:t>
      </w:r>
      <w:r w:rsidRPr="00714781">
        <w:rPr>
          <w:b/>
        </w:rPr>
        <w:t>N. Maraşlı</w:t>
      </w:r>
      <w:r w:rsidRPr="00714781">
        <w:t xml:space="preserve">, Y. Ocak, "Experimental determination of thermal conductivity and interfacial energies of solid Pb in the Pb-Sb eutectic system”, </w:t>
      </w:r>
      <w:r w:rsidRPr="00714781">
        <w:rPr>
          <w:b/>
          <w:i/>
        </w:rPr>
        <w:t>CHEMICAL PHYSICS LETTERS</w:t>
      </w:r>
      <w:r w:rsidRPr="00714781">
        <w:t xml:space="preserve">, </w:t>
      </w:r>
      <w:r w:rsidRPr="00714781">
        <w:rPr>
          <w:rFonts w:eastAsia="AdvGulliv-R"/>
          <w:lang w:eastAsia="tr-TR"/>
        </w:rPr>
        <w:t>503 (</w:t>
      </w:r>
      <w:r w:rsidRPr="00714781">
        <w:t xml:space="preserve">2011) </w:t>
      </w:r>
      <w:r w:rsidRPr="00714781">
        <w:rPr>
          <w:rFonts w:eastAsia="AdvGulliv-R"/>
          <w:lang w:eastAsia="tr-TR"/>
        </w:rPr>
        <w:t>220–225</w:t>
      </w:r>
    </w:p>
    <w:p w:rsidR="006209E6" w:rsidRPr="00714781" w:rsidRDefault="006209E6" w:rsidP="006209E6">
      <w:pPr>
        <w:numPr>
          <w:ilvl w:val="0"/>
          <w:numId w:val="5"/>
        </w:numPr>
        <w:tabs>
          <w:tab w:val="num" w:pos="-30"/>
          <w:tab w:val="num" w:pos="330"/>
          <w:tab w:val="num" w:pos="360"/>
        </w:tabs>
        <w:spacing w:before="120" w:after="120" w:line="360" w:lineRule="auto"/>
        <w:ind w:left="330" w:hanging="330"/>
        <w:jc w:val="both"/>
        <w:rPr>
          <w:rFonts w:ascii="Comic Sans MS" w:hAnsi="Comic Sans MS"/>
          <w:b/>
          <w:color w:val="333399"/>
          <w:sz w:val="26"/>
          <w:szCs w:val="26"/>
        </w:rPr>
      </w:pPr>
      <w:r w:rsidRPr="00714781">
        <w:t xml:space="preserve">Y. Kaygısız, Y. Ocak, </w:t>
      </w:r>
      <w:r w:rsidRPr="00714781">
        <w:rPr>
          <w:b/>
        </w:rPr>
        <w:t>S. Aksöz,</w:t>
      </w:r>
      <w:r w:rsidRPr="00714781">
        <w:t xml:space="preserve"> K. Keşlioğlu, N. Maraşlı, “Thermal conductivity and interfacial energies of solid Sn</w:t>
      </w:r>
      <w:r w:rsidRPr="00714781">
        <w:rPr>
          <w:vertAlign w:val="subscript"/>
        </w:rPr>
        <w:t>3</w:t>
      </w:r>
      <w:r w:rsidRPr="00714781">
        <w:t>Sb</w:t>
      </w:r>
      <w:r w:rsidRPr="00714781">
        <w:rPr>
          <w:vertAlign w:val="subscript"/>
        </w:rPr>
        <w:t>2</w:t>
      </w:r>
      <w:r w:rsidRPr="00714781">
        <w:t xml:space="preserve"> in the Sn–Sb peritectic system” </w:t>
      </w:r>
      <w:r w:rsidRPr="00714781">
        <w:rPr>
          <w:b/>
          <w:i/>
        </w:rPr>
        <w:t>THERMOCHIMICA ACTA</w:t>
      </w:r>
      <w:r w:rsidRPr="00714781">
        <w:rPr>
          <w:color w:val="000000"/>
        </w:rPr>
        <w:t>, 520 (</w:t>
      </w:r>
      <w:r w:rsidRPr="00714781">
        <w:rPr>
          <w:lang w:eastAsia="tr-TR"/>
        </w:rPr>
        <w:t xml:space="preserve">2011) </w:t>
      </w:r>
      <w:r w:rsidRPr="00714781">
        <w:rPr>
          <w:color w:val="000000"/>
        </w:rPr>
        <w:t>25-32</w:t>
      </w:r>
    </w:p>
    <w:p w:rsidR="006209E6" w:rsidRPr="00714781" w:rsidRDefault="006209E6" w:rsidP="006209E6">
      <w:pPr>
        <w:numPr>
          <w:ilvl w:val="0"/>
          <w:numId w:val="5"/>
        </w:numPr>
        <w:tabs>
          <w:tab w:val="num" w:pos="-30"/>
          <w:tab w:val="num" w:pos="330"/>
          <w:tab w:val="num" w:pos="360"/>
        </w:tabs>
        <w:spacing w:before="120" w:after="120" w:line="360" w:lineRule="auto"/>
        <w:ind w:left="330" w:hanging="330"/>
        <w:jc w:val="both"/>
        <w:rPr>
          <w:b/>
          <w:color w:val="333399"/>
        </w:rPr>
      </w:pPr>
      <w:r w:rsidRPr="00714781">
        <w:t xml:space="preserve">S. Engin, U. Böyük, </w:t>
      </w:r>
      <w:r w:rsidRPr="00714781">
        <w:rPr>
          <w:b/>
        </w:rPr>
        <w:t>N. Maraşlı</w:t>
      </w:r>
      <w:r w:rsidRPr="00714781">
        <w:t>, “Determination of solid-liquid interfacial energy for a solid Sn in equilibrium with a Sn-Ag-Zn eutectic liquid”</w:t>
      </w:r>
      <w:r w:rsidRPr="00714781">
        <w:rPr>
          <w:b/>
        </w:rPr>
        <w:t>,</w:t>
      </w:r>
      <w:r w:rsidRPr="00714781">
        <w:rPr>
          <w:b/>
          <w:i/>
        </w:rPr>
        <w:t xml:space="preserve"> CURRENT APPLIED PHYSICS</w:t>
      </w:r>
      <w:r w:rsidRPr="00714781">
        <w:rPr>
          <w:color w:val="000000"/>
        </w:rPr>
        <w:t xml:space="preserve">, </w:t>
      </w:r>
      <w:r w:rsidRPr="00714781">
        <w:rPr>
          <w:lang w:eastAsia="tr-TR"/>
        </w:rPr>
        <w:t>11 (2011) 1060-1066.</w:t>
      </w:r>
    </w:p>
    <w:p w:rsidR="006209E6" w:rsidRPr="00714781" w:rsidRDefault="006209E6" w:rsidP="006209E6">
      <w:pPr>
        <w:numPr>
          <w:ilvl w:val="0"/>
          <w:numId w:val="5"/>
        </w:numPr>
        <w:tabs>
          <w:tab w:val="num" w:pos="-30"/>
          <w:tab w:val="num" w:pos="330"/>
          <w:tab w:val="num" w:pos="360"/>
        </w:tabs>
        <w:spacing w:before="120" w:after="120" w:line="360" w:lineRule="auto"/>
        <w:ind w:left="330" w:hanging="330"/>
        <w:jc w:val="both"/>
        <w:rPr>
          <w:b/>
          <w:color w:val="333399"/>
        </w:rPr>
      </w:pPr>
      <w:r w:rsidRPr="00714781">
        <w:rPr>
          <w:lang w:eastAsia="tr-TR"/>
        </w:rPr>
        <w:t xml:space="preserve"> </w:t>
      </w:r>
      <w:r w:rsidRPr="00714781">
        <w:t xml:space="preserve">E. Çadırlı U. Böyük, H. Kaya, </w:t>
      </w:r>
      <w:r w:rsidRPr="00714781">
        <w:rPr>
          <w:b/>
        </w:rPr>
        <w:t>N. Maraşlı</w:t>
      </w:r>
      <w:r w:rsidRPr="00714781">
        <w:t xml:space="preserve"> </w:t>
      </w:r>
      <w:r w:rsidRPr="00714781">
        <w:rPr>
          <w:b/>
        </w:rPr>
        <w:t>“</w:t>
      </w:r>
      <w:r w:rsidRPr="00714781">
        <w:t>Determination of mechanical, electrical and thermal properties of the Sn-Bi-Zn ternary alloy</w:t>
      </w:r>
      <w:r w:rsidRPr="00714781">
        <w:rPr>
          <w:b/>
        </w:rPr>
        <w:t>”</w:t>
      </w:r>
      <w:r w:rsidRPr="00714781">
        <w:rPr>
          <w:bCs/>
        </w:rPr>
        <w:t xml:space="preserve"> </w:t>
      </w:r>
      <w:r w:rsidRPr="00714781">
        <w:rPr>
          <w:b/>
          <w:i/>
        </w:rPr>
        <w:t>JOURNAL OF NON-CRYSTALLINE SOLIDS</w:t>
      </w:r>
      <w:r w:rsidRPr="00714781">
        <w:rPr>
          <w:color w:val="000000"/>
        </w:rPr>
        <w:t> </w:t>
      </w:r>
      <w:r w:rsidRPr="00714781">
        <w:t>357 (2011) 2876-2881</w:t>
      </w:r>
      <w:r w:rsidRPr="00714781">
        <w:rPr>
          <w:lang w:eastAsia="tr-TR"/>
        </w:rPr>
        <w:t>.</w:t>
      </w:r>
    </w:p>
    <w:p w:rsidR="006209E6" w:rsidRPr="00714781" w:rsidRDefault="006209E6" w:rsidP="006209E6">
      <w:pPr>
        <w:numPr>
          <w:ilvl w:val="0"/>
          <w:numId w:val="5"/>
        </w:numPr>
        <w:tabs>
          <w:tab w:val="num" w:pos="-30"/>
          <w:tab w:val="num" w:pos="330"/>
          <w:tab w:val="num" w:pos="360"/>
        </w:tabs>
        <w:spacing w:line="360" w:lineRule="auto"/>
        <w:ind w:left="330" w:hanging="330"/>
        <w:jc w:val="both"/>
        <w:rPr>
          <w:vertAlign w:val="superscript"/>
        </w:rPr>
      </w:pPr>
      <w:r w:rsidRPr="00714781">
        <w:t xml:space="preserve">U. Böyük, </w:t>
      </w:r>
      <w:r w:rsidRPr="00714781">
        <w:rPr>
          <w:color w:val="000000"/>
        </w:rPr>
        <w:t>S. Engin</w:t>
      </w:r>
      <w:r w:rsidRPr="00714781">
        <w:t>,</w:t>
      </w:r>
      <w:r w:rsidRPr="00714781">
        <w:rPr>
          <w:color w:val="000000"/>
        </w:rPr>
        <w:t xml:space="preserve"> </w:t>
      </w:r>
      <w:r w:rsidRPr="00714781">
        <w:rPr>
          <w:b/>
          <w:bCs/>
        </w:rPr>
        <w:t>N. Maraşlı</w:t>
      </w:r>
      <w:r w:rsidRPr="00714781">
        <w:t xml:space="preserve"> “Microstructural Characterization of Unidirectional Solidified Eutectic Al–Si–Ni Alloy”</w:t>
      </w:r>
      <w:r w:rsidRPr="00714781">
        <w:rPr>
          <w:b/>
          <w:bCs/>
          <w:color w:val="FF0000"/>
        </w:rPr>
        <w:t xml:space="preserve"> </w:t>
      </w:r>
      <w:r w:rsidRPr="00714781">
        <w:rPr>
          <w:b/>
          <w:i/>
        </w:rPr>
        <w:t>MATERIALS CHARACTERIZATION</w:t>
      </w:r>
      <w:r w:rsidRPr="00714781">
        <w:t>, 62 (2011) 844-851</w:t>
      </w:r>
      <w:r w:rsidRPr="00714781">
        <w:rPr>
          <w:b/>
        </w:rPr>
        <w:t>.</w:t>
      </w:r>
    </w:p>
    <w:p w:rsidR="006209E6" w:rsidRPr="00714781" w:rsidRDefault="006209E6" w:rsidP="006209E6">
      <w:pPr>
        <w:numPr>
          <w:ilvl w:val="0"/>
          <w:numId w:val="5"/>
        </w:numPr>
        <w:tabs>
          <w:tab w:val="num" w:pos="-30"/>
          <w:tab w:val="num" w:pos="330"/>
          <w:tab w:val="num" w:pos="360"/>
        </w:tabs>
        <w:spacing w:line="360" w:lineRule="auto"/>
        <w:ind w:left="330" w:hanging="330"/>
        <w:jc w:val="both"/>
        <w:rPr>
          <w:vertAlign w:val="superscript"/>
        </w:rPr>
      </w:pPr>
      <w:r w:rsidRPr="00714781">
        <w:t xml:space="preserve">S. Engin, U. Böyük, H. Kaya, </w:t>
      </w:r>
      <w:r w:rsidRPr="00714781">
        <w:rPr>
          <w:b/>
        </w:rPr>
        <w:t>N. Maraşlı</w:t>
      </w:r>
      <w:r w:rsidR="00D9206A">
        <w:t xml:space="preserve"> “</w:t>
      </w:r>
      <w:r w:rsidRPr="00714781">
        <w:t xml:space="preserve">Directionally Solidification and Measurements of the Physical Properties of the Zinc-Aluminum Eutectic Alloy” 18, 6 (2011) 659-664 </w:t>
      </w:r>
      <w:r w:rsidRPr="00714781">
        <w:rPr>
          <w:b/>
          <w:i/>
        </w:rPr>
        <w:t>INTERNATIONAL JOURNAL OF MINERALS, METALLURGY AND MATERIALS</w:t>
      </w:r>
      <w:r w:rsidRPr="00714781">
        <w:t>.</w:t>
      </w:r>
    </w:p>
    <w:p w:rsidR="006209E6" w:rsidRPr="00714781" w:rsidRDefault="006209E6" w:rsidP="006209E6">
      <w:pPr>
        <w:numPr>
          <w:ilvl w:val="0"/>
          <w:numId w:val="5"/>
        </w:numPr>
        <w:tabs>
          <w:tab w:val="num" w:pos="-30"/>
          <w:tab w:val="num" w:pos="330"/>
          <w:tab w:val="num" w:pos="360"/>
        </w:tabs>
        <w:spacing w:line="360" w:lineRule="auto"/>
        <w:ind w:left="330" w:hanging="330"/>
        <w:jc w:val="both"/>
        <w:rPr>
          <w:vertAlign w:val="superscript"/>
        </w:rPr>
      </w:pPr>
      <w:r w:rsidRPr="00714781">
        <w:rPr>
          <w:color w:val="000000"/>
        </w:rPr>
        <w:lastRenderedPageBreak/>
        <w:t xml:space="preserve">U. Böyük, </w:t>
      </w:r>
      <w:r w:rsidRPr="00714781">
        <w:rPr>
          <w:b/>
          <w:color w:val="000000"/>
        </w:rPr>
        <w:t>N. Maraşlı</w:t>
      </w:r>
      <w:r w:rsidRPr="00714781">
        <w:rPr>
          <w:color w:val="000000"/>
        </w:rPr>
        <w:t>, E Çadırlı, H. Kaya, K. Keşlioğlu</w:t>
      </w:r>
      <w:r w:rsidRPr="00714781">
        <w:rPr>
          <w:vertAlign w:val="superscript"/>
        </w:rPr>
        <w:t xml:space="preserve"> “</w:t>
      </w:r>
      <w:r w:rsidRPr="00714781">
        <w:t xml:space="preserve">Variations of microhardness with solidification parameters and electrical </w:t>
      </w:r>
      <w:r w:rsidRPr="00714781">
        <w:rPr>
          <w:color w:val="000000"/>
          <w:lang w:eastAsia="tr-TR"/>
        </w:rPr>
        <w:t>resistivity</w:t>
      </w:r>
      <w:r w:rsidRPr="00714781">
        <w:t xml:space="preserve"> with temperature in the </w:t>
      </w:r>
      <w:r w:rsidRPr="00714781">
        <w:rPr>
          <w:color w:val="000000"/>
        </w:rPr>
        <w:t>Al-Cu-Ag eutectic alloy”</w:t>
      </w:r>
      <w:r w:rsidRPr="00714781">
        <w:rPr>
          <w:b/>
          <w:bCs/>
          <w:color w:val="FF0000"/>
        </w:rPr>
        <w:t xml:space="preserve"> </w:t>
      </w:r>
      <w:r w:rsidRPr="00714781">
        <w:rPr>
          <w:b/>
          <w:i/>
        </w:rPr>
        <w:t>CURRENT APPLIED PHYSICS</w:t>
      </w:r>
      <w:r w:rsidRPr="00714781">
        <w:rPr>
          <w:color w:val="000000"/>
        </w:rPr>
        <w:t>, 12 (</w:t>
      </w:r>
      <w:r w:rsidRPr="00714781">
        <w:rPr>
          <w:lang w:eastAsia="tr-TR"/>
        </w:rPr>
        <w:t>2012) 7-10.</w:t>
      </w:r>
    </w:p>
    <w:p w:rsidR="006209E6" w:rsidRPr="00714781" w:rsidRDefault="006209E6" w:rsidP="006209E6">
      <w:pPr>
        <w:numPr>
          <w:ilvl w:val="0"/>
          <w:numId w:val="5"/>
        </w:numPr>
        <w:tabs>
          <w:tab w:val="num" w:pos="-30"/>
          <w:tab w:val="num" w:pos="330"/>
          <w:tab w:val="num" w:pos="360"/>
        </w:tabs>
        <w:spacing w:line="360" w:lineRule="auto"/>
        <w:ind w:left="330" w:hanging="330"/>
        <w:jc w:val="both"/>
        <w:rPr>
          <w:vertAlign w:val="superscript"/>
        </w:rPr>
      </w:pPr>
      <w:r w:rsidRPr="00714781">
        <w:t>H. Kaya, U. Böyük, E. Çadırlı</w:t>
      </w:r>
      <w:r w:rsidRPr="00714781">
        <w:rPr>
          <w:b/>
        </w:rPr>
        <w:t>, N. Maraşlı “</w:t>
      </w:r>
      <w:r w:rsidRPr="00714781">
        <w:t xml:space="preserve">Measurements of the Microhardness, Electrical and Thermal Properties of the Al-Ni Eutectic Alloy” </w:t>
      </w:r>
      <w:r w:rsidRPr="00714781">
        <w:rPr>
          <w:b/>
          <w:i/>
        </w:rPr>
        <w:t>MATERIALS AND DESIGN</w:t>
      </w:r>
      <w:r w:rsidRPr="00714781">
        <w:rPr>
          <w:b/>
        </w:rPr>
        <w:t xml:space="preserve"> </w:t>
      </w:r>
      <w:r w:rsidRPr="00714781">
        <w:rPr>
          <w:color w:val="000000"/>
        </w:rPr>
        <w:t>34, (2012) 707-712</w:t>
      </w:r>
      <w:r w:rsidRPr="00714781">
        <w:rPr>
          <w:b/>
          <w:color w:val="000000"/>
        </w:rPr>
        <w:t>.</w:t>
      </w:r>
    </w:p>
    <w:p w:rsidR="006209E6" w:rsidRPr="00714781" w:rsidRDefault="006209E6" w:rsidP="006209E6">
      <w:pPr>
        <w:numPr>
          <w:ilvl w:val="0"/>
          <w:numId w:val="5"/>
        </w:numPr>
        <w:tabs>
          <w:tab w:val="num" w:pos="-30"/>
          <w:tab w:val="num" w:pos="330"/>
        </w:tabs>
        <w:spacing w:line="360" w:lineRule="auto"/>
        <w:ind w:left="330" w:hanging="330"/>
        <w:jc w:val="both"/>
        <w:rPr>
          <w:vertAlign w:val="superscript"/>
        </w:rPr>
      </w:pPr>
      <w:r w:rsidRPr="00714781">
        <w:rPr>
          <w:color w:val="000000"/>
        </w:rPr>
        <w:t xml:space="preserve">Ü. Bayram, S. Aksöz, </w:t>
      </w:r>
      <w:r w:rsidRPr="00714781">
        <w:rPr>
          <w:b/>
          <w:bCs/>
          <w:color w:val="000000"/>
        </w:rPr>
        <w:t>N. Maraşlı</w:t>
      </w:r>
      <w:r w:rsidRPr="00714781">
        <w:rPr>
          <w:color w:val="000000"/>
        </w:rPr>
        <w:t>, "Solid-liquid interfacial energy of neopentylglycol solid solution in equilibrium with neopentylglycol-(D) camphor eutectic liquid"</w:t>
      </w:r>
      <w:r w:rsidRPr="00714781">
        <w:rPr>
          <w:b/>
          <w:bCs/>
          <w:color w:val="FF0000"/>
        </w:rPr>
        <w:t xml:space="preserve"> </w:t>
      </w:r>
      <w:r w:rsidRPr="00714781">
        <w:rPr>
          <w:b/>
          <w:bCs/>
          <w:i/>
          <w:iCs/>
          <w:color w:val="000000"/>
        </w:rPr>
        <w:t>JOURNAL OF CRYSTAL GROWTH,</w:t>
      </w:r>
      <w:r w:rsidRPr="00714781">
        <w:rPr>
          <w:b/>
          <w:bCs/>
          <w:i/>
          <w:iCs/>
          <w:color w:val="666666"/>
        </w:rPr>
        <w:t xml:space="preserve"> </w:t>
      </w:r>
      <w:r w:rsidRPr="00714781">
        <w:rPr>
          <w:color w:val="000000"/>
        </w:rPr>
        <w:t>338 (2012) 181–188</w:t>
      </w:r>
      <w:r w:rsidRPr="00714781">
        <w:rPr>
          <w:b/>
        </w:rPr>
        <w:t>.</w:t>
      </w:r>
    </w:p>
    <w:p w:rsidR="006209E6" w:rsidRPr="00714781" w:rsidRDefault="006209E6" w:rsidP="006209E6">
      <w:pPr>
        <w:numPr>
          <w:ilvl w:val="0"/>
          <w:numId w:val="5"/>
        </w:numPr>
        <w:tabs>
          <w:tab w:val="num" w:pos="-30"/>
          <w:tab w:val="num" w:pos="330"/>
        </w:tabs>
        <w:spacing w:line="360" w:lineRule="auto"/>
        <w:ind w:left="330" w:hanging="330"/>
        <w:jc w:val="both"/>
        <w:rPr>
          <w:vertAlign w:val="superscript"/>
        </w:rPr>
      </w:pPr>
      <w:r w:rsidRPr="00714781">
        <w:rPr>
          <w:bCs/>
          <w:noProof/>
        </w:rPr>
        <w:t xml:space="preserve"> Ü. Bayram, S. Aksöz</w:t>
      </w:r>
      <w:r w:rsidRPr="00714781">
        <w:rPr>
          <w:b/>
          <w:noProof/>
        </w:rPr>
        <w:t>, N. Maraşlı “</w:t>
      </w:r>
      <w:r w:rsidRPr="00714781">
        <w:t>Dependency of thermal conductivity on the temperature and composition of D-Camphor in the Neopentylglycol-D-Camphor alloys</w:t>
      </w:r>
      <w:r w:rsidRPr="00714781">
        <w:rPr>
          <w:noProof/>
        </w:rPr>
        <w:t xml:space="preserve">” </w:t>
      </w:r>
      <w:r w:rsidRPr="00714781">
        <w:rPr>
          <w:b/>
          <w:i/>
        </w:rPr>
        <w:t>THERMOCHIMICA ACTA</w:t>
      </w:r>
      <w:r w:rsidRPr="00714781">
        <w:rPr>
          <w:color w:val="000000"/>
        </w:rPr>
        <w:t>, 531 (2012) 12-20</w:t>
      </w:r>
      <w:r w:rsidRPr="00714781">
        <w:rPr>
          <w:noProof/>
        </w:rPr>
        <w:t xml:space="preserve">. </w:t>
      </w:r>
    </w:p>
    <w:p w:rsidR="006209E6" w:rsidRPr="00714781" w:rsidRDefault="006209E6" w:rsidP="006209E6">
      <w:pPr>
        <w:numPr>
          <w:ilvl w:val="0"/>
          <w:numId w:val="5"/>
        </w:numPr>
        <w:tabs>
          <w:tab w:val="num" w:pos="-30"/>
          <w:tab w:val="num" w:pos="330"/>
          <w:tab w:val="num" w:pos="360"/>
        </w:tabs>
        <w:spacing w:line="360" w:lineRule="auto"/>
        <w:ind w:left="330" w:hanging="330"/>
        <w:jc w:val="both"/>
        <w:rPr>
          <w:color w:val="000000"/>
        </w:rPr>
      </w:pPr>
      <w:r w:rsidRPr="00714781">
        <w:rPr>
          <w:b/>
          <w:noProof/>
        </w:rPr>
        <w:t xml:space="preserve"> </w:t>
      </w:r>
      <w:r w:rsidRPr="00714781">
        <w:rPr>
          <w:lang w:val="tr-TR" w:eastAsia="tr-TR"/>
        </w:rPr>
        <w:t xml:space="preserve">F. Meydaneri, M. Payveren, B. Saatçi, M. Özdemir and </w:t>
      </w:r>
      <w:r w:rsidRPr="00714781">
        <w:rPr>
          <w:b/>
          <w:lang w:val="tr-TR" w:eastAsia="tr-TR"/>
        </w:rPr>
        <w:t>N. Maraşlı</w:t>
      </w:r>
      <w:r w:rsidRPr="00714781">
        <w:rPr>
          <w:lang w:val="tr-TR" w:eastAsia="tr-TR"/>
        </w:rPr>
        <w:t xml:space="preserve"> “Experimental Determination of Interfacial Energy for Solid Zn Solution in the Sn-Zn Eutectic System” </w:t>
      </w:r>
      <w:r w:rsidRPr="00714781">
        <w:rPr>
          <w:b/>
          <w:i/>
          <w:color w:val="000000"/>
        </w:rPr>
        <w:t>METALS AND MATERIALS INTERNATIONAL</w:t>
      </w:r>
      <w:r w:rsidRPr="00714781">
        <w:rPr>
          <w:color w:val="000000"/>
        </w:rPr>
        <w:t>,</w:t>
      </w:r>
      <w:r w:rsidRPr="00714781">
        <w:rPr>
          <w:lang w:val="tr-TR" w:eastAsia="tr-TR"/>
        </w:rPr>
        <w:t>18,1 (2012), 95-104.</w:t>
      </w:r>
    </w:p>
    <w:p w:rsidR="006209E6" w:rsidRPr="00714781" w:rsidRDefault="006209E6" w:rsidP="006209E6">
      <w:pPr>
        <w:numPr>
          <w:ilvl w:val="0"/>
          <w:numId w:val="5"/>
        </w:numPr>
        <w:tabs>
          <w:tab w:val="num" w:pos="-30"/>
          <w:tab w:val="num" w:pos="330"/>
          <w:tab w:val="num" w:pos="360"/>
        </w:tabs>
        <w:spacing w:line="360" w:lineRule="auto"/>
        <w:ind w:left="330" w:hanging="330"/>
        <w:jc w:val="both"/>
        <w:rPr>
          <w:color w:val="000000"/>
        </w:rPr>
      </w:pPr>
      <w:r w:rsidRPr="00714781">
        <w:rPr>
          <w:lang w:eastAsia="tr-TR"/>
        </w:rPr>
        <w:t xml:space="preserve"> S. Aksöz and N. Maraşlı “Thermal conductivity and electrical conductivity of Ag−[x] wt.% Sn−20 wt.% In alloys”,</w:t>
      </w:r>
      <w:r w:rsidRPr="00714781">
        <w:rPr>
          <w:color w:val="000000"/>
        </w:rPr>
        <w:t xml:space="preserve"> </w:t>
      </w:r>
      <w:r w:rsidRPr="00714781">
        <w:rPr>
          <w:b/>
          <w:bCs/>
          <w:i/>
          <w:iCs/>
        </w:rPr>
        <w:t>JOURNAL OF PHYSICS AND CHEMISTRY OF SOLIDS</w:t>
      </w:r>
      <w:r w:rsidRPr="00714781">
        <w:t xml:space="preserve">, </w:t>
      </w:r>
      <w:r w:rsidRPr="00714781">
        <w:rPr>
          <w:color w:val="000000"/>
        </w:rPr>
        <w:t>73 (2012) 902–910</w:t>
      </w:r>
      <w:r w:rsidRPr="00714781">
        <w:rPr>
          <w:lang w:eastAsia="tr-TR"/>
        </w:rPr>
        <w:t>.</w:t>
      </w:r>
    </w:p>
    <w:p w:rsidR="006209E6" w:rsidRPr="00714781" w:rsidRDefault="006209E6" w:rsidP="006209E6">
      <w:pPr>
        <w:numPr>
          <w:ilvl w:val="0"/>
          <w:numId w:val="5"/>
        </w:numPr>
        <w:tabs>
          <w:tab w:val="num" w:pos="-30"/>
          <w:tab w:val="num" w:pos="330"/>
          <w:tab w:val="num" w:pos="360"/>
        </w:tabs>
        <w:autoSpaceDE w:val="0"/>
        <w:autoSpaceDN w:val="0"/>
        <w:adjustRightInd w:val="0"/>
        <w:spacing w:line="360" w:lineRule="auto"/>
        <w:ind w:left="330" w:hanging="330"/>
        <w:jc w:val="both"/>
        <w:rPr>
          <w:lang w:val="tr-TR" w:eastAsia="tr-TR"/>
        </w:rPr>
      </w:pPr>
      <w:r w:rsidRPr="00714781">
        <w:t xml:space="preserve">E. Çadırlı U. Böyük, H. Kaya, </w:t>
      </w:r>
      <w:r w:rsidRPr="00714781">
        <w:rPr>
          <w:b/>
        </w:rPr>
        <w:t>N. Maraşlı</w:t>
      </w:r>
      <w:r w:rsidRPr="00714781">
        <w:t xml:space="preserve"> “Effects of solidification parameters on the microstructure of directionally solidified Sn–Bi–Zn lead-free solder</w:t>
      </w:r>
      <w:r w:rsidRPr="00714781">
        <w:rPr>
          <w:b/>
        </w:rPr>
        <w:t xml:space="preserve">” </w:t>
      </w:r>
      <w:r w:rsidRPr="00714781">
        <w:rPr>
          <w:b/>
          <w:i/>
          <w:color w:val="000000"/>
        </w:rPr>
        <w:t>METALS AND MATERIALS INTERNATIONAL</w:t>
      </w:r>
      <w:r w:rsidRPr="00714781">
        <w:rPr>
          <w:lang w:val="tr-TR" w:eastAsia="tr-TR"/>
        </w:rPr>
        <w:t>, 18, 2 (2012), pp. 349-354.</w:t>
      </w:r>
    </w:p>
    <w:p w:rsidR="006209E6" w:rsidRPr="00714781" w:rsidRDefault="006209E6" w:rsidP="006209E6">
      <w:pPr>
        <w:numPr>
          <w:ilvl w:val="0"/>
          <w:numId w:val="5"/>
        </w:numPr>
        <w:tabs>
          <w:tab w:val="num" w:pos="-30"/>
          <w:tab w:val="num" w:pos="330"/>
          <w:tab w:val="num" w:pos="360"/>
        </w:tabs>
        <w:autoSpaceDE w:val="0"/>
        <w:autoSpaceDN w:val="0"/>
        <w:adjustRightInd w:val="0"/>
        <w:spacing w:line="360" w:lineRule="auto"/>
        <w:ind w:left="330" w:hanging="330"/>
        <w:jc w:val="both"/>
        <w:rPr>
          <w:lang w:val="tr-TR" w:eastAsia="tr-TR"/>
        </w:rPr>
      </w:pPr>
      <w:r w:rsidRPr="00714781">
        <w:rPr>
          <w:rFonts w:ascii="Times-Roman" w:hAnsi="Times-Roman" w:cs="Times-Roman"/>
          <w:lang w:eastAsia="tr-TR"/>
        </w:rPr>
        <w:t>S. Aksöz, N. Mara</w:t>
      </w:r>
      <w:r w:rsidRPr="00714781">
        <w:rPr>
          <w:rFonts w:ascii="TimesNewRoman" w:eastAsia="TimesNewRoman" w:hAnsi="Times-Roman" w:cs="TimesNewRoman"/>
          <w:lang w:eastAsia="tr-TR"/>
        </w:rPr>
        <w:t>l</w:t>
      </w:r>
      <w:r w:rsidRPr="00714781">
        <w:rPr>
          <w:rFonts w:ascii="Times-Roman" w:hAnsi="Times-Roman" w:cs="Times-Roman"/>
          <w:lang w:eastAsia="tr-TR"/>
        </w:rPr>
        <w:t>, K. Ke</w:t>
      </w:r>
      <w:r w:rsidRPr="00714781">
        <w:rPr>
          <w:rFonts w:ascii="TimesNewRoman" w:eastAsia="TimesNewRoman" w:hAnsi="Times-Roman" w:cs="TimesNewRoman"/>
          <w:lang w:eastAsia="tr-TR"/>
        </w:rPr>
        <w:t>s</w:t>
      </w:r>
      <w:r w:rsidRPr="00714781">
        <w:rPr>
          <w:rFonts w:ascii="Times-Roman" w:hAnsi="Times-Roman" w:cs="Times-Roman"/>
          <w:lang w:eastAsia="tr-TR"/>
        </w:rPr>
        <w:t>lio</w:t>
      </w:r>
      <w:r w:rsidRPr="00714781">
        <w:rPr>
          <w:rFonts w:ascii="TimesNewRoman" w:eastAsia="TimesNewRoman" w:hAnsi="Times-Roman" w:cs="TimesNewRoman"/>
          <w:lang w:eastAsia="tr-TR"/>
        </w:rPr>
        <w:t>ğ</w:t>
      </w:r>
      <w:r w:rsidRPr="00714781">
        <w:rPr>
          <w:rFonts w:ascii="Times-Roman" w:hAnsi="Times-Roman" w:cs="Times-Roman"/>
          <w:lang w:eastAsia="tr-TR"/>
        </w:rPr>
        <w:t>lu, F.</w:t>
      </w:r>
      <w:r w:rsidR="00D9206A">
        <w:rPr>
          <w:rFonts w:ascii="Times-Roman" w:hAnsi="Times-Roman" w:cs="Times-Roman"/>
          <w:lang w:eastAsia="tr-TR"/>
        </w:rPr>
        <w:t xml:space="preserve"> </w:t>
      </w:r>
      <w:r w:rsidRPr="00714781">
        <w:rPr>
          <w:rFonts w:ascii="Times-Roman" w:hAnsi="Times-Roman" w:cs="Times-Roman"/>
          <w:lang w:eastAsia="tr-TR"/>
        </w:rPr>
        <w:t>Yıldz</w:t>
      </w:r>
      <w:r w:rsidRPr="00714781">
        <w:rPr>
          <w:rFonts w:ascii="Times-Roman" w:hAnsi="Times-Roman" w:cs="Times-Roman"/>
          <w:sz w:val="16"/>
          <w:szCs w:val="16"/>
          <w:lang w:eastAsia="tr-TR"/>
        </w:rPr>
        <w:t xml:space="preserve"> “</w:t>
      </w:r>
      <w:r w:rsidRPr="00714781">
        <w:rPr>
          <w:rFonts w:ascii="Times-Roman" w:hAnsi="Times-Roman" w:cs="Times-Roman"/>
          <w:lang w:eastAsia="tr-TR"/>
        </w:rPr>
        <w:t>Variations of thermal conductivity with temperature and composition of Zn in the Al-Bi-Zn alloys”</w:t>
      </w:r>
      <w:r w:rsidRPr="00714781">
        <w:rPr>
          <w:b/>
          <w:bCs/>
          <w:color w:val="FF0000"/>
        </w:rPr>
        <w:t xml:space="preserve"> </w:t>
      </w:r>
      <w:r w:rsidRPr="00714781">
        <w:rPr>
          <w:b/>
          <w:i/>
          <w:iCs/>
        </w:rPr>
        <w:t>THERMOCHIMICA ACTA</w:t>
      </w:r>
      <w:r w:rsidRPr="00714781">
        <w:t>, 547 (2012) 1– 5.</w:t>
      </w:r>
    </w:p>
    <w:p w:rsidR="006209E6" w:rsidRPr="00714781" w:rsidRDefault="006209E6" w:rsidP="006209E6">
      <w:pPr>
        <w:numPr>
          <w:ilvl w:val="0"/>
          <w:numId w:val="5"/>
        </w:numPr>
        <w:tabs>
          <w:tab w:val="num" w:pos="-30"/>
          <w:tab w:val="num" w:pos="330"/>
          <w:tab w:val="num" w:pos="360"/>
        </w:tabs>
        <w:spacing w:line="360" w:lineRule="auto"/>
        <w:ind w:left="330" w:hanging="330"/>
        <w:jc w:val="both"/>
        <w:rPr>
          <w:vertAlign w:val="superscript"/>
        </w:rPr>
      </w:pPr>
      <w:r w:rsidRPr="00714781">
        <w:t xml:space="preserve">S. Aksöz, E. Öztürk, </w:t>
      </w:r>
      <w:r w:rsidRPr="00714781">
        <w:rPr>
          <w:b/>
        </w:rPr>
        <w:t>N. Maraşlı</w:t>
      </w:r>
      <w:r w:rsidRPr="00714781">
        <w:t xml:space="preserve"> “The measurement of thermal conductivity variation with temperature for solid materials” </w:t>
      </w:r>
      <w:r w:rsidRPr="00714781">
        <w:rPr>
          <w:b/>
          <w:i/>
        </w:rPr>
        <w:t>MEASUREMENT,</w:t>
      </w:r>
      <w:r w:rsidRPr="00714781">
        <w:t xml:space="preserve"> </w:t>
      </w:r>
      <w:r w:rsidRPr="00714781">
        <w:rPr>
          <w:lang w:val="tr-TR" w:eastAsia="tr-TR"/>
        </w:rPr>
        <w:t>46 (2013) 161–170</w:t>
      </w:r>
      <w:r w:rsidRPr="00714781">
        <w:rPr>
          <w:lang w:eastAsia="tr-TR"/>
        </w:rPr>
        <w:t>.</w:t>
      </w:r>
    </w:p>
    <w:p w:rsidR="006209E6" w:rsidRPr="00714781" w:rsidRDefault="006209E6" w:rsidP="006209E6">
      <w:pPr>
        <w:numPr>
          <w:ilvl w:val="0"/>
          <w:numId w:val="5"/>
        </w:numPr>
        <w:tabs>
          <w:tab w:val="num" w:pos="-30"/>
          <w:tab w:val="num" w:pos="330"/>
          <w:tab w:val="num" w:pos="360"/>
        </w:tabs>
        <w:spacing w:line="360" w:lineRule="auto"/>
        <w:ind w:left="330" w:hanging="330"/>
        <w:jc w:val="both"/>
        <w:rPr>
          <w:vertAlign w:val="superscript"/>
        </w:rPr>
      </w:pPr>
      <w:r w:rsidRPr="00714781">
        <w:t xml:space="preserve">Y. Koçak, S. Engin, U. Böyük, </w:t>
      </w:r>
      <w:r w:rsidRPr="00714781">
        <w:rPr>
          <w:b/>
          <w:bCs/>
        </w:rPr>
        <w:t>N. Maraşlı</w:t>
      </w:r>
      <w:r w:rsidRPr="00714781">
        <w:t xml:space="preserve"> “</w:t>
      </w:r>
      <w:r w:rsidRPr="00714781">
        <w:rPr>
          <w:bCs/>
        </w:rPr>
        <w:t xml:space="preserve">The influence of the growth rate on the eutectic spacings, undercoolings and microhardness of </w:t>
      </w:r>
      <w:r w:rsidRPr="00714781">
        <w:t>d</w:t>
      </w:r>
      <w:r w:rsidRPr="00714781">
        <w:rPr>
          <w:rStyle w:val="Gl"/>
          <w:b w:val="0"/>
        </w:rPr>
        <w:t>irectional solidified bismuth</w:t>
      </w:r>
      <w:r w:rsidRPr="00714781">
        <w:rPr>
          <w:bCs/>
        </w:rPr>
        <w:t xml:space="preserve">-lead eutectic alloy” </w:t>
      </w:r>
      <w:r w:rsidRPr="00714781">
        <w:rPr>
          <w:b/>
          <w:i/>
        </w:rPr>
        <w:t>CURRENT APPLIED PHYSICS</w:t>
      </w:r>
      <w:r w:rsidRPr="00714781">
        <w:rPr>
          <w:b/>
        </w:rPr>
        <w:t xml:space="preserve">, </w:t>
      </w:r>
      <w:r w:rsidRPr="00714781">
        <w:rPr>
          <w:lang w:val="tr-TR" w:eastAsia="tr-TR"/>
        </w:rPr>
        <w:t>13 (2013) 587-593</w:t>
      </w:r>
      <w:r w:rsidRPr="00714781">
        <w:rPr>
          <w:lang w:eastAsia="tr-TR"/>
        </w:rPr>
        <w:t>.</w:t>
      </w:r>
    </w:p>
    <w:p w:rsidR="006209E6" w:rsidRPr="00714781" w:rsidRDefault="006209E6" w:rsidP="006209E6">
      <w:pPr>
        <w:numPr>
          <w:ilvl w:val="0"/>
          <w:numId w:val="5"/>
        </w:numPr>
        <w:tabs>
          <w:tab w:val="num" w:pos="-30"/>
          <w:tab w:val="num" w:pos="330"/>
          <w:tab w:val="num" w:pos="360"/>
        </w:tabs>
        <w:spacing w:line="360" w:lineRule="auto"/>
        <w:ind w:left="330" w:hanging="330"/>
        <w:jc w:val="both"/>
        <w:rPr>
          <w:vertAlign w:val="superscript"/>
        </w:rPr>
      </w:pPr>
      <w:r w:rsidRPr="00714781">
        <w:lastRenderedPageBreak/>
        <w:t xml:space="preserve">E. Çadırlı H. Kaya, U. Böyük, </w:t>
      </w:r>
      <w:r w:rsidRPr="00714781">
        <w:rPr>
          <w:b/>
        </w:rPr>
        <w:t>N. Maraşlı</w:t>
      </w:r>
      <w:r w:rsidRPr="00714781">
        <w:t xml:space="preserve"> “Influence of Growth Rate on Microstructure, Microhardness and Electrical Resistivity of Directionally Solidified Al-7 wt.% Ni Hypo-Eutectic Alloy</w:t>
      </w:r>
      <w:r w:rsidR="00D9206A">
        <w:t xml:space="preserve">” </w:t>
      </w:r>
      <w:r w:rsidRPr="00714781">
        <w:rPr>
          <w:b/>
          <w:i/>
          <w:color w:val="000000"/>
        </w:rPr>
        <w:t>METALS AND MATERIALS INTERNATIONAL</w:t>
      </w:r>
      <w:r w:rsidRPr="00714781">
        <w:rPr>
          <w:color w:val="000000"/>
        </w:rPr>
        <w:t xml:space="preserve"> </w:t>
      </w:r>
      <w:r w:rsidRPr="00714781">
        <w:rPr>
          <w:lang w:val="tr-TR" w:eastAsia="tr-TR"/>
        </w:rPr>
        <w:t>19, 1(2013) 39-44.</w:t>
      </w:r>
    </w:p>
    <w:p w:rsidR="006209E6" w:rsidRPr="00714781" w:rsidRDefault="006209E6" w:rsidP="006209E6">
      <w:pPr>
        <w:numPr>
          <w:ilvl w:val="0"/>
          <w:numId w:val="5"/>
        </w:numPr>
        <w:tabs>
          <w:tab w:val="num" w:pos="-30"/>
          <w:tab w:val="num" w:pos="330"/>
          <w:tab w:val="num" w:pos="360"/>
        </w:tabs>
        <w:spacing w:line="360" w:lineRule="auto"/>
        <w:ind w:left="330" w:hanging="330"/>
        <w:jc w:val="both"/>
        <w:rPr>
          <w:vertAlign w:val="superscript"/>
        </w:rPr>
      </w:pPr>
      <w:r w:rsidRPr="00714781">
        <w:rPr>
          <w:noProof/>
        </w:rPr>
        <w:t xml:space="preserve"> Ü. Bayram, S. Aksöz, N. Maraşlı “</w:t>
      </w:r>
      <w:r w:rsidRPr="00714781">
        <w:rPr>
          <w:bCs/>
          <w:noProof/>
        </w:rPr>
        <w:t>Solid-liquid interfacial energy of solid</w:t>
      </w:r>
      <w:r w:rsidRPr="00714781">
        <w:rPr>
          <w:noProof/>
        </w:rPr>
        <w:t xml:space="preserve"> aminomethylpropanediol solution in equilibrium with aminomethylpropanediol</w:t>
      </w:r>
      <w:r w:rsidRPr="00714781">
        <w:rPr>
          <w:bCs/>
          <w:noProof/>
        </w:rPr>
        <w:t xml:space="preserve"> -ne</w:t>
      </w:r>
      <w:r w:rsidRPr="00714781">
        <w:rPr>
          <w:noProof/>
        </w:rPr>
        <w:t>opentylglycol-</w:t>
      </w:r>
      <w:r w:rsidRPr="00714781">
        <w:t xml:space="preserve"> D Camphor</w:t>
      </w:r>
      <w:r w:rsidRPr="00714781">
        <w:rPr>
          <w:noProof/>
        </w:rPr>
        <w:t xml:space="preserve"> eutectic liquid”, </w:t>
      </w:r>
      <w:r w:rsidRPr="00714781">
        <w:rPr>
          <w:b/>
          <w:i/>
          <w:iCs/>
        </w:rPr>
        <w:t>THERMOCHIMICA ACTA</w:t>
      </w:r>
      <w:r w:rsidRPr="00714781">
        <w:t>, 554 (2013) 48– 53.</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rFonts w:ascii="Cambria" w:hAnsi="Cambria" w:cs="Cambria"/>
          <w:sz w:val="20"/>
          <w:szCs w:val="20"/>
          <w:lang w:eastAsia="tr-TR"/>
        </w:rPr>
      </w:pPr>
      <w:r w:rsidRPr="00714781">
        <w:rPr>
          <w:bCs/>
        </w:rPr>
        <w:t>E. Öztürk, S. Aksöz, K. Keşlioğlu, N. Maraşlı, “The measurement of thermal conductivity variation with temperature for Sn−20 wt.% In based lead−free ternary solders”,</w:t>
      </w:r>
      <w:r w:rsidRPr="00714781">
        <w:rPr>
          <w:noProof/>
        </w:rPr>
        <w:t xml:space="preserve"> </w:t>
      </w:r>
      <w:r w:rsidRPr="00714781">
        <w:rPr>
          <w:b/>
          <w:i/>
          <w:iCs/>
        </w:rPr>
        <w:t>THERMOCHIMICA ACTA</w:t>
      </w:r>
      <w:r w:rsidRPr="00714781">
        <w:rPr>
          <w:i/>
          <w:iCs/>
        </w:rPr>
        <w:t xml:space="preserve">, </w:t>
      </w:r>
      <w:r w:rsidRPr="00714781">
        <w:t>554 (2013) 63– 70.</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noProof/>
        </w:rPr>
        <w:t>A.  Özer</w:t>
      </w:r>
      <w:r w:rsidRPr="00714781">
        <w:rPr>
          <w:noProof/>
          <w:vertAlign w:val="superscript"/>
        </w:rPr>
        <w:t xml:space="preserve"> </w:t>
      </w:r>
      <w:r w:rsidRPr="00714781">
        <w:rPr>
          <w:noProof/>
        </w:rPr>
        <w:t xml:space="preserve">, Ü. Bayram, S. Aksöz, </w:t>
      </w:r>
      <w:r w:rsidRPr="00714781">
        <w:rPr>
          <w:b/>
          <w:bCs/>
          <w:noProof/>
        </w:rPr>
        <w:t>N. Maraşlı</w:t>
      </w:r>
      <w:r w:rsidRPr="00714781">
        <w:rPr>
          <w:noProof/>
        </w:rPr>
        <w:t>, “</w:t>
      </w:r>
      <w:r w:rsidRPr="00714781">
        <w:rPr>
          <w:bCs/>
          <w:noProof/>
        </w:rPr>
        <w:t>Solid-liquid interfacial energy of succinonitrile</w:t>
      </w:r>
      <w:r w:rsidRPr="00714781">
        <w:rPr>
          <w:noProof/>
        </w:rPr>
        <w:t xml:space="preserve"> </w:t>
      </w:r>
      <w:r w:rsidRPr="00714781">
        <w:rPr>
          <w:bCs/>
          <w:noProof/>
        </w:rPr>
        <w:t>solid</w:t>
      </w:r>
      <w:r w:rsidRPr="00714781">
        <w:rPr>
          <w:noProof/>
        </w:rPr>
        <w:t xml:space="preserve"> solution in equilibrium with </w:t>
      </w:r>
      <w:r w:rsidRPr="00714781">
        <w:rPr>
          <w:bCs/>
          <w:noProof/>
        </w:rPr>
        <w:t>succinonitrile-ne</w:t>
      </w:r>
      <w:r w:rsidRPr="00714781">
        <w:rPr>
          <w:noProof/>
        </w:rPr>
        <w:t>opentylglycol-</w:t>
      </w:r>
      <w:r w:rsidRPr="00714781">
        <w:t xml:space="preserve"> </w:t>
      </w:r>
      <w:r w:rsidRPr="00714781">
        <w:rPr>
          <w:noProof/>
        </w:rPr>
        <w:t xml:space="preserve">aminomethylpropanediol eutectic liquid” </w:t>
      </w:r>
      <w:r w:rsidRPr="00714781">
        <w:rPr>
          <w:b/>
          <w:bCs/>
          <w:i/>
          <w:iCs/>
          <w:color w:val="000000"/>
        </w:rPr>
        <w:t>JOURNAL OF CRYSTAL GROWTH</w:t>
      </w:r>
      <w:r w:rsidRPr="00714781">
        <w:rPr>
          <w:bCs/>
          <w:iCs/>
          <w:color w:val="000000"/>
        </w:rPr>
        <w:t xml:space="preserve"> </w:t>
      </w:r>
      <w:r w:rsidRPr="00714781">
        <w:t>364 (2013) 34– 39</w:t>
      </w:r>
      <w:r w:rsidRPr="00714781">
        <w:rPr>
          <w:bCs/>
          <w:iCs/>
          <w:color w:val="000000"/>
        </w:rPr>
        <w:t>.</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noProof/>
        </w:rPr>
        <w:t xml:space="preserve"> </w:t>
      </w:r>
      <w:r w:rsidRPr="00714781">
        <w:rPr>
          <w:color w:val="000000"/>
        </w:rPr>
        <w:t>E. Öztürk, S. Aksöz, K. Keşlioğlu, N.</w:t>
      </w:r>
      <w:r w:rsidR="00D9206A">
        <w:rPr>
          <w:color w:val="000000"/>
        </w:rPr>
        <w:t xml:space="preserve"> </w:t>
      </w:r>
      <w:r w:rsidRPr="00714781">
        <w:rPr>
          <w:color w:val="000000"/>
        </w:rPr>
        <w:t>Maraşlı, “</w:t>
      </w:r>
      <w:r w:rsidRPr="00714781">
        <w:t xml:space="preserve">The measurement of interfacial energies for solid Sn solution in equilibrium with the Sn-Bi-Ag liquid”, </w:t>
      </w:r>
      <w:r w:rsidRPr="00714781">
        <w:rPr>
          <w:b/>
          <w:i/>
          <w:iCs/>
        </w:rPr>
        <w:t xml:space="preserve">MATERIALS CHEMISTRY AND PHYSICS </w:t>
      </w:r>
      <w:r w:rsidRPr="00714781">
        <w:rPr>
          <w:lang w:val="tr-TR" w:eastAsia="tr-TR"/>
        </w:rPr>
        <w:t>139 (2013) 153-160.</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t xml:space="preserve">U. Böyük, </w:t>
      </w:r>
      <w:r w:rsidRPr="00714781">
        <w:rPr>
          <w:color w:val="000000"/>
        </w:rPr>
        <w:t>S. Engin</w:t>
      </w:r>
      <w:r w:rsidRPr="00714781">
        <w:t xml:space="preserve">, </w:t>
      </w:r>
      <w:r w:rsidRPr="00714781">
        <w:rPr>
          <w:color w:val="000000"/>
        </w:rPr>
        <w:t xml:space="preserve">H. Kaya, </w:t>
      </w:r>
      <w:r w:rsidRPr="00714781">
        <w:rPr>
          <w:b/>
        </w:rPr>
        <w:t>N. Maraşlı</w:t>
      </w:r>
      <w:r w:rsidRPr="00714781">
        <w:t>, E. Çadırlı and M. Şahin “</w:t>
      </w:r>
      <w:r w:rsidRPr="00714781">
        <w:rPr>
          <w:lang w:eastAsia="tr-TR"/>
        </w:rPr>
        <w:t>A study of the relation between microhardness and solidification parameters and electrical property of Sn-3.7Ag-0.9Zn eutectic alloy”</w:t>
      </w:r>
      <w:r w:rsidRPr="00714781">
        <w:t xml:space="preserve"> </w:t>
      </w:r>
      <w:r w:rsidRPr="00714781">
        <w:rPr>
          <w:b/>
          <w:bCs/>
          <w:i/>
        </w:rPr>
        <w:t>INTERNATIONAL JOURNAL OF PHYSICAL SCIENCES</w:t>
      </w:r>
      <w:r w:rsidRPr="00714781">
        <w:rPr>
          <w:color w:val="000000"/>
        </w:rPr>
        <w:t>, </w:t>
      </w:r>
      <w:r w:rsidRPr="00714781">
        <w:rPr>
          <w:lang w:val="tr-TR" w:eastAsia="tr-TR"/>
        </w:rPr>
        <w:t>8(8) (2013) 302-309.</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hyperlink r:id="rId25" w:history="1">
        <w:r w:rsidRPr="00714781">
          <w:rPr>
            <w:rStyle w:val="Kpr"/>
            <w:rFonts w:eastAsia="Arial Unicode MS"/>
            <w:color w:val="auto"/>
            <w:bdr w:val="none" w:sz="0" w:space="0" w:color="auto" w:frame="1"/>
          </w:rPr>
          <w:t>S.B. Karadağ</w:t>
        </w:r>
      </w:hyperlink>
      <w:r w:rsidRPr="00714781">
        <w:rPr>
          <w:rFonts w:eastAsia="Arial Unicode MS"/>
        </w:rPr>
        <w:t>,</w:t>
      </w:r>
      <w:r w:rsidRPr="00714781">
        <w:rPr>
          <w:rStyle w:val="apple-converted-space"/>
          <w:rFonts w:eastAsia="Arial Unicode MS"/>
        </w:rPr>
        <w:t> </w:t>
      </w:r>
      <w:hyperlink r:id="rId26" w:history="1">
        <w:r w:rsidRPr="00714781">
          <w:rPr>
            <w:rStyle w:val="Kpr"/>
            <w:rFonts w:eastAsia="Arial Unicode MS"/>
            <w:color w:val="auto"/>
            <w:bdr w:val="none" w:sz="0" w:space="0" w:color="auto" w:frame="1"/>
          </w:rPr>
          <w:t>Y. Altıntas</w:t>
        </w:r>
      </w:hyperlink>
      <w:r w:rsidRPr="00714781">
        <w:rPr>
          <w:rFonts w:eastAsia="Arial Unicode MS"/>
        </w:rPr>
        <w:t>,</w:t>
      </w:r>
      <w:r w:rsidRPr="00714781">
        <w:rPr>
          <w:rStyle w:val="apple-converted-space"/>
          <w:rFonts w:eastAsia="Arial Unicode MS"/>
        </w:rPr>
        <w:t> </w:t>
      </w:r>
      <w:hyperlink r:id="rId27" w:history="1">
        <w:r w:rsidRPr="00714781">
          <w:rPr>
            <w:rStyle w:val="Kpr"/>
            <w:rFonts w:eastAsia="Arial Unicode MS"/>
            <w:color w:val="auto"/>
            <w:bdr w:val="none" w:sz="0" w:space="0" w:color="auto" w:frame="1"/>
          </w:rPr>
          <w:t>E. Öztürk</w:t>
        </w:r>
      </w:hyperlink>
      <w:r w:rsidRPr="00714781">
        <w:rPr>
          <w:rFonts w:eastAsia="Arial Unicode MS"/>
        </w:rPr>
        <w:t>,</w:t>
      </w:r>
      <w:r w:rsidRPr="00714781">
        <w:rPr>
          <w:rStyle w:val="apple-converted-space"/>
          <w:rFonts w:eastAsia="Arial Unicode MS"/>
        </w:rPr>
        <w:t> </w:t>
      </w:r>
      <w:hyperlink r:id="rId28" w:history="1">
        <w:r w:rsidRPr="00714781">
          <w:rPr>
            <w:rStyle w:val="Kpr"/>
            <w:rFonts w:eastAsia="Arial Unicode MS"/>
            <w:color w:val="auto"/>
            <w:bdr w:val="none" w:sz="0" w:space="0" w:color="auto" w:frame="1"/>
          </w:rPr>
          <w:t>S. Aksöz</w:t>
        </w:r>
      </w:hyperlink>
      <w:r w:rsidRPr="00714781">
        <w:rPr>
          <w:rFonts w:eastAsia="Arial Unicode MS"/>
        </w:rPr>
        <w:t>,</w:t>
      </w:r>
      <w:r w:rsidRPr="00714781">
        <w:rPr>
          <w:rStyle w:val="apple-converted-space"/>
          <w:rFonts w:eastAsia="Arial Unicode MS"/>
        </w:rPr>
        <w:t xml:space="preserve">  </w:t>
      </w:r>
      <w:hyperlink r:id="rId29" w:history="1">
        <w:r w:rsidRPr="00714781">
          <w:rPr>
            <w:rStyle w:val="Kpr"/>
            <w:rFonts w:eastAsia="Arial Unicode MS"/>
            <w:color w:val="auto"/>
            <w:bdr w:val="none" w:sz="0" w:space="0" w:color="auto" w:frame="1"/>
          </w:rPr>
          <w:t>K. Keşlioğlu</w:t>
        </w:r>
      </w:hyperlink>
      <w:r w:rsidRPr="00714781">
        <w:rPr>
          <w:rFonts w:eastAsia="Arial Unicode MS"/>
        </w:rPr>
        <w:t xml:space="preserve">, </w:t>
      </w:r>
      <w:hyperlink r:id="rId30" w:history="1">
        <w:r w:rsidRPr="00714781">
          <w:rPr>
            <w:rStyle w:val="Kpr"/>
            <w:rFonts w:eastAsia="Arial Unicode MS"/>
            <w:b/>
            <w:color w:val="auto"/>
            <w:bdr w:val="none" w:sz="0" w:space="0" w:color="auto" w:frame="1"/>
          </w:rPr>
          <w:t>N. Maraşlı</w:t>
        </w:r>
      </w:hyperlink>
      <w:r w:rsidRPr="00714781">
        <w:rPr>
          <w:rFonts w:eastAsia="Arial Unicode MS"/>
        </w:rPr>
        <w:t xml:space="preserve">, “Solid–liquid interfacial energy of solid succinonitrile solution in equilibrium with succinonitrile–neopentylglycol eutectic liquid” </w:t>
      </w:r>
      <w:r w:rsidRPr="00714781">
        <w:rPr>
          <w:b/>
          <w:iCs/>
        </w:rPr>
        <w:t>JOURNAL OF CRYSTAL GROWTH</w:t>
      </w:r>
      <w:r w:rsidRPr="00714781">
        <w:rPr>
          <w:iCs/>
        </w:rPr>
        <w:t xml:space="preserve">, </w:t>
      </w:r>
      <w:r w:rsidRPr="00714781">
        <w:rPr>
          <w:lang w:val="en"/>
        </w:rPr>
        <w:t>380, 1 (2013) 209-217</w:t>
      </w:r>
      <w:r w:rsidRPr="00714781">
        <w:rPr>
          <w:iCs/>
        </w:rPr>
        <w:t>.</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noProof/>
        </w:rPr>
        <w:t xml:space="preserve"> Ü. Bayram,  A. Özer, S. Aksöz, </w:t>
      </w:r>
      <w:r w:rsidRPr="00714781">
        <w:rPr>
          <w:b/>
          <w:noProof/>
        </w:rPr>
        <w:t>N. Maraşlı</w:t>
      </w:r>
      <w:r w:rsidRPr="00714781">
        <w:rPr>
          <w:noProof/>
        </w:rPr>
        <w:t>, “</w:t>
      </w:r>
      <w:r w:rsidRPr="00714781">
        <w:rPr>
          <w:bCs/>
          <w:noProof/>
        </w:rPr>
        <w:t>Solid-liquid interfacial energy of solid neopentylglycol</w:t>
      </w:r>
      <w:r w:rsidRPr="00714781">
        <w:rPr>
          <w:noProof/>
        </w:rPr>
        <w:t xml:space="preserve"> solution in equilibrium with </w:t>
      </w:r>
      <w:r w:rsidRPr="00714781">
        <w:rPr>
          <w:bCs/>
          <w:noProof/>
        </w:rPr>
        <w:t>ne</w:t>
      </w:r>
      <w:r w:rsidRPr="00714781">
        <w:rPr>
          <w:noProof/>
        </w:rPr>
        <w:t xml:space="preserve">opentylglycol-aminomethylpropanediol eutectic liquid” </w:t>
      </w:r>
      <w:r w:rsidRPr="00714781">
        <w:rPr>
          <w:b/>
          <w:bCs/>
          <w:i/>
          <w:iCs/>
        </w:rPr>
        <w:t>METALLURGICAL AND MATERIALS TRANSACTIONS A</w:t>
      </w:r>
      <w:r w:rsidRPr="00714781">
        <w:rPr>
          <w:b/>
          <w:bCs/>
          <w:i/>
          <w:iCs/>
          <w:color w:val="000000"/>
        </w:rPr>
        <w:t xml:space="preserve">, </w:t>
      </w:r>
      <w:r w:rsidRPr="00714781">
        <w:rPr>
          <w:lang w:val="en"/>
        </w:rPr>
        <w:t>44, 9 (2013) 4042-4050.</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noProof/>
        </w:rPr>
        <w:t xml:space="preserve"> Ü. Bayram,  E. Öztürk, S. Aksöz, </w:t>
      </w:r>
      <w:r w:rsidRPr="00714781">
        <w:rPr>
          <w:b/>
          <w:noProof/>
        </w:rPr>
        <w:t>N. Maraşlı</w:t>
      </w:r>
      <w:r w:rsidRPr="00714781">
        <w:rPr>
          <w:noProof/>
        </w:rPr>
        <w:t>, “</w:t>
      </w:r>
      <w:r w:rsidRPr="00714781">
        <w:t xml:space="preserve">The measurements of thermal conductivity variations with temperature for </w:t>
      </w:r>
      <w:r w:rsidRPr="00714781">
        <w:rPr>
          <w:bCs/>
        </w:rPr>
        <w:t>organic analog of nonmetal–nonmetal system; urea–4-bromo-</w:t>
      </w:r>
      <w:r w:rsidRPr="00714781">
        <w:rPr>
          <w:bCs/>
        </w:rPr>
        <w:lastRenderedPageBreak/>
        <w:t>2-nitroaniline</w:t>
      </w:r>
      <w:r w:rsidRPr="00714781">
        <w:rPr>
          <w:noProof/>
        </w:rPr>
        <w:t>”</w:t>
      </w:r>
      <w:r w:rsidRPr="00714781">
        <w:rPr>
          <w:b/>
          <w:bCs/>
          <w:color w:val="FF0000"/>
        </w:rPr>
        <w:t xml:space="preserve"> </w:t>
      </w:r>
      <w:r w:rsidRPr="00714781">
        <w:rPr>
          <w:b/>
          <w:bCs/>
          <w:i/>
          <w:iCs/>
        </w:rPr>
        <w:t>METALLURGICAL AND MATERIALS TRANSACTIONS A</w:t>
      </w:r>
      <w:r w:rsidRPr="00714781">
        <w:rPr>
          <w:b/>
          <w:bCs/>
          <w:i/>
          <w:iCs/>
          <w:color w:val="000000"/>
        </w:rPr>
        <w:t>,</w:t>
      </w:r>
      <w:r w:rsidRPr="00714781">
        <w:rPr>
          <w:color w:val="000000"/>
        </w:rPr>
        <w:t xml:space="preserve"> </w:t>
      </w:r>
      <w:r w:rsidRPr="00714781">
        <w:rPr>
          <w:lang w:val="en"/>
        </w:rPr>
        <w:t>44, 9 (2013) 4051-4058.</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lang w:eastAsia="tr-TR"/>
        </w:rPr>
        <w:t xml:space="preserve"> </w:t>
      </w:r>
      <w:r w:rsidRPr="00714781">
        <w:t xml:space="preserve">N. Aksöz, E. Öztürk, Ü. Bayram, S. Aksöz, S. Kervan, A. Ülgen, </w:t>
      </w:r>
      <w:r w:rsidRPr="00714781">
        <w:rPr>
          <w:b/>
        </w:rPr>
        <w:t>N. Maraşlı</w:t>
      </w:r>
      <w:r w:rsidRPr="00714781">
        <w:t xml:space="preserve"> “The measurement of thermal conductivity variation with temperature for lead− free ternary eutectic solders” </w:t>
      </w:r>
      <w:r w:rsidRPr="00714781">
        <w:rPr>
          <w:b/>
          <w:bCs/>
          <w:i/>
          <w:iCs/>
          <w:lang w:val="tr-TR" w:eastAsia="tr-TR"/>
        </w:rPr>
        <w:t>JOURNAL OF ELECTRONIC MATERIALS,</w:t>
      </w:r>
      <w:r w:rsidRPr="00714781">
        <w:rPr>
          <w:b/>
          <w:bCs/>
        </w:rPr>
        <w:t xml:space="preserve"> </w:t>
      </w:r>
      <w:r w:rsidRPr="00714781">
        <w:rPr>
          <w:color w:val="000000"/>
        </w:rPr>
        <w:t>42, 12 (</w:t>
      </w:r>
      <w:r w:rsidRPr="00714781">
        <w:t>2013)</w:t>
      </w:r>
      <w:r w:rsidRPr="00714781">
        <w:rPr>
          <w:color w:val="000000"/>
        </w:rPr>
        <w:t xml:space="preserve"> 3573-3581</w:t>
      </w:r>
      <w:r w:rsidRPr="00714781">
        <w:t>.</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t xml:space="preserve"> Esra Öztürk, Sezen Aksöz, Kazım Keşlioğlu, and Necmettin Maraşlı “The experimental determination of interfacial energies for solid Cd in equilibrium with Sn-Cd-Sb liquid”, </w:t>
      </w:r>
      <w:r w:rsidRPr="00714781">
        <w:rPr>
          <w:b/>
          <w:bCs/>
          <w:i/>
          <w:iCs/>
        </w:rPr>
        <w:t>METALLURGICAL AND MATERIALS TRANSACTIONS A</w:t>
      </w:r>
      <w:r w:rsidRPr="00714781">
        <w:rPr>
          <w:b/>
          <w:bCs/>
          <w:i/>
          <w:iCs/>
          <w:color w:val="000000"/>
        </w:rPr>
        <w:t>,</w:t>
      </w:r>
      <w:r w:rsidRPr="00714781">
        <w:rPr>
          <w:b/>
          <w:bCs/>
          <w:i/>
        </w:rPr>
        <w:t xml:space="preserve"> </w:t>
      </w:r>
      <w:r w:rsidRPr="00714781">
        <w:rPr>
          <w:lang w:val="en"/>
        </w:rPr>
        <w:t>45A, 3 (2014) 1161-1176</w:t>
      </w:r>
      <w:r w:rsidRPr="00714781">
        <w:t>.</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lang w:eastAsia="tr-TR"/>
        </w:rPr>
        <w:t xml:space="preserve"> </w:t>
      </w:r>
      <w:r w:rsidRPr="00714781">
        <w:rPr>
          <w:bCs/>
        </w:rPr>
        <w:t xml:space="preserve">Ümit Bayram, Sezen Aksöz and Necmettin Maraşlı, “Temperature dependency of thermal conductivity of solid phases for fatty acids; lauric, myrsistic, pivalic and stearic acids” </w:t>
      </w:r>
      <w:r w:rsidRPr="00714781">
        <w:rPr>
          <w:b/>
          <w:shd w:val="clear" w:color="auto" w:fill="FFFFFF"/>
        </w:rPr>
        <w:t>JOURNAL OF THERMAL ANALYSIS AND CALORIMETRY,</w:t>
      </w:r>
      <w:r w:rsidRPr="00714781">
        <w:rPr>
          <w:rFonts w:ascii="AdvPTimes" w:hAnsi="AdvPTimes" w:cs="AdvPTimes"/>
          <w:sz w:val="17"/>
          <w:szCs w:val="17"/>
          <w:lang w:val="tr-TR" w:eastAsia="tr-TR"/>
        </w:rPr>
        <w:t xml:space="preserve"> </w:t>
      </w:r>
      <w:r w:rsidRPr="00714781">
        <w:rPr>
          <w:lang w:val="tr-TR" w:eastAsia="tr-TR"/>
        </w:rPr>
        <w:t>(2014) 118:311–321</w:t>
      </w:r>
      <w:r w:rsidRPr="00714781">
        <w:rPr>
          <w:iCs/>
          <w:color w:val="000000"/>
        </w:rPr>
        <w:t>.</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lang w:eastAsia="tr-TR"/>
        </w:rPr>
        <w:t xml:space="preserve"> </w:t>
      </w:r>
      <w:r w:rsidRPr="00714781">
        <w:rPr>
          <w:lang w:val="tr-TR" w:eastAsia="tr-TR"/>
        </w:rPr>
        <w:t>M. Demir; S.  Aksöz, E.  Öztürk, N. Maraşlı “</w:t>
      </w:r>
      <w:r w:rsidRPr="00714781">
        <w:rPr>
          <w:color w:val="000000"/>
        </w:rPr>
        <w:t>The measurement of thermal conductivity variation with temperature for Lead-Free Solder Alloys</w:t>
      </w:r>
      <w:r w:rsidRPr="00714781">
        <w:rPr>
          <w:bCs/>
          <w:color w:val="000000"/>
        </w:rPr>
        <w:t>”</w:t>
      </w:r>
      <w:r w:rsidRPr="00714781">
        <w:rPr>
          <w:bCs/>
        </w:rPr>
        <w:t xml:space="preserve"> </w:t>
      </w:r>
      <w:r w:rsidRPr="00714781">
        <w:rPr>
          <w:b/>
          <w:bCs/>
          <w:iCs/>
        </w:rPr>
        <w:t>METALLURGICAL AND MATERIALS TRANSACTIONS B</w:t>
      </w:r>
      <w:r w:rsidRPr="00714781">
        <w:rPr>
          <w:b/>
          <w:bCs/>
          <w:iCs/>
          <w:color w:val="000000"/>
        </w:rPr>
        <w:t>,</w:t>
      </w:r>
      <w:r w:rsidRPr="00714781">
        <w:rPr>
          <w:b/>
          <w:bCs/>
          <w:i/>
        </w:rPr>
        <w:t xml:space="preserve"> </w:t>
      </w:r>
      <w:r w:rsidRPr="00714781">
        <w:rPr>
          <w:b/>
          <w:bCs/>
        </w:rPr>
        <w:t>(</w:t>
      </w:r>
      <w:r w:rsidRPr="00714781">
        <w:t xml:space="preserve">2014) </w:t>
      </w:r>
      <w:r w:rsidRPr="00714781">
        <w:rPr>
          <w:bCs/>
        </w:rPr>
        <w:t>45B,</w:t>
      </w:r>
      <w:r w:rsidRPr="00714781">
        <w:rPr>
          <w:b/>
          <w:bCs/>
        </w:rPr>
        <w:t xml:space="preserve"> </w:t>
      </w:r>
      <w:r w:rsidRPr="00714781">
        <w:t>1739-1749.</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lang w:eastAsia="tr-TR"/>
        </w:rPr>
        <w:t xml:space="preserve"> </w:t>
      </w:r>
      <w:r w:rsidRPr="00714781">
        <w:t>Yusuf Kaygısız and Necmettin Maraşlı “</w:t>
      </w:r>
      <w:r w:rsidRPr="00714781">
        <w:rPr>
          <w:color w:val="000000"/>
          <w:shd w:val="clear" w:color="auto" w:fill="FFFFFF"/>
        </w:rPr>
        <w:t>"Microstructural, Mechanical and Electrical Characterization of Directionally Solidified Al–Si–Mg Eutectic Alloy”,</w:t>
      </w:r>
      <w:r w:rsidRPr="00714781">
        <w:rPr>
          <w:b/>
          <w:i/>
          <w:iCs/>
          <w:color w:val="000000"/>
        </w:rPr>
        <w:t xml:space="preserve"> </w:t>
      </w:r>
      <w:r w:rsidRPr="00714781">
        <w:rPr>
          <w:b/>
          <w:iCs/>
          <w:color w:val="000000"/>
        </w:rPr>
        <w:t>JOURNAL OF ALLOYS AND COMPOUNDS</w:t>
      </w:r>
      <w:r w:rsidRPr="00714781">
        <w:rPr>
          <w:color w:val="000000"/>
          <w:shd w:val="clear" w:color="auto" w:fill="FFFFFF"/>
        </w:rPr>
        <w:t xml:space="preserve">, </w:t>
      </w:r>
      <w:r w:rsidRPr="00714781">
        <w:rPr>
          <w:color w:val="000000"/>
          <w:lang w:val="tr-TR" w:eastAsia="tr-TR"/>
        </w:rPr>
        <w:t>618 (2015) 197–203</w:t>
      </w:r>
      <w:r w:rsidRPr="00714781">
        <w:rPr>
          <w:shd w:val="clear" w:color="auto" w:fill="FFFFFF"/>
        </w:rPr>
        <w:t>.</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lang w:eastAsia="tr-TR"/>
        </w:rPr>
        <w:t xml:space="preserve"> </w:t>
      </w:r>
      <w:r w:rsidRPr="00714781">
        <w:rPr>
          <w:color w:val="000000"/>
        </w:rPr>
        <w:t>U. Böyük, S. Engin, N. Maraşlı,</w:t>
      </w:r>
      <w:r w:rsidRPr="00714781">
        <w:rPr>
          <w:rStyle w:val="apple-converted-space"/>
          <w:color w:val="000000"/>
        </w:rPr>
        <w:t> “</w:t>
      </w:r>
      <w:r w:rsidRPr="00714781">
        <w:rPr>
          <w:color w:val="000000"/>
          <w:shd w:val="clear" w:color="auto" w:fill="FFFFFF"/>
        </w:rPr>
        <w:t>Directional solidification of Zn–Al–Cu eutectic alloy by the vertical Bridgman method”</w:t>
      </w:r>
      <w:r w:rsidRPr="00714781">
        <w:rPr>
          <w:b/>
          <w:bCs/>
          <w:color w:val="FF0000"/>
        </w:rPr>
        <w:t xml:space="preserve"> </w:t>
      </w:r>
      <w:r w:rsidRPr="00714781">
        <w:rPr>
          <w:rStyle w:val="Gl"/>
          <w:shd w:val="clear" w:color="auto" w:fill="FFFFFF"/>
        </w:rPr>
        <w:t>JOURNAL OF MINING AND METALLURGY, and SECTION B: METALLURGY</w:t>
      </w:r>
      <w:r w:rsidRPr="00714781">
        <w:rPr>
          <w:rStyle w:val="Vurgu"/>
          <w:b/>
          <w:bCs/>
        </w:rPr>
        <w:t>,</w:t>
      </w:r>
      <w:r w:rsidRPr="00714781">
        <w:rPr>
          <w:rStyle w:val="Vurgu"/>
          <w:b/>
          <w:bCs/>
          <w:color w:val="000000"/>
        </w:rPr>
        <w:t xml:space="preserve"> </w:t>
      </w:r>
      <w:r w:rsidRPr="00714781">
        <w:rPr>
          <w:iCs/>
          <w:lang w:val="tr-TR" w:eastAsia="tr-TR"/>
        </w:rPr>
        <w:t xml:space="preserve">51 (1) B (2015) 67 – 72, </w:t>
      </w:r>
      <w:r w:rsidRPr="00714781">
        <w:rPr>
          <w:rFonts w:ascii="TimesNewRomanPS-BoldItalicMT" w:hAnsi="TimesNewRomanPS-BoldItalicMT" w:cs="TimesNewRomanPS-BoldItalicMT"/>
          <w:b/>
          <w:bCs/>
          <w:iCs/>
          <w:lang w:val="tr-TR" w:eastAsia="tr-TR"/>
        </w:rPr>
        <w:t>DOI</w:t>
      </w:r>
      <w:r w:rsidRPr="00714781">
        <w:rPr>
          <w:rFonts w:ascii="TimesNewRomanPS-BoldItalicMT" w:hAnsi="TimesNewRomanPS-BoldItalicMT" w:cs="TimesNewRomanPS-BoldItalicMT"/>
          <w:bCs/>
          <w:iCs/>
          <w:lang w:val="tr-TR" w:eastAsia="tr-TR"/>
        </w:rPr>
        <w:t>:10.2298/JMMB140304007B</w:t>
      </w:r>
      <w:r w:rsidRPr="00714781">
        <w:rPr>
          <w:iCs/>
          <w:lang w:val="tr-TR" w:eastAsia="tr-TR"/>
        </w:rPr>
        <w:t>.</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lang w:eastAsia="tr-TR"/>
        </w:rPr>
        <w:t xml:space="preserve"> </w:t>
      </w:r>
      <w:r w:rsidRPr="00714781">
        <w:rPr>
          <w:noProof/>
          <w:lang w:val="tr-TR"/>
        </w:rPr>
        <w:t>Ş.B. Ersoy, Y. Altıntas, S. B. Karadağ, S. Aksöz, N. Maraşlı, K. Keşlioğlu</w:t>
      </w:r>
      <w:r w:rsidRPr="00714781">
        <w:rPr>
          <w:b/>
          <w:noProof/>
          <w:lang w:val="tr-TR"/>
        </w:rPr>
        <w:t>,</w:t>
      </w:r>
      <w:r w:rsidRPr="00714781">
        <w:rPr>
          <w:bCs/>
          <w:noProof/>
        </w:rPr>
        <w:t xml:space="preserve"> “Solid-liquid interfacial energy of solid</w:t>
      </w:r>
      <w:r w:rsidRPr="00714781">
        <w:rPr>
          <w:noProof/>
        </w:rPr>
        <w:t xml:space="preserve"> </w:t>
      </w:r>
      <w:r w:rsidRPr="00714781">
        <w:rPr>
          <w:bCs/>
          <w:noProof/>
        </w:rPr>
        <w:t>succinonitrile</w:t>
      </w:r>
      <w:r w:rsidRPr="00714781">
        <w:rPr>
          <w:noProof/>
        </w:rPr>
        <w:t xml:space="preserve"> in equilibrium with </w:t>
      </w:r>
      <w:r w:rsidRPr="00714781">
        <w:rPr>
          <w:bCs/>
          <w:noProof/>
        </w:rPr>
        <w:t>succinonitrile-</w:t>
      </w:r>
      <w:r w:rsidRPr="00714781">
        <w:t xml:space="preserve"> </w:t>
      </w:r>
      <w:r w:rsidRPr="00714781">
        <w:rPr>
          <w:bCs/>
          <w:noProof/>
        </w:rPr>
        <w:t xml:space="preserve">1,4-diiodobenzene </w:t>
      </w:r>
      <w:r w:rsidRPr="00714781">
        <w:rPr>
          <w:noProof/>
        </w:rPr>
        <w:t>liquid”</w:t>
      </w:r>
      <w:r w:rsidRPr="00714781">
        <w:rPr>
          <w:b/>
          <w:bCs/>
          <w:color w:val="FF0000"/>
        </w:rPr>
        <w:t xml:space="preserve"> </w:t>
      </w:r>
      <w:r w:rsidRPr="00714781">
        <w:rPr>
          <w:b/>
          <w:shd w:val="clear" w:color="auto" w:fill="FFFFFF"/>
        </w:rPr>
        <w:t>JOURNAL OF THERMAL ANALYSIS AND CALORIMETRY,</w:t>
      </w:r>
      <w:r w:rsidRPr="00714781">
        <w:rPr>
          <w:lang w:val="tr-TR" w:eastAsia="tr-TR"/>
        </w:rPr>
        <w:t xml:space="preserve"> (2015) 119:1867–1874</w:t>
      </w:r>
      <w:r w:rsidRPr="00714781">
        <w:rPr>
          <w:b/>
          <w:bCs/>
        </w:rPr>
        <w:t>,</w:t>
      </w:r>
      <w:r w:rsidRPr="00714781">
        <w:rPr>
          <w:b/>
          <w:bCs/>
          <w:color w:val="FF0000"/>
        </w:rPr>
        <w:t xml:space="preserve"> </w:t>
      </w:r>
      <w:r w:rsidRPr="00714781">
        <w:rPr>
          <w:b/>
          <w:lang w:val="tr-TR" w:eastAsia="tr-TR"/>
        </w:rPr>
        <w:t>DOI</w:t>
      </w:r>
      <w:r w:rsidRPr="00714781">
        <w:rPr>
          <w:lang w:val="tr-TR" w:eastAsia="tr-TR"/>
        </w:rPr>
        <w:t xml:space="preserve"> 10.1007/s10973-014-4363-5</w:t>
      </w:r>
      <w:r w:rsidRPr="00714781">
        <w:rPr>
          <w:bCs/>
          <w:color w:val="000000"/>
        </w:rPr>
        <w:t>.</w:t>
      </w:r>
    </w:p>
    <w:p w:rsidR="006209E6" w:rsidRPr="00714781" w:rsidRDefault="006209E6" w:rsidP="006209E6">
      <w:pPr>
        <w:numPr>
          <w:ilvl w:val="0"/>
          <w:numId w:val="5"/>
        </w:numPr>
        <w:tabs>
          <w:tab w:val="num" w:pos="-30"/>
          <w:tab w:val="num" w:pos="330"/>
          <w:tab w:val="num" w:pos="426"/>
        </w:tabs>
        <w:autoSpaceDE w:val="0"/>
        <w:autoSpaceDN w:val="0"/>
        <w:adjustRightInd w:val="0"/>
        <w:spacing w:line="360" w:lineRule="auto"/>
        <w:ind w:left="330" w:hanging="330"/>
        <w:jc w:val="both"/>
        <w:rPr>
          <w:lang w:eastAsia="tr-TR"/>
        </w:rPr>
      </w:pPr>
      <w:r w:rsidRPr="00714781">
        <w:rPr>
          <w:lang w:eastAsia="tr-TR"/>
        </w:rPr>
        <w:t xml:space="preserve"> </w:t>
      </w:r>
      <w:r w:rsidRPr="00714781">
        <w:t>Yemliha Altıntas, Esra Öztürk, Sezen Aksöz, Kazım Keşlioğlu, and Necmettin Maraşlı “</w:t>
      </w:r>
      <w:r w:rsidRPr="00714781">
        <w:rPr>
          <w:color w:val="000000"/>
          <w:shd w:val="clear" w:color="auto" w:fill="FFFFFF"/>
        </w:rPr>
        <w:t>The experimental determination of interfacial energies for solid Sn in equilibrium with Sn-Mg-Zn liquid</w:t>
      </w:r>
      <w:r w:rsidRPr="00714781">
        <w:t xml:space="preserve">”, </w:t>
      </w:r>
      <w:r w:rsidRPr="00714781">
        <w:rPr>
          <w:b/>
          <w:color w:val="000000"/>
        </w:rPr>
        <w:t>METALS AND MATERIALS INTERNATIONAL</w:t>
      </w:r>
      <w:r w:rsidRPr="00714781">
        <w:rPr>
          <w:b/>
          <w:bCs/>
          <w:i/>
          <w:iCs/>
          <w:color w:val="000000"/>
        </w:rPr>
        <w:t>,</w:t>
      </w:r>
      <w:r w:rsidRPr="00714781">
        <w:rPr>
          <w:b/>
          <w:bCs/>
          <w:i/>
        </w:rPr>
        <w:t xml:space="preserve"> </w:t>
      </w:r>
      <w:r w:rsidRPr="00714781">
        <w:rPr>
          <w:i/>
          <w:iCs/>
          <w:lang w:val="tr-TR" w:eastAsia="tr-TR"/>
        </w:rPr>
        <w:t>21,</w:t>
      </w:r>
      <w:r w:rsidR="00D9206A">
        <w:rPr>
          <w:i/>
          <w:iCs/>
          <w:lang w:val="tr-TR" w:eastAsia="tr-TR"/>
        </w:rPr>
        <w:t xml:space="preserve"> </w:t>
      </w:r>
      <w:r w:rsidRPr="00714781">
        <w:rPr>
          <w:i/>
          <w:iCs/>
          <w:lang w:val="tr-TR" w:eastAsia="tr-TR"/>
        </w:rPr>
        <w:t xml:space="preserve">2 (2015), pp. 286-294 </w:t>
      </w:r>
      <w:r w:rsidRPr="00714781">
        <w:rPr>
          <w:lang w:val="tr-TR" w:eastAsia="tr-TR"/>
        </w:rPr>
        <w:t>DOI: 10.1007/s12540-015-4148-9</w:t>
      </w:r>
    </w:p>
    <w:p w:rsidR="006209E6" w:rsidRPr="00714781" w:rsidRDefault="006209E6" w:rsidP="006209E6">
      <w:pPr>
        <w:numPr>
          <w:ilvl w:val="0"/>
          <w:numId w:val="5"/>
        </w:numPr>
        <w:tabs>
          <w:tab w:val="num" w:pos="-30"/>
          <w:tab w:val="num" w:pos="284"/>
          <w:tab w:val="num" w:pos="426"/>
        </w:tabs>
        <w:autoSpaceDE w:val="0"/>
        <w:autoSpaceDN w:val="0"/>
        <w:adjustRightInd w:val="0"/>
        <w:spacing w:line="360" w:lineRule="auto"/>
        <w:ind w:left="330" w:hanging="330"/>
        <w:jc w:val="both"/>
        <w:rPr>
          <w:lang w:eastAsia="tr-TR"/>
        </w:rPr>
      </w:pPr>
      <w:r w:rsidRPr="00714781">
        <w:t>Yemliha Altıntas, Esra Öztürk, Sezen Aksöz, Kazım Keşlioğlu, and Necmettin Maraşlı “</w:t>
      </w:r>
      <w:r w:rsidRPr="00714781">
        <w:rPr>
          <w:color w:val="000000"/>
          <w:shd w:val="clear" w:color="auto" w:fill="FFFFFF"/>
        </w:rPr>
        <w:t>Thermal conductivity and interfacial energy of solid Bi in the Bi-Ag eutectic system</w:t>
      </w:r>
      <w:r w:rsidRPr="00714781">
        <w:t>”</w:t>
      </w:r>
      <w:r w:rsidRPr="00714781">
        <w:rPr>
          <w:b/>
          <w:shd w:val="clear" w:color="auto" w:fill="FFFFFF"/>
        </w:rPr>
        <w:t xml:space="preserve">, </w:t>
      </w:r>
      <w:r w:rsidRPr="00714781">
        <w:rPr>
          <w:b/>
          <w:shd w:val="clear" w:color="auto" w:fill="FFFFFF"/>
        </w:rPr>
        <w:lastRenderedPageBreak/>
        <w:t xml:space="preserve">JOURNAL OF THERMAL ANALYSIS AND CALORIMETRY </w:t>
      </w:r>
      <w:r w:rsidRPr="00714781">
        <w:rPr>
          <w:lang w:val="tr-TR" w:eastAsia="tr-TR"/>
        </w:rPr>
        <w:t>(2015) 122:65–72</w:t>
      </w:r>
      <w:r w:rsidRPr="00714781">
        <w:rPr>
          <w:b/>
          <w:bCs/>
          <w:color w:val="000000"/>
        </w:rPr>
        <w:t>,</w:t>
      </w:r>
      <w:r w:rsidRPr="00714781">
        <w:rPr>
          <w:rFonts w:ascii="GtkpclAdvPTimes" w:hAnsi="GtkpclAdvPTimes" w:cs="GtkpclAdvPTimes"/>
          <w:color w:val="000000"/>
          <w:sz w:val="17"/>
          <w:szCs w:val="17"/>
          <w:lang w:val="tr-TR" w:eastAsia="tr-TR"/>
        </w:rPr>
        <w:t xml:space="preserve"> </w:t>
      </w:r>
      <w:r w:rsidRPr="00714781">
        <w:rPr>
          <w:b/>
          <w:lang w:val="tr-TR" w:eastAsia="tr-TR"/>
        </w:rPr>
        <w:t>DOI</w:t>
      </w:r>
      <w:r w:rsidRPr="00714781">
        <w:rPr>
          <w:lang w:val="tr-TR" w:eastAsia="tr-TR"/>
        </w:rPr>
        <w:t xml:space="preserve"> 10.1007/s10973-015-4720-z.</w:t>
      </w:r>
    </w:p>
    <w:p w:rsidR="006209E6" w:rsidRPr="00714781" w:rsidRDefault="006209E6" w:rsidP="006209E6">
      <w:pPr>
        <w:numPr>
          <w:ilvl w:val="0"/>
          <w:numId w:val="5"/>
        </w:numPr>
        <w:tabs>
          <w:tab w:val="num" w:pos="-30"/>
          <w:tab w:val="num" w:pos="284"/>
          <w:tab w:val="num" w:pos="426"/>
        </w:tabs>
        <w:autoSpaceDE w:val="0"/>
        <w:autoSpaceDN w:val="0"/>
        <w:adjustRightInd w:val="0"/>
        <w:spacing w:line="360" w:lineRule="auto"/>
        <w:ind w:left="330" w:hanging="330"/>
        <w:jc w:val="both"/>
        <w:rPr>
          <w:lang w:eastAsia="tr-TR"/>
        </w:rPr>
      </w:pPr>
      <w:r w:rsidRPr="00714781">
        <w:rPr>
          <w:color w:val="000000"/>
          <w:shd w:val="clear" w:color="auto" w:fill="FFFFFF"/>
        </w:rPr>
        <w:t>Yemliha Altıntas, Esra Öztürk, Sezen Aksöz, Kazım Keşlioğlu, Necmettin Maraşlı” The experimental determination of interfacial energies for solid Zn in equilibrium with Zn-Al-Sb liquid”</w:t>
      </w:r>
      <w:r w:rsidRPr="00714781">
        <w:rPr>
          <w:b/>
          <w:bCs/>
          <w:color w:val="FF0000"/>
        </w:rPr>
        <w:t xml:space="preserve"> </w:t>
      </w:r>
      <w:r w:rsidRPr="00714781">
        <w:rPr>
          <w:b/>
          <w:bCs/>
        </w:rPr>
        <w:t>METALLURGICAL AND MATERIALS TRANSACTIONS B</w:t>
      </w:r>
      <w:r w:rsidRPr="00714781">
        <w:rPr>
          <w:b/>
          <w:bCs/>
          <w:i/>
          <w:iCs/>
        </w:rPr>
        <w:t xml:space="preserve"> </w:t>
      </w:r>
      <w:r w:rsidRPr="00714781">
        <w:rPr>
          <w:b/>
          <w:bCs/>
          <w:iCs/>
        </w:rPr>
        <w:t>2015</w:t>
      </w:r>
      <w:r w:rsidRPr="00714781">
        <w:rPr>
          <w:lang w:val="tr-TR" w:eastAsia="tr-TR"/>
        </w:rPr>
        <w:t>, 46B (2015) 2084-2095.</w:t>
      </w:r>
    </w:p>
    <w:p w:rsidR="006209E6" w:rsidRPr="00714781" w:rsidRDefault="006209E6" w:rsidP="006209E6">
      <w:pPr>
        <w:numPr>
          <w:ilvl w:val="0"/>
          <w:numId w:val="5"/>
        </w:numPr>
        <w:tabs>
          <w:tab w:val="num" w:pos="-30"/>
          <w:tab w:val="num" w:pos="284"/>
          <w:tab w:val="num" w:pos="426"/>
        </w:tabs>
        <w:autoSpaceDE w:val="0"/>
        <w:autoSpaceDN w:val="0"/>
        <w:adjustRightInd w:val="0"/>
        <w:spacing w:line="360" w:lineRule="auto"/>
        <w:ind w:left="330" w:hanging="330"/>
        <w:jc w:val="both"/>
        <w:rPr>
          <w:lang w:eastAsia="tr-TR"/>
        </w:rPr>
      </w:pPr>
      <w:r w:rsidRPr="00714781">
        <w:t xml:space="preserve"> Yemliha Altıntas, Sezen Aksöz, Kazım Keşlioğlu, and Necmettin Maraşlı; “Determination of Thermodynamical Properties of Aluminum based binary and ternary Alloys”</w:t>
      </w:r>
      <w:r w:rsidRPr="00714781">
        <w:rPr>
          <w:rFonts w:ascii="Cambria" w:hAnsi="Cambria" w:cs="Cambria"/>
          <w:lang w:eastAsia="tr-TR"/>
        </w:rPr>
        <w:t xml:space="preserve"> </w:t>
      </w:r>
      <w:r w:rsidRPr="00714781">
        <w:rPr>
          <w:b/>
          <w:iCs/>
          <w:color w:val="000000"/>
        </w:rPr>
        <w:t>JOURNAL OF ALLOYS AND COMPOUNDS,</w:t>
      </w:r>
      <w:r w:rsidRPr="00714781">
        <w:t xml:space="preserve"> </w:t>
      </w:r>
      <w:r w:rsidRPr="00714781">
        <w:rPr>
          <w:iCs/>
          <w:lang w:val="tr-TR" w:eastAsia="tr-TR"/>
        </w:rPr>
        <w:t>649, (</w:t>
      </w:r>
      <w:r w:rsidRPr="00714781">
        <w:rPr>
          <w:color w:val="000000"/>
          <w:shd w:val="clear" w:color="auto" w:fill="F9FBFC"/>
        </w:rPr>
        <w:t>15 November 2015</w:t>
      </w:r>
      <w:r w:rsidRPr="00714781">
        <w:rPr>
          <w:iCs/>
          <w:lang w:val="tr-TR" w:eastAsia="tr-TR"/>
        </w:rPr>
        <w:t>), pp. 453-460</w:t>
      </w:r>
      <w:r w:rsidRPr="00714781">
        <w:rPr>
          <w:color w:val="000000"/>
          <w:lang w:val="tr-TR" w:eastAsia="tr-TR"/>
        </w:rPr>
        <w:t>.</w:t>
      </w:r>
    </w:p>
    <w:p w:rsidR="006209E6" w:rsidRPr="00714781" w:rsidRDefault="006209E6" w:rsidP="006209E6">
      <w:pPr>
        <w:numPr>
          <w:ilvl w:val="0"/>
          <w:numId w:val="5"/>
        </w:numPr>
        <w:tabs>
          <w:tab w:val="clear" w:pos="786"/>
          <w:tab w:val="num" w:pos="-30"/>
          <w:tab w:val="num" w:pos="142"/>
        </w:tabs>
        <w:autoSpaceDE w:val="0"/>
        <w:autoSpaceDN w:val="0"/>
        <w:adjustRightInd w:val="0"/>
        <w:spacing w:line="360" w:lineRule="auto"/>
        <w:ind w:left="330" w:hanging="330"/>
        <w:jc w:val="both"/>
        <w:rPr>
          <w:lang w:eastAsia="tr-TR"/>
        </w:rPr>
      </w:pPr>
      <w:r w:rsidRPr="00714781">
        <w:t xml:space="preserve">Yemliha Altıntas, Yusuf Kayğısız, Esra Öztürk, Sezen Aksöz, Kazım Keşlioğlu, and Necmettin Maraşlı “The measurements of electrical and thermal conductivity variations with temperature and phonon component of the thermal conductivity in the </w:t>
      </w:r>
      <w:r w:rsidRPr="00714781">
        <w:rPr>
          <w:rFonts w:eastAsia="GulliverRM"/>
        </w:rPr>
        <w:t>Sn-Cd-Sb, Sn-In-Cu, Sn-Ag-Bi and Sn-Bi-Zn</w:t>
      </w:r>
      <w:r w:rsidRPr="00714781">
        <w:t xml:space="preserve"> alloys”,</w:t>
      </w:r>
      <w:r w:rsidRPr="00714781">
        <w:rPr>
          <w:b/>
          <w:bCs/>
          <w:color w:val="FF0000"/>
        </w:rPr>
        <w:t xml:space="preserve"> </w:t>
      </w:r>
      <w:r w:rsidRPr="00714781">
        <w:rPr>
          <w:b/>
          <w:shd w:val="clear" w:color="auto" w:fill="FFFFFF"/>
        </w:rPr>
        <w:t>INTERNATIONAL JOURNAL OF THERMAL SCIENCES</w:t>
      </w:r>
      <w:r w:rsidRPr="00714781">
        <w:rPr>
          <w:b/>
          <w:bCs/>
          <w:i/>
          <w:iCs/>
          <w:color w:val="000000"/>
        </w:rPr>
        <w:t>,</w:t>
      </w:r>
      <w:r w:rsidRPr="00714781">
        <w:rPr>
          <w:b/>
          <w:bCs/>
          <w:i/>
        </w:rPr>
        <w:t xml:space="preserve"> </w:t>
      </w:r>
      <w:r w:rsidRPr="00714781">
        <w:rPr>
          <w:iCs/>
          <w:lang w:val="tr-TR" w:eastAsia="tr-TR"/>
        </w:rPr>
        <w:t>100, (</w:t>
      </w:r>
      <w:r w:rsidRPr="00714781">
        <w:rPr>
          <w:iCs/>
          <w:lang w:eastAsia="tr-TR"/>
        </w:rPr>
        <w:t>February 2016),</w:t>
      </w:r>
      <w:r w:rsidRPr="00714781">
        <w:rPr>
          <w:iCs/>
          <w:lang w:val="tr-TR" w:eastAsia="tr-TR"/>
        </w:rPr>
        <w:t xml:space="preserve"> pp. 1-9</w:t>
      </w:r>
      <w:r w:rsidRPr="00714781">
        <w:rPr>
          <w:color w:val="000000"/>
          <w:lang w:val="tr-TR" w:eastAsia="tr-TR"/>
        </w:rPr>
        <w:t>.</w:t>
      </w:r>
    </w:p>
    <w:p w:rsidR="006209E6" w:rsidRPr="00714781" w:rsidRDefault="006209E6" w:rsidP="006209E6">
      <w:pPr>
        <w:numPr>
          <w:ilvl w:val="0"/>
          <w:numId w:val="5"/>
        </w:numPr>
        <w:tabs>
          <w:tab w:val="clear" w:pos="786"/>
          <w:tab w:val="num" w:pos="-30"/>
          <w:tab w:val="num" w:pos="142"/>
        </w:tabs>
        <w:autoSpaceDE w:val="0"/>
        <w:autoSpaceDN w:val="0"/>
        <w:adjustRightInd w:val="0"/>
        <w:spacing w:line="360" w:lineRule="auto"/>
        <w:ind w:left="330" w:hanging="330"/>
        <w:jc w:val="both"/>
        <w:rPr>
          <w:lang w:eastAsia="tr-TR"/>
        </w:rPr>
      </w:pPr>
      <w:r w:rsidRPr="00714781">
        <w:rPr>
          <w:color w:val="000000"/>
        </w:rPr>
        <w:t>S. Engin, U. Böyük, N. Maraşlı, “</w:t>
      </w:r>
      <w:r w:rsidRPr="00714781">
        <w:rPr>
          <w:bCs/>
          <w:lang w:val="tr-TR" w:eastAsia="tr-TR"/>
        </w:rPr>
        <w:t>The effects of microstructure and growth rate on microhardness, tensile strength, electrical resistivity for directionally solidified Al–Ni–Fe alloys”</w:t>
      </w:r>
      <w:r w:rsidRPr="00714781">
        <w:rPr>
          <w:b/>
          <w:bCs/>
          <w:color w:val="FF0000"/>
        </w:rPr>
        <w:t xml:space="preserve"> </w:t>
      </w:r>
      <w:r w:rsidRPr="00714781">
        <w:rPr>
          <w:b/>
          <w:iCs/>
          <w:color w:val="000000"/>
        </w:rPr>
        <w:t>JOURNAL OF ALLOYS AND COMPOUNDS</w:t>
      </w:r>
      <w:r w:rsidRPr="00714781">
        <w:t xml:space="preserve">  </w:t>
      </w:r>
      <w:r w:rsidRPr="00714781">
        <w:rPr>
          <w:iCs/>
          <w:lang w:val="tr-TR" w:eastAsia="tr-TR"/>
        </w:rPr>
        <w:t>660, (</w:t>
      </w:r>
      <w:r w:rsidRPr="00714781">
        <w:rPr>
          <w:color w:val="2E2E2E"/>
          <w:shd w:val="clear" w:color="auto" w:fill="F9FBFC"/>
        </w:rPr>
        <w:t>5 March 2016</w:t>
      </w:r>
      <w:r w:rsidRPr="00714781">
        <w:rPr>
          <w:iCs/>
          <w:lang w:val="tr-TR" w:eastAsia="tr-TR"/>
        </w:rPr>
        <w:t>), pp. 23-31.</w:t>
      </w:r>
    </w:p>
    <w:p w:rsidR="006209E6" w:rsidRPr="00714781" w:rsidRDefault="006209E6" w:rsidP="006209E6">
      <w:pPr>
        <w:numPr>
          <w:ilvl w:val="0"/>
          <w:numId w:val="5"/>
        </w:numPr>
        <w:tabs>
          <w:tab w:val="num" w:pos="-30"/>
          <w:tab w:val="num" w:pos="330"/>
          <w:tab w:val="num" w:pos="360"/>
        </w:tabs>
        <w:autoSpaceDE w:val="0"/>
        <w:autoSpaceDN w:val="0"/>
        <w:adjustRightInd w:val="0"/>
        <w:spacing w:line="360" w:lineRule="auto"/>
        <w:ind w:left="330" w:hanging="330"/>
        <w:jc w:val="both"/>
        <w:rPr>
          <w:color w:val="000000"/>
          <w:lang w:eastAsia="tr-TR"/>
        </w:rPr>
      </w:pPr>
      <w:r w:rsidRPr="00714781">
        <w:rPr>
          <w:color w:val="000000"/>
        </w:rPr>
        <w:t xml:space="preserve">Pınar Ata, Yasin Karamazı, Ümit Bayram, Sezen Aksöz, Kazım Keşlioğlu, Necmettin Maraşlı </w:t>
      </w:r>
      <w:r w:rsidRPr="00714781">
        <w:rPr>
          <w:color w:val="000000"/>
          <w:lang w:eastAsia="tr-TR"/>
        </w:rPr>
        <w:t>"</w:t>
      </w:r>
      <w:r w:rsidRPr="00714781">
        <w:rPr>
          <w:color w:val="000000"/>
          <w:shd w:val="clear" w:color="auto" w:fill="FFFFFF"/>
        </w:rPr>
        <w:t>Solid-Liquid Interfacial Energy of Solid Succinonitrile in Equilibrium with Succinonitrile- (D) Camphor-Aminomethylpropanediol Eutectic Liquid</w:t>
      </w:r>
      <w:r w:rsidRPr="00714781">
        <w:rPr>
          <w:color w:val="000000"/>
          <w:lang w:eastAsia="tr-TR"/>
        </w:rPr>
        <w:t>"</w:t>
      </w:r>
      <w:r w:rsidRPr="00714781">
        <w:rPr>
          <w:b/>
          <w:bCs/>
          <w:color w:val="FF0000"/>
        </w:rPr>
        <w:t xml:space="preserve"> </w:t>
      </w:r>
      <w:r w:rsidRPr="00714781">
        <w:rPr>
          <w:b/>
        </w:rPr>
        <w:t>INTERNATIONAL JOURNAL OF THERMOPHYSICS</w:t>
      </w:r>
      <w:r w:rsidRPr="00714781">
        <w:t>, 37(3) 1-13(Januvary 2016)</w:t>
      </w:r>
      <w:r w:rsidRPr="00714781">
        <w:rPr>
          <w:color w:val="000000"/>
          <w:lang w:val="tr-TR" w:eastAsia="tr-TR"/>
        </w:rPr>
        <w:t>.</w:t>
      </w:r>
    </w:p>
    <w:p w:rsidR="006209E6" w:rsidRPr="00714781" w:rsidRDefault="006209E6" w:rsidP="006209E6">
      <w:pPr>
        <w:numPr>
          <w:ilvl w:val="0"/>
          <w:numId w:val="5"/>
        </w:numPr>
        <w:tabs>
          <w:tab w:val="num" w:pos="-30"/>
          <w:tab w:val="num" w:pos="330"/>
          <w:tab w:val="num" w:pos="360"/>
        </w:tabs>
        <w:autoSpaceDE w:val="0"/>
        <w:autoSpaceDN w:val="0"/>
        <w:adjustRightInd w:val="0"/>
        <w:spacing w:line="360" w:lineRule="auto"/>
        <w:ind w:left="330" w:hanging="330"/>
        <w:jc w:val="both"/>
        <w:rPr>
          <w:rStyle w:val="Vurgu"/>
          <w:i w:val="0"/>
          <w:iCs w:val="0"/>
          <w:color w:val="000000"/>
          <w:lang w:eastAsia="tr-TR"/>
        </w:rPr>
      </w:pPr>
      <w:r w:rsidRPr="00714781">
        <w:rPr>
          <w:color w:val="000000"/>
          <w:shd w:val="clear" w:color="auto" w:fill="FFFFFF"/>
        </w:rPr>
        <w:t>Yemliha Altınta; Sezen Aksöz; Kazım Keşlioğlu; Necmettin Maraşlı, “The experimental determination of thermophysical properties of intermetallic CuAl</w:t>
      </w:r>
      <w:r w:rsidRPr="00714781">
        <w:rPr>
          <w:color w:val="000000"/>
          <w:shd w:val="clear" w:color="auto" w:fill="FFFFFF"/>
          <w:vertAlign w:val="subscript"/>
        </w:rPr>
        <w:t>2</w:t>
      </w:r>
      <w:r w:rsidRPr="00714781">
        <w:rPr>
          <w:color w:val="000000"/>
          <w:shd w:val="clear" w:color="auto" w:fill="FFFFFF"/>
        </w:rPr>
        <w:t xml:space="preserve"> phase in equilibrium with Al-Cu-Si liquid”</w:t>
      </w:r>
      <w:r w:rsidRPr="00714781">
        <w:rPr>
          <w:b/>
          <w:bCs/>
          <w:color w:val="FF0000"/>
        </w:rPr>
        <w:t xml:space="preserve"> </w:t>
      </w:r>
      <w:r w:rsidRPr="00714781">
        <w:rPr>
          <w:b/>
          <w:color w:val="000000"/>
          <w:shd w:val="clear" w:color="auto" w:fill="FFFFFF"/>
        </w:rPr>
        <w:t>THE JOURNAL OF CHEMICAL THERMODYNAMICS,</w:t>
      </w:r>
      <w:r w:rsidRPr="00714781">
        <w:rPr>
          <w:color w:val="000000"/>
          <w:shd w:val="clear" w:color="auto" w:fill="FFFFFF"/>
        </w:rPr>
        <w:t xml:space="preserve"> </w:t>
      </w:r>
      <w:r w:rsidRPr="00714781">
        <w:t>97 (2016) 228–234</w:t>
      </w:r>
      <w:r w:rsidRPr="00714781">
        <w:rPr>
          <w:color w:val="000000"/>
          <w:lang w:val="tr-TR" w:eastAsia="tr-TR"/>
        </w:rPr>
        <w:t>.</w:t>
      </w:r>
    </w:p>
    <w:p w:rsidR="006209E6" w:rsidRPr="00714781" w:rsidRDefault="006209E6" w:rsidP="006209E6">
      <w:pPr>
        <w:numPr>
          <w:ilvl w:val="0"/>
          <w:numId w:val="5"/>
        </w:numPr>
        <w:tabs>
          <w:tab w:val="num" w:pos="-30"/>
          <w:tab w:val="num" w:pos="330"/>
          <w:tab w:val="num" w:pos="360"/>
        </w:tabs>
        <w:autoSpaceDE w:val="0"/>
        <w:autoSpaceDN w:val="0"/>
        <w:adjustRightInd w:val="0"/>
        <w:spacing w:line="360" w:lineRule="auto"/>
        <w:ind w:left="330" w:hanging="330"/>
        <w:jc w:val="both"/>
        <w:rPr>
          <w:color w:val="000000"/>
          <w:lang w:eastAsia="tr-TR"/>
        </w:rPr>
      </w:pPr>
      <w:r w:rsidRPr="00714781">
        <w:rPr>
          <w:color w:val="000000"/>
        </w:rPr>
        <w:t>Yasin Karamazı, Ümit Bayram, Pınar Ata, Sezen Aksöz, Kazım Keşlioğlu, Necmettin Maraşlı “</w:t>
      </w:r>
      <w:r w:rsidRPr="00714781">
        <w:rPr>
          <w:rStyle w:val="Gl"/>
          <w:b w:val="0"/>
        </w:rPr>
        <w:t xml:space="preserve">Dependence of Microstructural, Mechanical and Electrical Properties on </w:t>
      </w:r>
      <w:r w:rsidRPr="00714781">
        <w:rPr>
          <w:bCs/>
        </w:rPr>
        <w:t>Growth Rates</w:t>
      </w:r>
      <w:r w:rsidRPr="00714781">
        <w:rPr>
          <w:rStyle w:val="Gl"/>
          <w:b w:val="0"/>
        </w:rPr>
        <w:t xml:space="preserve"> in the Directional Solidified Zn-Al-Bi</w:t>
      </w:r>
      <w:r w:rsidRPr="00714781">
        <w:rPr>
          <w:b/>
          <w:bCs/>
        </w:rPr>
        <w:t xml:space="preserve"> </w:t>
      </w:r>
      <w:r w:rsidRPr="00714781">
        <w:rPr>
          <w:bCs/>
        </w:rPr>
        <w:t>Eutectic Alloy</w:t>
      </w:r>
      <w:r w:rsidRPr="00714781">
        <w:rPr>
          <w:bCs/>
          <w:color w:val="000000"/>
        </w:rPr>
        <w:t xml:space="preserve">” </w:t>
      </w:r>
      <w:r w:rsidRPr="00714781">
        <w:rPr>
          <w:b/>
          <w:color w:val="000000"/>
          <w:shd w:val="clear" w:color="auto" w:fill="FFFFFF"/>
        </w:rPr>
        <w:t>TRANSACTIONS OF NONFERROUS METALS SOCIETY OF CHINA</w:t>
      </w:r>
      <w:r w:rsidRPr="00714781">
        <w:rPr>
          <w:b/>
          <w:bCs/>
          <w:i/>
          <w:iCs/>
          <w:color w:val="000000"/>
        </w:rPr>
        <w:t>,</w:t>
      </w:r>
      <w:r w:rsidRPr="00714781">
        <w:rPr>
          <w:b/>
          <w:bCs/>
          <w:i/>
        </w:rPr>
        <w:t xml:space="preserve"> </w:t>
      </w:r>
      <w:r w:rsidRPr="00714781">
        <w:rPr>
          <w:lang w:eastAsia="tr-TR"/>
        </w:rPr>
        <w:t>2 6(2016) 2320−2335.</w:t>
      </w:r>
    </w:p>
    <w:p w:rsidR="006209E6" w:rsidRPr="00714781" w:rsidRDefault="006209E6" w:rsidP="006209E6">
      <w:pPr>
        <w:numPr>
          <w:ilvl w:val="0"/>
          <w:numId w:val="5"/>
        </w:numPr>
        <w:tabs>
          <w:tab w:val="clear" w:pos="786"/>
          <w:tab w:val="num" w:pos="-30"/>
        </w:tabs>
        <w:autoSpaceDE w:val="0"/>
        <w:autoSpaceDN w:val="0"/>
        <w:adjustRightInd w:val="0"/>
        <w:spacing w:line="360" w:lineRule="auto"/>
        <w:ind w:left="284" w:hanging="284"/>
        <w:jc w:val="both"/>
        <w:rPr>
          <w:color w:val="000000"/>
          <w:lang w:eastAsia="tr-TR"/>
        </w:rPr>
      </w:pPr>
      <w:r w:rsidRPr="00714781">
        <w:rPr>
          <w:bCs/>
        </w:rPr>
        <w:t>Ümit Bayram, Sezen Aksöz, Kazım Keşlioğlu and Necmettin Maraşlı, “</w:t>
      </w:r>
      <w:r w:rsidRPr="00714781">
        <w:rPr>
          <w:color w:val="000000"/>
          <w:shd w:val="clear" w:color="auto" w:fill="FFFFFF"/>
        </w:rPr>
        <w:t xml:space="preserve">Temperature Dependency of Thermal Conductivity of Solid Phases for Naphthol, Camphene, Salol, and </w:t>
      </w:r>
      <w:r w:rsidRPr="00714781">
        <w:rPr>
          <w:color w:val="000000"/>
          <w:shd w:val="clear" w:color="auto" w:fill="FFFFFF"/>
        </w:rPr>
        <w:lastRenderedPageBreak/>
        <w:t>Benzyl</w:t>
      </w:r>
      <w:r w:rsidRPr="00714781">
        <w:rPr>
          <w:bCs/>
        </w:rPr>
        <w:t xml:space="preserve">” </w:t>
      </w:r>
      <w:r w:rsidRPr="00714781">
        <w:rPr>
          <w:b/>
          <w:color w:val="000000"/>
          <w:shd w:val="clear" w:color="auto" w:fill="FFFFFF"/>
        </w:rPr>
        <w:t>JOURNAL OF THERMOPHYSICS AND HEAT TRANSFER</w:t>
      </w:r>
      <w:r w:rsidRPr="00714781">
        <w:rPr>
          <w:rFonts w:ascii="Courier New" w:hAnsi="Courier New" w:cs="Courier New"/>
          <w:color w:val="000000"/>
          <w:sz w:val="27"/>
          <w:szCs w:val="27"/>
          <w:shd w:val="clear" w:color="auto" w:fill="FFFFFF"/>
        </w:rPr>
        <w:t xml:space="preserve"> </w:t>
      </w:r>
      <w:r w:rsidRPr="00714781">
        <w:rPr>
          <w:color w:val="000000"/>
          <w:shd w:val="clear" w:color="auto" w:fill="FFFFFF"/>
        </w:rPr>
        <w:t>30, 4</w:t>
      </w:r>
      <w:r w:rsidRPr="00714781">
        <w:rPr>
          <w:rStyle w:val="apple-converted-space"/>
          <w:color w:val="000000"/>
          <w:shd w:val="clear" w:color="auto" w:fill="FFFFFF"/>
        </w:rPr>
        <w:t> </w:t>
      </w:r>
      <w:r w:rsidRPr="00714781">
        <w:rPr>
          <w:color w:val="000000"/>
          <w:shd w:val="clear" w:color="auto" w:fill="FFFFFF"/>
        </w:rPr>
        <w:t>(2016), 730-736.</w:t>
      </w:r>
    </w:p>
    <w:p w:rsidR="006209E6" w:rsidRPr="00714781" w:rsidRDefault="006209E6" w:rsidP="006209E6">
      <w:pPr>
        <w:numPr>
          <w:ilvl w:val="0"/>
          <w:numId w:val="5"/>
        </w:numPr>
        <w:tabs>
          <w:tab w:val="clear" w:pos="786"/>
          <w:tab w:val="num" w:pos="-30"/>
        </w:tabs>
        <w:autoSpaceDE w:val="0"/>
        <w:autoSpaceDN w:val="0"/>
        <w:adjustRightInd w:val="0"/>
        <w:spacing w:line="360" w:lineRule="auto"/>
        <w:ind w:left="284" w:hanging="284"/>
        <w:jc w:val="both"/>
        <w:rPr>
          <w:color w:val="000000"/>
          <w:lang w:eastAsia="tr-TR"/>
        </w:rPr>
      </w:pPr>
      <w:r w:rsidRPr="00714781">
        <w:rPr>
          <w:color w:val="000000"/>
        </w:rPr>
        <w:t>Ümit Bayram, Yasin Karamazı, Pınar Ata, Sezen Aksöz, Kazım Keşlioğlu, Necmettin Maraşlı “</w:t>
      </w:r>
      <w:r w:rsidRPr="00714781">
        <w:rPr>
          <w:rStyle w:val="Gl"/>
          <w:b w:val="0"/>
          <w:color w:val="000000"/>
        </w:rPr>
        <w:t xml:space="preserve">Dependence of Microstructure, Microhardness, Tensile Strength and Electrical Resistivity on </w:t>
      </w:r>
      <w:r w:rsidRPr="00714781">
        <w:rPr>
          <w:bCs/>
          <w:color w:val="000000"/>
        </w:rPr>
        <w:t>Growth Rates</w:t>
      </w:r>
      <w:r w:rsidRPr="00714781">
        <w:rPr>
          <w:rStyle w:val="Gl"/>
          <w:b w:val="0"/>
          <w:color w:val="000000"/>
        </w:rPr>
        <w:t xml:space="preserve"> for Directional Solidified Zn-Al-Sb</w:t>
      </w:r>
      <w:r w:rsidRPr="00714781">
        <w:rPr>
          <w:b/>
          <w:bCs/>
          <w:color w:val="000000"/>
        </w:rPr>
        <w:t xml:space="preserve"> </w:t>
      </w:r>
      <w:r w:rsidRPr="00714781">
        <w:rPr>
          <w:bCs/>
          <w:color w:val="000000"/>
        </w:rPr>
        <w:t xml:space="preserve">Eutectic Alloy” </w:t>
      </w:r>
      <w:r w:rsidRPr="00714781">
        <w:rPr>
          <w:b/>
          <w:bCs/>
        </w:rPr>
        <w:t>INTERNATIONAL JOURNAL OF MATERIALS RESEARCH</w:t>
      </w:r>
      <w:r w:rsidRPr="00714781">
        <w:rPr>
          <w:rFonts w:ascii="Courier New" w:hAnsi="Courier New" w:cs="Courier New"/>
          <w:color w:val="000000"/>
          <w:sz w:val="27"/>
          <w:szCs w:val="27"/>
          <w:shd w:val="clear" w:color="auto" w:fill="FFFFFF"/>
        </w:rPr>
        <w:t xml:space="preserve"> </w:t>
      </w:r>
      <w:r w:rsidRPr="00714781">
        <w:rPr>
          <w:bCs/>
        </w:rPr>
        <w:t xml:space="preserve"> </w:t>
      </w:r>
      <w:r w:rsidRPr="00714781">
        <w:t xml:space="preserve">107 (2016) 1005-1015. </w:t>
      </w:r>
    </w:p>
    <w:p w:rsidR="006209E6" w:rsidRPr="00714781" w:rsidRDefault="006209E6" w:rsidP="006209E6">
      <w:pPr>
        <w:numPr>
          <w:ilvl w:val="0"/>
          <w:numId w:val="5"/>
        </w:numPr>
        <w:tabs>
          <w:tab w:val="clear" w:pos="786"/>
          <w:tab w:val="num" w:pos="-30"/>
        </w:tabs>
        <w:autoSpaceDE w:val="0"/>
        <w:autoSpaceDN w:val="0"/>
        <w:adjustRightInd w:val="0"/>
        <w:spacing w:line="360" w:lineRule="auto"/>
        <w:ind w:left="284" w:hanging="284"/>
        <w:jc w:val="both"/>
        <w:rPr>
          <w:lang w:eastAsia="tr-TR"/>
        </w:rPr>
      </w:pPr>
      <w:r w:rsidRPr="00714781">
        <w:rPr>
          <w:color w:val="000000"/>
          <w:shd w:val="clear" w:color="auto" w:fill="FFFFFF"/>
        </w:rPr>
        <w:t>Esra Öztürk, Sezen Aksöz, Yemliha Altıntas, Kazım Keşlioğlu, Necmettin Maraşlı “Experimental measurements of some thermophysical properties of solid CdSb intermetallic in the Sn-Cd-Sb ternary alloy",</w:t>
      </w:r>
      <w:r w:rsidRPr="00714781">
        <w:rPr>
          <w:b/>
          <w:bCs/>
          <w:color w:val="FF0000"/>
        </w:rPr>
        <w:t xml:space="preserve"> </w:t>
      </w:r>
      <w:r w:rsidRPr="00714781">
        <w:rPr>
          <w:b/>
          <w:color w:val="000000"/>
          <w:shd w:val="clear" w:color="auto" w:fill="FFFFFF"/>
        </w:rPr>
        <w:t xml:space="preserve">JOURNAL OF THERMAL ANALYSIS AND CALORIMETRY, </w:t>
      </w:r>
      <w:r w:rsidRPr="00714781">
        <w:rPr>
          <w:color w:val="000000"/>
          <w:shd w:val="clear" w:color="auto" w:fill="FFFFFF"/>
        </w:rPr>
        <w:t>126, 3 (</w:t>
      </w:r>
      <w:r w:rsidRPr="00714781">
        <w:t>2016) 1059-1065.</w:t>
      </w:r>
    </w:p>
    <w:p w:rsidR="006209E6" w:rsidRPr="00714781" w:rsidRDefault="006209E6" w:rsidP="006209E6">
      <w:pPr>
        <w:numPr>
          <w:ilvl w:val="0"/>
          <w:numId w:val="5"/>
        </w:numPr>
        <w:tabs>
          <w:tab w:val="clear" w:pos="786"/>
          <w:tab w:val="num" w:pos="-30"/>
        </w:tabs>
        <w:autoSpaceDE w:val="0"/>
        <w:autoSpaceDN w:val="0"/>
        <w:adjustRightInd w:val="0"/>
        <w:spacing w:line="360" w:lineRule="auto"/>
        <w:ind w:left="284" w:hanging="284"/>
        <w:jc w:val="both"/>
        <w:rPr>
          <w:lang w:eastAsia="tr-TR"/>
        </w:rPr>
      </w:pPr>
      <w:r w:rsidRPr="00714781">
        <w:t>Yusuf Kaygısız and Necmettin Maraşlı “</w:t>
      </w:r>
      <w:r w:rsidRPr="00714781">
        <w:rPr>
          <w:color w:val="000000"/>
          <w:shd w:val="clear" w:color="auto" w:fill="FFFFFF"/>
        </w:rPr>
        <w:t>Hardness and electrical resistivity of Al–13 wt.%Mg</w:t>
      </w:r>
      <w:r w:rsidRPr="00714781">
        <w:rPr>
          <w:color w:val="000000"/>
          <w:shd w:val="clear" w:color="auto" w:fill="FFFFFF"/>
          <w:vertAlign w:val="subscript"/>
        </w:rPr>
        <w:t>2</w:t>
      </w:r>
      <w:r w:rsidRPr="00714781">
        <w:rPr>
          <w:color w:val="000000"/>
          <w:shd w:val="clear" w:color="auto" w:fill="FFFFFF"/>
        </w:rPr>
        <w:t>Si pseudoeutectic alloy”</w:t>
      </w:r>
      <w:r w:rsidRPr="00714781">
        <w:rPr>
          <w:b/>
          <w:bCs/>
          <w:color w:val="FF0000"/>
        </w:rPr>
        <w:t xml:space="preserve"> </w:t>
      </w:r>
      <w:r w:rsidRPr="00714781">
        <w:rPr>
          <w:b/>
          <w:color w:val="000000"/>
          <w:shd w:val="clear" w:color="auto" w:fill="FFFFFF"/>
        </w:rPr>
        <w:t>RUSSIAN JOURNAL OF NON-FERROUS METALS</w:t>
      </w:r>
      <w:r w:rsidRPr="00714781">
        <w:rPr>
          <w:b/>
          <w:bCs/>
          <w:color w:val="000000"/>
        </w:rPr>
        <w:t>,</w:t>
      </w:r>
      <w:r w:rsidRPr="00714781">
        <w:rPr>
          <w:color w:val="000000"/>
        </w:rPr>
        <w:t xml:space="preserve"> 58, 1(2017), pp. 15–21</w:t>
      </w:r>
    </w:p>
    <w:p w:rsidR="006209E6" w:rsidRPr="00714781" w:rsidRDefault="006209E6" w:rsidP="006209E6">
      <w:pPr>
        <w:numPr>
          <w:ilvl w:val="0"/>
          <w:numId w:val="5"/>
        </w:numPr>
        <w:tabs>
          <w:tab w:val="clear" w:pos="786"/>
          <w:tab w:val="num" w:pos="-30"/>
        </w:tabs>
        <w:autoSpaceDE w:val="0"/>
        <w:autoSpaceDN w:val="0"/>
        <w:adjustRightInd w:val="0"/>
        <w:spacing w:line="360" w:lineRule="auto"/>
        <w:ind w:left="284" w:hanging="284"/>
        <w:jc w:val="both"/>
        <w:rPr>
          <w:lang w:eastAsia="tr-TR"/>
        </w:rPr>
      </w:pPr>
      <w:r w:rsidRPr="00714781">
        <w:t>Yusuf Kaygısız and Necmettin Maraşlı “</w:t>
      </w:r>
      <w:r w:rsidRPr="00714781">
        <w:rPr>
          <w:color w:val="000000"/>
          <w:shd w:val="clear" w:color="auto" w:fill="FFFFFF"/>
        </w:rPr>
        <w:t>"Microstructural, Mechanical and Electrical Characterization of Directionally Solidified Al-Cu-Mg Eutectic Alloy”</w:t>
      </w:r>
      <w:r w:rsidRPr="00714781">
        <w:rPr>
          <w:b/>
          <w:bCs/>
          <w:color w:val="FF0000"/>
        </w:rPr>
        <w:t xml:space="preserve"> </w:t>
      </w:r>
      <w:r w:rsidRPr="00714781">
        <w:rPr>
          <w:b/>
          <w:bCs/>
          <w:color w:val="000000"/>
        </w:rPr>
        <w:t>THE PHYSICS OF METALS AND METALLOGRAPHY,</w:t>
      </w:r>
      <w:r w:rsidRPr="00714781">
        <w:rPr>
          <w:color w:val="000000"/>
        </w:rPr>
        <w:t xml:space="preserve"> 118, 4 (2017), pp. 389–398.</w:t>
      </w:r>
    </w:p>
    <w:p w:rsidR="006209E6" w:rsidRPr="00714781" w:rsidRDefault="006209E6" w:rsidP="006209E6">
      <w:pPr>
        <w:numPr>
          <w:ilvl w:val="0"/>
          <w:numId w:val="5"/>
        </w:numPr>
        <w:tabs>
          <w:tab w:val="clear" w:pos="786"/>
          <w:tab w:val="num" w:pos="-30"/>
        </w:tabs>
        <w:autoSpaceDE w:val="0"/>
        <w:autoSpaceDN w:val="0"/>
        <w:adjustRightInd w:val="0"/>
        <w:spacing w:line="360" w:lineRule="auto"/>
        <w:ind w:left="284" w:hanging="284"/>
        <w:jc w:val="both"/>
        <w:rPr>
          <w:lang w:eastAsia="tr-TR"/>
        </w:rPr>
      </w:pPr>
      <w:r w:rsidRPr="00714781">
        <w:rPr>
          <w:color w:val="000000"/>
          <w:shd w:val="clear" w:color="auto" w:fill="FFFFFF"/>
        </w:rPr>
        <w:t>Yusuf Kaygısız</w:t>
      </w:r>
      <w:r w:rsidRPr="00714781">
        <w:rPr>
          <w:color w:val="000000"/>
        </w:rPr>
        <w:t>; “</w:t>
      </w:r>
      <w:r w:rsidRPr="00714781">
        <w:rPr>
          <w:color w:val="000000"/>
          <w:shd w:val="clear" w:color="auto" w:fill="FFFFFF"/>
        </w:rPr>
        <w:t xml:space="preserve">Necmettin Maraşlı “Directional solidification of Al-Cu-Si-Mg quaternary eutectic alloy” </w:t>
      </w:r>
      <w:r w:rsidRPr="00714781">
        <w:rPr>
          <w:b/>
          <w:shd w:val="clear" w:color="auto" w:fill="FFFFFF"/>
        </w:rPr>
        <w:t>JOURNAL OF ALLOYS AND COMPOUNDS</w:t>
      </w:r>
      <w:r w:rsidRPr="00714781">
        <w:rPr>
          <w:color w:val="000000"/>
          <w:shd w:val="clear" w:color="auto" w:fill="FFFFFF"/>
        </w:rPr>
        <w:t xml:space="preserve">, </w:t>
      </w:r>
      <w:r w:rsidRPr="00714781">
        <w:rPr>
          <w:lang w:eastAsia="tr-TR"/>
        </w:rPr>
        <w:t>721 (2017) 764-771.</w:t>
      </w:r>
    </w:p>
    <w:p w:rsidR="006209E6" w:rsidRPr="00714781" w:rsidRDefault="006209E6" w:rsidP="006209E6">
      <w:pPr>
        <w:numPr>
          <w:ilvl w:val="0"/>
          <w:numId w:val="5"/>
        </w:numPr>
        <w:tabs>
          <w:tab w:val="clear" w:pos="786"/>
          <w:tab w:val="num" w:pos="-30"/>
        </w:tabs>
        <w:autoSpaceDE w:val="0"/>
        <w:autoSpaceDN w:val="0"/>
        <w:adjustRightInd w:val="0"/>
        <w:spacing w:line="360" w:lineRule="auto"/>
        <w:ind w:left="284" w:hanging="284"/>
        <w:jc w:val="both"/>
        <w:rPr>
          <w:lang w:eastAsia="tr-TR"/>
        </w:rPr>
      </w:pPr>
      <w:hyperlink r:id="rId31" w:tooltip="Yayın Adı" w:history="1">
        <w:r w:rsidRPr="00714781">
          <w:rPr>
            <w:rStyle w:val="Kpr"/>
            <w:color w:val="000000"/>
          </w:rPr>
          <w:t xml:space="preserve">Burcu S., Ozturk E., Aksoz S., Maraşli N., "Thermophysical properties of NPG solid solution in the NPG-SCN organic system", </w:t>
        </w:r>
        <w:r w:rsidRPr="00714781">
          <w:rPr>
            <w:rStyle w:val="Kpr"/>
            <w:b/>
            <w:color w:val="000000"/>
          </w:rPr>
          <w:t>INTERNATIONAL JOURNAL OF MATERIALS</w:t>
        </w:r>
        <w:r w:rsidRPr="00714781">
          <w:rPr>
            <w:rStyle w:val="Kpr"/>
            <w:color w:val="000000"/>
          </w:rPr>
          <w:t xml:space="preserve"> </w:t>
        </w:r>
        <w:r w:rsidRPr="00714781">
          <w:rPr>
            <w:rStyle w:val="Kpr"/>
            <w:b/>
            <w:color w:val="000000"/>
          </w:rPr>
          <w:t>RESEARCH</w:t>
        </w:r>
        <w:r w:rsidRPr="00714781">
          <w:rPr>
            <w:rStyle w:val="Kpr"/>
            <w:color w:val="000000"/>
          </w:rPr>
          <w:t>, 109 (2018</w:t>
        </w:r>
      </w:hyperlink>
      <w:r w:rsidRPr="00714781">
        <w:t>) pp.219-224.</w:t>
      </w:r>
    </w:p>
    <w:p w:rsidR="006209E6" w:rsidRPr="00714781" w:rsidRDefault="006209E6" w:rsidP="006209E6">
      <w:pPr>
        <w:numPr>
          <w:ilvl w:val="0"/>
          <w:numId w:val="5"/>
        </w:numPr>
        <w:tabs>
          <w:tab w:val="clear" w:pos="786"/>
          <w:tab w:val="num" w:pos="-30"/>
        </w:tabs>
        <w:autoSpaceDE w:val="0"/>
        <w:autoSpaceDN w:val="0"/>
        <w:adjustRightInd w:val="0"/>
        <w:spacing w:line="360" w:lineRule="auto"/>
        <w:ind w:left="284" w:hanging="284"/>
        <w:jc w:val="both"/>
        <w:rPr>
          <w:lang w:eastAsia="tr-TR"/>
        </w:rPr>
      </w:pPr>
      <w:hyperlink r:id="rId32" w:tooltip="Yayın Adı" w:history="1">
        <w:r w:rsidRPr="00714781">
          <w:rPr>
            <w:rStyle w:val="Kpr"/>
            <w:color w:val="000000"/>
          </w:rPr>
          <w:t xml:space="preserve">Bayram U., Maraşlı N., "Thermal conductivity and electrical resistivity dependences on growth rate in the directionally solidified Al–Cu–Ni eutectic alloy", </w:t>
        </w:r>
        <w:r w:rsidRPr="00714781">
          <w:rPr>
            <w:rStyle w:val="Kpr"/>
            <w:b/>
            <w:color w:val="000000"/>
          </w:rPr>
          <w:t>JOURNAL OF ALLOYS AND COMPOUNDS</w:t>
        </w:r>
        <w:r w:rsidRPr="00714781">
          <w:rPr>
            <w:rStyle w:val="Kpr"/>
            <w:color w:val="000000"/>
          </w:rPr>
          <w:t>, 753 (2018) pp.695-702. </w:t>
        </w:r>
      </w:hyperlink>
    </w:p>
    <w:p w:rsidR="006209E6" w:rsidRPr="00714781" w:rsidRDefault="006209E6" w:rsidP="006209E6">
      <w:pPr>
        <w:numPr>
          <w:ilvl w:val="0"/>
          <w:numId w:val="5"/>
        </w:numPr>
        <w:tabs>
          <w:tab w:val="clear" w:pos="786"/>
          <w:tab w:val="num" w:pos="-30"/>
          <w:tab w:val="num" w:pos="330"/>
        </w:tabs>
        <w:autoSpaceDE w:val="0"/>
        <w:autoSpaceDN w:val="0"/>
        <w:adjustRightInd w:val="0"/>
        <w:spacing w:line="360" w:lineRule="auto"/>
        <w:ind w:left="284" w:hanging="284"/>
        <w:jc w:val="both"/>
        <w:rPr>
          <w:rFonts w:ascii="Cambria" w:hAnsi="Cambria" w:cs="Cambria"/>
          <w:sz w:val="20"/>
          <w:szCs w:val="20"/>
          <w:lang w:eastAsia="tr-TR"/>
        </w:rPr>
      </w:pPr>
      <w:hyperlink r:id="rId33" w:tooltip="Yayın Adı" w:history="1">
        <w:r w:rsidRPr="00714781">
          <w:rPr>
            <w:rStyle w:val="Kpr"/>
            <w:color w:val="000000"/>
          </w:rPr>
          <w:t>Bayram U., Maraşlı N., "</w:t>
        </w:r>
        <w:r w:rsidRPr="00714781">
          <w:rPr>
            <w:color w:val="000000"/>
            <w:shd w:val="clear" w:color="auto" w:fill="FFFFFF"/>
          </w:rPr>
          <w:t>Influence of Growth Rate on Eutectic Spacings, Microhardness and Ultimate Tensile Strength in the Directionally Solidified Al-Cu-Ni Eutectic Alloy</w:t>
        </w:r>
        <w:r w:rsidRPr="00714781">
          <w:rPr>
            <w:rStyle w:val="Kpr"/>
            <w:color w:val="000000"/>
          </w:rPr>
          <w:t xml:space="preserve">", </w:t>
        </w:r>
        <w:r w:rsidRPr="00714781">
          <w:rPr>
            <w:b/>
            <w:bCs/>
            <w:iCs/>
          </w:rPr>
          <w:t>METALLURGICAL AND MATERIALS TRANSACTIONS B</w:t>
        </w:r>
        <w:r w:rsidRPr="00714781">
          <w:rPr>
            <w:rStyle w:val="Kpr"/>
            <w:color w:val="000000"/>
          </w:rPr>
          <w:t>, 49B (2018) pp.3293-3305.</w:t>
        </w:r>
      </w:hyperlink>
    </w:p>
    <w:p w:rsidR="006209E6" w:rsidRPr="00714781" w:rsidRDefault="006209E6" w:rsidP="006209E6">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lang w:eastAsia="tr-TR"/>
        </w:rPr>
      </w:pPr>
      <w:r w:rsidRPr="00714781">
        <w:rPr>
          <w:color w:val="000000"/>
          <w:shd w:val="clear" w:color="auto" w:fill="FFFFFF"/>
        </w:rPr>
        <w:t xml:space="preserve">Pınar Ata Esener; Yemliha Altıntas; Ümit Bayram; Esra Öztürk; Necmettin Maraşlı; Sezen Aksoz, “Effect of Sn contents on thermodynamic, microstructure and mechanical </w:t>
      </w:r>
      <w:r w:rsidRPr="00714781">
        <w:rPr>
          <w:color w:val="000000"/>
          <w:shd w:val="clear" w:color="auto" w:fill="FFFFFF"/>
        </w:rPr>
        <w:lastRenderedPageBreak/>
        <w:t xml:space="preserve">properties in the Zn90−Bi10 and Bi88–Zn12 based ternary alloys” accepted for publication in the </w:t>
      </w:r>
      <w:r w:rsidRPr="00714781">
        <w:rPr>
          <w:b/>
          <w:color w:val="000000"/>
          <w:shd w:val="clear" w:color="auto" w:fill="FFFFFF"/>
        </w:rPr>
        <w:t>JOURNAL OF MATERIALS SCIENCE: MATERIALS IN ELECTRONICS</w:t>
      </w:r>
      <w:r w:rsidRPr="00714781">
        <w:rPr>
          <w:color w:val="000000"/>
          <w:shd w:val="clear" w:color="auto" w:fill="FFFFFF"/>
        </w:rPr>
        <w:t xml:space="preserve">, </w:t>
      </w:r>
      <w:r w:rsidRPr="00714781">
        <w:rPr>
          <w:lang w:eastAsia="tr-TR"/>
        </w:rPr>
        <w:t xml:space="preserve">(2019) 30:3678–3691 </w:t>
      </w:r>
      <w:hyperlink r:id="rId34" w:history="1">
        <w:r w:rsidRPr="00714781">
          <w:rPr>
            <w:rStyle w:val="Kpr"/>
            <w:lang w:eastAsia="tr-TR"/>
          </w:rPr>
          <w:t>https://doi.org/10.1007/s10854-018-00648-4</w:t>
        </w:r>
      </w:hyperlink>
      <w:r w:rsidRPr="00714781">
        <w:rPr>
          <w:lang w:eastAsia="tr-TR"/>
        </w:rPr>
        <w:t>.</w:t>
      </w:r>
    </w:p>
    <w:p w:rsidR="006209E6" w:rsidRPr="00714781" w:rsidRDefault="006209E6" w:rsidP="006209E6">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lang w:eastAsia="tr-TR"/>
        </w:rPr>
      </w:pPr>
      <w:r w:rsidRPr="00714781">
        <w:rPr>
          <w:bCs/>
          <w:lang w:val="tr-TR" w:eastAsia="tr-TR"/>
        </w:rPr>
        <w:t>U. Büyük, S. Engin H. Kaya, E. Çadırlı and N. Maraşlı; “Directionally Solidified Al–Cu–Si–Fe Quaternary Eutectic Alloys”</w:t>
      </w:r>
      <w:r w:rsidRPr="00714781">
        <w:rPr>
          <w:rFonts w:ascii="Newton-Italic" w:hAnsi="Newton-Italic" w:cs="Newton-Italic"/>
          <w:i/>
          <w:iCs/>
          <w:sz w:val="14"/>
          <w:szCs w:val="14"/>
          <w:lang w:val="tr-TR" w:eastAsia="tr-TR"/>
        </w:rPr>
        <w:t xml:space="preserve"> </w:t>
      </w:r>
      <w:r w:rsidRPr="00714781">
        <w:rPr>
          <w:b/>
          <w:iCs/>
          <w:lang w:val="tr-TR" w:eastAsia="tr-TR"/>
        </w:rPr>
        <w:t>PHYSICS OF METALS AND METALLOGRAPHY</w:t>
      </w:r>
      <w:r w:rsidRPr="00714781">
        <w:rPr>
          <w:iCs/>
          <w:lang w:val="tr-TR" w:eastAsia="tr-TR"/>
        </w:rPr>
        <w:t>,</w:t>
      </w:r>
      <w:r w:rsidR="00D9206A">
        <w:rPr>
          <w:iCs/>
          <w:lang w:val="tr-TR" w:eastAsia="tr-TR"/>
        </w:rPr>
        <w:t xml:space="preserve"> </w:t>
      </w:r>
      <w:r w:rsidRPr="00714781">
        <w:rPr>
          <w:iCs/>
          <w:lang w:val="tr-TR" w:eastAsia="tr-TR"/>
        </w:rPr>
        <w:t>121; 1 (2020) 78–83.</w:t>
      </w:r>
    </w:p>
    <w:p w:rsidR="006209E6" w:rsidRPr="00714781" w:rsidRDefault="006209E6" w:rsidP="006209E6">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lang w:eastAsia="tr-TR"/>
        </w:rPr>
      </w:pPr>
      <w:r w:rsidRPr="00714781">
        <w:rPr>
          <w:lang w:eastAsia="tr-TR"/>
        </w:rPr>
        <w:t xml:space="preserve">S. Basit, S. Birinci, N. Maraşlı, “Electro growth of Al-Cu eutectic alloy”, </w:t>
      </w:r>
      <w:r w:rsidRPr="00714781">
        <w:rPr>
          <w:b/>
          <w:lang w:val="tr-TR" w:eastAsia="tr-TR"/>
        </w:rPr>
        <w:t>MATERIALS CHARACTERIZATION</w:t>
      </w:r>
      <w:r w:rsidRPr="00714781">
        <w:rPr>
          <w:lang w:val="tr-TR" w:eastAsia="tr-TR"/>
        </w:rPr>
        <w:t>, 161 (2020) 110157, p-1-9.</w:t>
      </w:r>
    </w:p>
    <w:p w:rsidR="006209E6" w:rsidRPr="00714781" w:rsidRDefault="006209E6" w:rsidP="006209E6">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lang w:eastAsia="tr-TR"/>
        </w:rPr>
      </w:pPr>
      <w:r w:rsidRPr="00714781">
        <w:rPr>
          <w:lang w:eastAsia="tr-TR"/>
        </w:rPr>
        <w:t>U. Bayram, N. Maraşlı, "</w:t>
      </w:r>
      <w:r w:rsidRPr="00714781">
        <w:rPr>
          <w:bCs/>
          <w:lang w:val="tr-TR" w:eastAsia="tr-TR"/>
        </w:rPr>
        <w:t xml:space="preserve"> Effects of Growth Rate on Eutectic Spacing, Microhardness and Ultimate Tensile Strength in the Al-Cu-Ti Eutectic Alloy</w:t>
      </w:r>
      <w:r w:rsidRPr="00714781">
        <w:rPr>
          <w:lang w:eastAsia="tr-TR"/>
        </w:rPr>
        <w:t xml:space="preserve">" </w:t>
      </w:r>
      <w:r w:rsidRPr="00714781">
        <w:rPr>
          <w:b/>
          <w:iCs/>
          <w:lang w:val="tr-TR" w:eastAsia="tr-TR"/>
        </w:rPr>
        <w:t>PHYSICS OF METALS AND METALLOGRAPHY</w:t>
      </w:r>
      <w:r w:rsidRPr="00714781">
        <w:rPr>
          <w:iCs/>
          <w:lang w:val="tr-TR" w:eastAsia="tr-TR"/>
        </w:rPr>
        <w:t>, 121; 4 (2020) 426–434.</w:t>
      </w:r>
    </w:p>
    <w:p w:rsidR="006209E6" w:rsidRPr="00714781" w:rsidRDefault="006209E6" w:rsidP="006209E6">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lang w:eastAsia="tr-TR"/>
        </w:rPr>
      </w:pPr>
      <w:r w:rsidRPr="00714781">
        <w:rPr>
          <w:lang w:val="tr-TR" w:eastAsia="tr-TR"/>
        </w:rPr>
        <w:t xml:space="preserve">Sercan Basit, Semih Birinci, and Necmettin Maraşlı “Growth of rod structure with static electrical field in the Al–Ni eutectic system” </w:t>
      </w:r>
      <w:r w:rsidRPr="00714781">
        <w:rPr>
          <w:b/>
          <w:lang w:val="en-GB" w:eastAsia="tr-TR"/>
        </w:rPr>
        <w:t>JOURNAL OF MATERIALS SCIENCE: MATERIALS IN ELECTRONICS</w:t>
      </w:r>
      <w:r w:rsidRPr="00714781">
        <w:rPr>
          <w:lang w:val="tr-TR" w:eastAsia="tr-TR"/>
        </w:rPr>
        <w:t xml:space="preserve"> (2020) 31:14055–14068.</w:t>
      </w:r>
    </w:p>
    <w:p w:rsidR="006209E6" w:rsidRPr="00714781" w:rsidRDefault="006209E6" w:rsidP="006209E6">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lang w:eastAsia="tr-TR"/>
        </w:rPr>
      </w:pPr>
      <w:r w:rsidRPr="00714781">
        <w:rPr>
          <w:bCs/>
          <w:color w:val="000000"/>
          <w:lang w:val="en-GB" w:eastAsia="tr-TR"/>
        </w:rPr>
        <w:t>Pınar ATA ESENER, Ümit BAYRAM, Esra ÖZTÜRK, Sezen AKSÖZ and and Necmettin MARAŞLI</w:t>
      </w:r>
      <w:r w:rsidRPr="00714781">
        <w:rPr>
          <w:bCs/>
          <w:lang w:val="en-GB" w:eastAsia="tr-TR"/>
        </w:rPr>
        <w:t xml:space="preserve"> “</w:t>
      </w:r>
      <w:r w:rsidRPr="00714781">
        <w:rPr>
          <w:bCs/>
          <w:color w:val="000000"/>
          <w:lang w:val="en-GB" w:eastAsia="tr-TR"/>
        </w:rPr>
        <w:t>Electrical and Thermal Conductivity and Phonon Contribution to the Thermal Conductivity in the Bi-In System”</w:t>
      </w:r>
      <w:r w:rsidRPr="00714781">
        <w:rPr>
          <w:bCs/>
          <w:lang w:val="en-GB" w:eastAsia="tr-TR"/>
        </w:rPr>
        <w:t xml:space="preserve"> </w:t>
      </w:r>
      <w:r w:rsidRPr="00714781">
        <w:rPr>
          <w:b/>
          <w:color w:val="000000"/>
          <w:lang w:val="tr-TR" w:eastAsia="tr-TR"/>
        </w:rPr>
        <w:t>ISI BİLİMİ VE TEKNİĞİ DERGİSİ</w:t>
      </w:r>
      <w:r w:rsidRPr="00714781">
        <w:rPr>
          <w:color w:val="000000"/>
          <w:lang w:val="tr-TR" w:eastAsia="tr-TR"/>
        </w:rPr>
        <w:t xml:space="preserve">, </w:t>
      </w:r>
      <w:r w:rsidRPr="00714781">
        <w:rPr>
          <w:b/>
          <w:color w:val="000000"/>
          <w:lang w:val="en-GB" w:eastAsia="tr-TR"/>
        </w:rPr>
        <w:t xml:space="preserve">THERMAL SCIENCE AND TECHNOLOGY, </w:t>
      </w:r>
      <w:r w:rsidRPr="00714781">
        <w:rPr>
          <w:color w:val="000000"/>
          <w:lang w:val="en-GB" w:eastAsia="tr-TR"/>
        </w:rPr>
        <w:t>40, 2, 367-378, 2020</w:t>
      </w:r>
      <w:r w:rsidRPr="00714781">
        <w:rPr>
          <w:b/>
          <w:color w:val="000000"/>
          <w:lang w:val="en-GB" w:eastAsia="tr-TR"/>
        </w:rPr>
        <w:t xml:space="preserve">. </w:t>
      </w:r>
      <w:r w:rsidRPr="00714781">
        <w:rPr>
          <w:color w:val="000000"/>
          <w:lang w:val="tr-TR" w:eastAsia="tr-TR"/>
        </w:rPr>
        <w:t xml:space="preserve"> https://doi.org/10.47480/isibted.817194</w:t>
      </w:r>
      <w:r w:rsidRPr="00714781">
        <w:rPr>
          <w:lang w:eastAsia="tr-TR"/>
        </w:rPr>
        <w:t>.</w:t>
      </w:r>
    </w:p>
    <w:p w:rsidR="006209E6" w:rsidRPr="00714781" w:rsidRDefault="006209E6" w:rsidP="006209E6">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lang w:eastAsia="tr-TR"/>
        </w:rPr>
      </w:pPr>
      <w:r w:rsidRPr="00714781">
        <w:rPr>
          <w:bCs/>
          <w:lang w:val="tr-TR" w:eastAsia="tr-TR"/>
        </w:rPr>
        <w:t>Pınar Ata Esener</w:t>
      </w:r>
      <w:r w:rsidRPr="00714781">
        <w:rPr>
          <w:bCs/>
          <w:i/>
          <w:iCs/>
          <w:lang w:val="tr-TR" w:eastAsia="tr-TR"/>
        </w:rPr>
        <w:t>a</w:t>
      </w:r>
      <w:r w:rsidRPr="00714781">
        <w:rPr>
          <w:bCs/>
          <w:lang w:val="tr-TR" w:eastAsia="tr-TR"/>
        </w:rPr>
        <w:t xml:space="preserve">, Sezen Aksöz, Esra Öztürk, and Necmettin Maraşlı “The Variations of Electron and Phonon Contributions to the Thermal Conductivity with Temperature in the Sn–Bi–In–Zn Alternative Lead-Free Solder Alloys” The </w:t>
      </w:r>
      <w:r w:rsidRPr="00714781">
        <w:rPr>
          <w:b/>
          <w:iCs/>
          <w:lang w:val="tr-TR" w:eastAsia="tr-TR"/>
        </w:rPr>
        <w:t>PHYSİCS OF METALS AND METALLOGRAPHY</w:t>
      </w:r>
      <w:r w:rsidRPr="00714781">
        <w:rPr>
          <w:iCs/>
          <w:lang w:val="tr-TR" w:eastAsia="tr-TR"/>
        </w:rPr>
        <w:t xml:space="preserve">, 121; 14 (2020) 15–24. </w:t>
      </w:r>
      <w:r w:rsidRPr="00714781">
        <w:rPr>
          <w:rFonts w:eastAsia="Newton-Regular"/>
          <w:lang w:val="tr-TR" w:eastAsia="tr-TR"/>
        </w:rPr>
        <w:t>10.1134/S0031918X20140082.</w:t>
      </w:r>
    </w:p>
    <w:p w:rsidR="00976613" w:rsidRPr="00E27FB8" w:rsidRDefault="00976613" w:rsidP="00976613">
      <w:pPr>
        <w:numPr>
          <w:ilvl w:val="0"/>
          <w:numId w:val="5"/>
        </w:numPr>
        <w:shd w:val="clear" w:color="auto" w:fill="FFFFFF"/>
        <w:tabs>
          <w:tab w:val="clear" w:pos="786"/>
          <w:tab w:val="num" w:pos="-30"/>
          <w:tab w:val="num" w:pos="142"/>
        </w:tabs>
        <w:autoSpaceDE w:val="0"/>
        <w:autoSpaceDN w:val="0"/>
        <w:adjustRightInd w:val="0"/>
        <w:spacing w:before="120" w:after="120" w:line="360" w:lineRule="auto"/>
        <w:ind w:left="142" w:hanging="142"/>
        <w:jc w:val="both"/>
        <w:rPr>
          <w:sz w:val="28"/>
          <w:szCs w:val="28"/>
          <w:lang w:eastAsia="tr-TR"/>
        </w:rPr>
      </w:pPr>
      <w:r w:rsidRPr="00E27FB8">
        <w:rPr>
          <w:bCs/>
          <w:lang w:val="tr-TR" w:eastAsia="tr-TR"/>
        </w:rPr>
        <w:t>Necmettin Maraşlı and Ümit Bayram, "</w:t>
      </w:r>
      <w:r w:rsidRPr="00BD7355">
        <w:t>Investigations of Electrical Resistivity and Thermal Conductivity Dependences on Growth Rate in the Al–Cu–Ti Eutectic Alloy</w:t>
      </w:r>
      <w:r w:rsidRPr="00E27FB8">
        <w:rPr>
          <w:bCs/>
          <w:lang w:val="tr-TR" w:eastAsia="tr-TR"/>
        </w:rPr>
        <w:t xml:space="preserve">" </w:t>
      </w:r>
      <w:r w:rsidRPr="00E27FB8">
        <w:rPr>
          <w:b/>
        </w:rPr>
        <w:t xml:space="preserve">INTERNATIONAL JOURNAL OF THERMOPHYSICS </w:t>
      </w:r>
      <w:r w:rsidRPr="00E27FB8">
        <w:t>42;6</w:t>
      </w:r>
      <w:r w:rsidRPr="00E27FB8">
        <w:rPr>
          <w:b/>
        </w:rPr>
        <w:t xml:space="preserve"> </w:t>
      </w:r>
      <w:r w:rsidRPr="00BD7355">
        <w:t>(2021) 94.</w:t>
      </w:r>
      <w:r>
        <w:t xml:space="preserve"> </w:t>
      </w:r>
      <w:r w:rsidRPr="00E27FB8">
        <w:rPr>
          <w:color w:val="000000"/>
        </w:rPr>
        <w:t>DOI</w:t>
      </w:r>
      <w:r w:rsidRPr="00E27FB8">
        <w:rPr>
          <w:color w:val="000000"/>
          <w:sz w:val="28"/>
          <w:szCs w:val="28"/>
        </w:rPr>
        <w:t>:</w:t>
      </w:r>
      <w:r>
        <w:rPr>
          <w:color w:val="000000"/>
          <w:sz w:val="28"/>
          <w:szCs w:val="28"/>
        </w:rPr>
        <w:t xml:space="preserve"> </w:t>
      </w:r>
      <w:r w:rsidRPr="00E27FB8">
        <w:rPr>
          <w:rStyle w:val="value"/>
          <w:color w:val="000000"/>
          <w:shd w:val="clear" w:color="auto" w:fill="FFFFFF"/>
        </w:rPr>
        <w:t>10.1007/s10765-021-02845-6</w:t>
      </w:r>
    </w:p>
    <w:p w:rsidR="00976613" w:rsidRPr="00A27736" w:rsidRDefault="00976613" w:rsidP="00976613">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rStyle w:val="value"/>
          <w:lang w:val="tr-TR" w:eastAsia="tr-TR"/>
        </w:rPr>
      </w:pPr>
      <w:r w:rsidRPr="004D0ECD">
        <w:rPr>
          <w:color w:val="000000"/>
          <w:shd w:val="clear" w:color="auto" w:fill="FFFFFF"/>
        </w:rPr>
        <w:t xml:space="preserve">Necmettin Maraşlı; Ümit BAYRAM; Sezen AKSÖZ “The variations of Electrical Resistivity and Thermal Conductivity with Growth Rate for the Zn–Al–Cu Eutectic Alloy” </w:t>
      </w:r>
      <w:r w:rsidRPr="004D0ECD">
        <w:rPr>
          <w:b/>
          <w:color w:val="000000"/>
          <w:shd w:val="clear" w:color="auto" w:fill="FFFFFF"/>
        </w:rPr>
        <w:lastRenderedPageBreak/>
        <w:t>JOURNAL OF MATERIALS SCIENCE</w:t>
      </w:r>
      <w:r>
        <w:rPr>
          <w:b/>
          <w:color w:val="000000"/>
          <w:shd w:val="clear" w:color="auto" w:fill="FFFFFF"/>
        </w:rPr>
        <w:t>-</w:t>
      </w:r>
      <w:r w:rsidRPr="004D0ECD">
        <w:rPr>
          <w:b/>
          <w:color w:val="000000"/>
          <w:shd w:val="clear" w:color="auto" w:fill="FFFFFF"/>
        </w:rPr>
        <w:t>MATERIALS IN ELECTRONICS</w:t>
      </w:r>
      <w:r w:rsidRPr="004D0ECD">
        <w:rPr>
          <w:color w:val="000000"/>
          <w:shd w:val="clear" w:color="auto" w:fill="FFFFFF"/>
        </w:rPr>
        <w:t xml:space="preserve">, </w:t>
      </w:r>
      <w:r w:rsidRPr="004D0ECD">
        <w:rPr>
          <w:rStyle w:val="value"/>
          <w:rFonts w:ascii="inherit" w:hAnsi="inherit"/>
          <w:color w:val="000000"/>
        </w:rPr>
        <w:t>32</w:t>
      </w:r>
      <w:r>
        <w:rPr>
          <w:rStyle w:val="value"/>
          <w:rFonts w:ascii="inherit" w:hAnsi="inherit"/>
          <w:color w:val="000000"/>
        </w:rPr>
        <w:t xml:space="preserve">:13 (2021) </w:t>
      </w:r>
      <w:r w:rsidRPr="004D0ECD">
        <w:rPr>
          <w:rStyle w:val="value"/>
          <w:rFonts w:ascii="inherit" w:hAnsi="inherit"/>
          <w:color w:val="000000"/>
        </w:rPr>
        <w:t xml:space="preserve">18212-18223. </w:t>
      </w:r>
      <w:r w:rsidRPr="00E27FB8">
        <w:rPr>
          <w:color w:val="000000"/>
        </w:rPr>
        <w:t>DOI</w:t>
      </w:r>
      <w:r w:rsidRPr="00E27FB8">
        <w:rPr>
          <w:lang w:val="tr-TR" w:eastAsia="tr-TR"/>
        </w:rPr>
        <w:t>:</w:t>
      </w:r>
      <w:r w:rsidRPr="00E27FB8">
        <w:rPr>
          <w:rStyle w:val="value"/>
          <w:color w:val="000000"/>
        </w:rPr>
        <w:t>10.1007/s10854-021-06363-x</w:t>
      </w:r>
    </w:p>
    <w:p w:rsidR="00976613" w:rsidRPr="00B72D60" w:rsidRDefault="00976613" w:rsidP="00976613">
      <w:pPr>
        <w:numPr>
          <w:ilvl w:val="0"/>
          <w:numId w:val="5"/>
        </w:numPr>
        <w:shd w:val="clear" w:color="auto" w:fill="FFFFFF"/>
        <w:tabs>
          <w:tab w:val="clear" w:pos="786"/>
          <w:tab w:val="num" w:pos="284"/>
        </w:tabs>
        <w:spacing w:line="360" w:lineRule="auto"/>
        <w:ind w:left="426" w:hanging="426"/>
      </w:pPr>
      <w:r>
        <w:t xml:space="preserve"> </w:t>
      </w:r>
      <w:r w:rsidRPr="00A72B8B">
        <w:t>S</w:t>
      </w:r>
      <w:r>
        <w:t xml:space="preserve">ezen </w:t>
      </w:r>
      <w:r w:rsidRPr="00A72B8B">
        <w:t xml:space="preserve"> Aksöz, P</w:t>
      </w:r>
      <w:r>
        <w:t xml:space="preserve">ınar </w:t>
      </w:r>
      <w:r w:rsidRPr="00A72B8B">
        <w:t>A</w:t>
      </w:r>
      <w:r>
        <w:t>ta</w:t>
      </w:r>
      <w:r w:rsidRPr="00A72B8B">
        <w:t xml:space="preserve"> Esener, E</w:t>
      </w:r>
      <w:r>
        <w:t>sra</w:t>
      </w:r>
      <w:r w:rsidRPr="00A72B8B">
        <w:t xml:space="preserve"> Öztürk, N</w:t>
      </w:r>
      <w:r>
        <w:t xml:space="preserve">ecmettin </w:t>
      </w:r>
      <w:r w:rsidRPr="00A72B8B">
        <w:t xml:space="preserve">Maraşlı </w:t>
      </w:r>
      <w:r>
        <w:t>“</w:t>
      </w:r>
      <w:hyperlink r:id="rId35" w:history="1">
        <w:r w:rsidRPr="00A72B8B">
          <w:rPr>
            <w:rStyle w:val="Kpr"/>
            <w:color w:val="auto"/>
            <w:shd w:val="clear" w:color="auto" w:fill="FFFFFF"/>
          </w:rPr>
          <w:t>Effects of Bi content on thermal, microstructure and mechanical properties of Sn-Bi-In-Zn solder alloy systems</w:t>
        </w:r>
      </w:hyperlink>
      <w:r>
        <w:t>”</w:t>
      </w:r>
      <w:r w:rsidRPr="00A72B8B">
        <w:t xml:space="preserve"> </w:t>
      </w:r>
      <w:r w:rsidRPr="00A72B8B">
        <w:rPr>
          <w:b/>
          <w:bCs/>
        </w:rPr>
        <w:t>JOURNAL OF MATERIALS SCIENCE: MATERIALS IN ELECTRONICS</w:t>
      </w:r>
      <w:r w:rsidRPr="00A72B8B">
        <w:t xml:space="preserve">, </w:t>
      </w:r>
      <w:r>
        <w:t xml:space="preserve">33:1 (2022) </w:t>
      </w:r>
      <w:r w:rsidRPr="00A72B8B">
        <w:t>1</w:t>
      </w:r>
      <w:r>
        <w:t>1</w:t>
      </w:r>
      <w:r w:rsidRPr="00A72B8B">
        <w:t>-</w:t>
      </w:r>
      <w:r>
        <w:t>2</w:t>
      </w:r>
      <w:r w:rsidRPr="00A72B8B">
        <w:t>6</w:t>
      </w:r>
      <w:r>
        <w:t xml:space="preserve">. </w:t>
      </w:r>
      <w:r w:rsidRPr="00B72D60">
        <w:rPr>
          <w:color w:val="333333"/>
          <w:shd w:val="clear" w:color="auto" w:fill="FCFCFC"/>
        </w:rPr>
        <w:t>https://doi.org/10.1007/s10854-021-07144-2</w:t>
      </w:r>
    </w:p>
    <w:p w:rsidR="00976613" w:rsidRDefault="00976613" w:rsidP="00976613">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lang w:val="tr-TR" w:eastAsia="tr-TR"/>
        </w:rPr>
      </w:pPr>
      <w:r w:rsidRPr="00E27FB8">
        <w:rPr>
          <w:color w:val="000000"/>
          <w:shd w:val="clear" w:color="auto" w:fill="FFFFFF"/>
        </w:rPr>
        <w:t xml:space="preserve"> Sercan Basit, Semih Birinci and Necmettin Maraşlı</w:t>
      </w:r>
      <w:r w:rsidRPr="00E27FB8">
        <w:rPr>
          <w:rFonts w:ascii="Courier New" w:hAnsi="Courier New" w:cs="Courier New"/>
          <w:color w:val="000000"/>
          <w:sz w:val="27"/>
          <w:szCs w:val="27"/>
          <w:shd w:val="clear" w:color="auto" w:fill="FFFFFF"/>
        </w:rPr>
        <w:t xml:space="preserve"> </w:t>
      </w:r>
      <w:r w:rsidRPr="00E27FB8">
        <w:rPr>
          <w:color w:val="000000"/>
          <w:shd w:val="clear" w:color="auto" w:fill="FFFFFF"/>
        </w:rPr>
        <w:t xml:space="preserve">“Solidification of A356 Alloy under Different Directions and Magnitudes of Static Electrical Field", </w:t>
      </w:r>
      <w:r w:rsidRPr="00E27FB8">
        <w:rPr>
          <w:b/>
          <w:color w:val="000000"/>
          <w:shd w:val="clear" w:color="auto" w:fill="FFFFFF"/>
        </w:rPr>
        <w:t>INTERNATIONAL JOURNAL OF METALCASTING</w:t>
      </w:r>
      <w:r w:rsidRPr="00E27FB8">
        <w:rPr>
          <w:color w:val="000000"/>
          <w:shd w:val="clear" w:color="auto" w:fill="FFFFFF"/>
        </w:rPr>
        <w:t>,</w:t>
      </w:r>
      <w:r w:rsidRPr="00E27FB8">
        <w:rPr>
          <w:rStyle w:val="ng-star-inserted"/>
          <w:rFonts w:ascii="inherit" w:hAnsi="inherit"/>
        </w:rPr>
        <w:t xml:space="preserve"> </w:t>
      </w:r>
      <w:r w:rsidRPr="00E27FB8">
        <w:rPr>
          <w:rFonts w:ascii="inherit" w:hAnsi="inherit"/>
          <w:color w:val="000000"/>
        </w:rPr>
        <w:t>DOI</w:t>
      </w:r>
      <w:r w:rsidRPr="00E27FB8">
        <w:rPr>
          <w:lang w:val="tr-TR" w:eastAsia="tr-TR"/>
        </w:rPr>
        <w:t xml:space="preserve">: </w:t>
      </w:r>
      <w:r w:rsidRPr="00E27FB8">
        <w:rPr>
          <w:rStyle w:val="value"/>
          <w:rFonts w:ascii="inherit" w:hAnsi="inherit"/>
          <w:color w:val="000000"/>
        </w:rPr>
        <w:t xml:space="preserve">10.1007/s40962-021-00641-4 </w:t>
      </w:r>
      <w:r w:rsidRPr="00E27FB8">
        <w:rPr>
          <w:rFonts w:ascii="inherit" w:hAnsi="inherit"/>
          <w:color w:val="000000"/>
        </w:rPr>
        <w:t>Early Access</w:t>
      </w:r>
      <w:r w:rsidRPr="00E27FB8">
        <w:rPr>
          <w:lang w:val="tr-TR" w:eastAsia="tr-TR"/>
        </w:rPr>
        <w:t xml:space="preserve">, </w:t>
      </w:r>
      <w:r w:rsidRPr="00E27FB8">
        <w:rPr>
          <w:rStyle w:val="value"/>
          <w:rFonts w:ascii="inherit" w:hAnsi="inherit"/>
          <w:color w:val="000000"/>
        </w:rPr>
        <w:t>JUN 2021</w:t>
      </w:r>
      <w:r w:rsidRPr="00E27FB8">
        <w:rPr>
          <w:lang w:val="tr-TR" w:eastAsia="tr-TR"/>
        </w:rPr>
        <w:t>.</w:t>
      </w:r>
    </w:p>
    <w:p w:rsidR="00976613" w:rsidRPr="008A6FF8" w:rsidRDefault="00976613" w:rsidP="00976613">
      <w:pPr>
        <w:numPr>
          <w:ilvl w:val="0"/>
          <w:numId w:val="5"/>
        </w:numPr>
        <w:shd w:val="clear" w:color="auto" w:fill="FFFFFF"/>
        <w:tabs>
          <w:tab w:val="clear" w:pos="786"/>
          <w:tab w:val="num" w:pos="284"/>
        </w:tabs>
        <w:spacing w:line="360" w:lineRule="auto"/>
        <w:ind w:left="426" w:hanging="426"/>
        <w:jc w:val="both"/>
      </w:pPr>
      <w:r w:rsidRPr="008A6FF8">
        <w:rPr>
          <w:color w:val="222222"/>
          <w:shd w:val="clear" w:color="auto" w:fill="FFFFFF"/>
        </w:rPr>
        <w:t>Semih Birinci, Sercan Basit, Necmettin Maraşlı “</w:t>
      </w:r>
      <w:hyperlink r:id="rId36" w:history="1">
        <w:r w:rsidRPr="008A6FF8">
          <w:rPr>
            <w:rStyle w:val="Kpr"/>
            <w:color w:val="auto"/>
            <w:shd w:val="clear" w:color="auto" w:fill="FFFFFF"/>
          </w:rPr>
          <w:t>Influences of Directions and Magnitudes of Static Electrical Field on Microstructure and Mechanical Properties for Al–Si Eutectic Alloy</w:t>
        </w:r>
      </w:hyperlink>
      <w:r w:rsidRPr="008A6FF8">
        <w:t xml:space="preserve">” </w:t>
      </w:r>
      <w:r w:rsidRPr="008A6FF8">
        <w:rPr>
          <w:b/>
          <w:color w:val="222222"/>
          <w:shd w:val="clear" w:color="auto" w:fill="FFFFFF"/>
        </w:rPr>
        <w:t>JOURNAL OF MATERIALS ENGINEERING AND PERFORMANCE</w:t>
      </w:r>
      <w:r w:rsidRPr="008A6FF8">
        <w:rPr>
          <w:color w:val="222222"/>
          <w:shd w:val="clear" w:color="auto" w:fill="FFFFFF"/>
        </w:rPr>
        <w:t xml:space="preserve">, 1-10 (2022). </w:t>
      </w:r>
      <w:r w:rsidRPr="008A6FF8">
        <w:t>https://doi.org/10.1007/s11665-021-06564-9</w:t>
      </w:r>
    </w:p>
    <w:p w:rsidR="006209E6" w:rsidRPr="00714781" w:rsidRDefault="006209E6" w:rsidP="006209E6">
      <w:pPr>
        <w:numPr>
          <w:ilvl w:val="0"/>
          <w:numId w:val="5"/>
        </w:numPr>
        <w:shd w:val="clear" w:color="auto" w:fill="FFFFFF"/>
        <w:tabs>
          <w:tab w:val="clear" w:pos="786"/>
          <w:tab w:val="num" w:pos="-30"/>
          <w:tab w:val="num" w:pos="330"/>
        </w:tabs>
        <w:autoSpaceDE w:val="0"/>
        <w:autoSpaceDN w:val="0"/>
        <w:adjustRightInd w:val="0"/>
        <w:spacing w:before="120" w:after="120" w:line="360" w:lineRule="auto"/>
        <w:ind w:left="284" w:hanging="284"/>
        <w:jc w:val="both"/>
        <w:rPr>
          <w:lang w:eastAsia="tr-TR"/>
        </w:rPr>
      </w:pPr>
    </w:p>
    <w:p w:rsidR="006209E6" w:rsidRPr="00714781" w:rsidRDefault="006209E6" w:rsidP="006209E6">
      <w:pPr>
        <w:shd w:val="clear" w:color="auto" w:fill="FFFFFF"/>
        <w:tabs>
          <w:tab w:val="num" w:pos="786"/>
        </w:tabs>
        <w:autoSpaceDE w:val="0"/>
        <w:autoSpaceDN w:val="0"/>
        <w:adjustRightInd w:val="0"/>
        <w:spacing w:before="120" w:after="120" w:line="360" w:lineRule="auto"/>
        <w:jc w:val="both"/>
        <w:rPr>
          <w:color w:val="000000"/>
          <w:shd w:val="clear" w:color="auto" w:fill="FFFFFF"/>
        </w:rPr>
      </w:pPr>
    </w:p>
    <w:p w:rsidR="006209E6" w:rsidRPr="00714781" w:rsidRDefault="006209E6" w:rsidP="006209E6">
      <w:pPr>
        <w:tabs>
          <w:tab w:val="num" w:pos="330"/>
        </w:tabs>
        <w:autoSpaceDE w:val="0"/>
        <w:autoSpaceDN w:val="0"/>
        <w:adjustRightInd w:val="0"/>
        <w:spacing w:line="360" w:lineRule="auto"/>
        <w:jc w:val="both"/>
        <w:rPr>
          <w:color w:val="7030A0"/>
          <w:sz w:val="28"/>
          <w:szCs w:val="28"/>
          <w:lang w:eastAsia="tr-TR"/>
        </w:rPr>
      </w:pPr>
      <w:r w:rsidRPr="00714781">
        <w:rPr>
          <w:b/>
          <w:color w:val="7030A0"/>
          <w:sz w:val="28"/>
          <w:szCs w:val="28"/>
        </w:rPr>
        <w:t>Web of Science (WOS) Kayıtlı Yayınları, Atıf Sayıları ve Yazarın h- indeksi (1</w:t>
      </w:r>
      <w:r w:rsidR="008A6FF8">
        <w:rPr>
          <w:b/>
          <w:color w:val="7030A0"/>
          <w:sz w:val="28"/>
          <w:szCs w:val="28"/>
        </w:rPr>
        <w:t>4</w:t>
      </w:r>
      <w:r w:rsidRPr="00714781">
        <w:rPr>
          <w:b/>
          <w:color w:val="7030A0"/>
          <w:sz w:val="28"/>
          <w:szCs w:val="28"/>
        </w:rPr>
        <w:t>.0</w:t>
      </w:r>
      <w:r w:rsidR="008A6FF8">
        <w:rPr>
          <w:b/>
          <w:color w:val="7030A0"/>
          <w:sz w:val="28"/>
          <w:szCs w:val="28"/>
        </w:rPr>
        <w:t>4</w:t>
      </w:r>
      <w:r w:rsidRPr="00714781">
        <w:rPr>
          <w:b/>
          <w:color w:val="7030A0"/>
          <w:sz w:val="28"/>
          <w:szCs w:val="28"/>
        </w:rPr>
        <w:t>.202</w:t>
      </w:r>
      <w:r w:rsidR="008A6FF8">
        <w:rPr>
          <w:b/>
          <w:color w:val="7030A0"/>
          <w:sz w:val="28"/>
          <w:szCs w:val="28"/>
        </w:rPr>
        <w:t>2</w:t>
      </w:r>
      <w:r w:rsidRPr="00714781">
        <w:rPr>
          <w:b/>
          <w:color w:val="7030A0"/>
          <w:sz w:val="28"/>
          <w:szCs w:val="28"/>
        </w:rPr>
        <w:t xml:space="preserve"> tarihli WOS Kayıtları)</w:t>
      </w:r>
      <w:r w:rsidRPr="00714781">
        <w:rPr>
          <w:color w:val="7030A0"/>
          <w:sz w:val="28"/>
          <w:szCs w:val="28"/>
          <w:lang w:eastAsia="tr-TR"/>
        </w:rPr>
        <w:t xml:space="preserve"> </w:t>
      </w:r>
    </w:p>
    <w:tbl>
      <w:tblPr>
        <w:tblW w:w="7217" w:type="dxa"/>
        <w:jc w:val="center"/>
        <w:tblCellSpacing w:w="0" w:type="dxa"/>
        <w:tblCellMar>
          <w:left w:w="0" w:type="dxa"/>
          <w:right w:w="0" w:type="dxa"/>
        </w:tblCellMar>
        <w:tblLook w:val="04A0" w:firstRow="1" w:lastRow="0" w:firstColumn="1" w:lastColumn="0" w:noHBand="0" w:noVBand="1"/>
      </w:tblPr>
      <w:tblGrid>
        <w:gridCol w:w="4820"/>
        <w:gridCol w:w="2397"/>
      </w:tblGrid>
      <w:tr w:rsidR="006209E6" w:rsidRPr="00714781" w:rsidTr="00335332">
        <w:trPr>
          <w:trHeight w:val="271"/>
          <w:tblCellSpacing w:w="0" w:type="dxa"/>
          <w:jc w:val="center"/>
        </w:trPr>
        <w:tc>
          <w:tcPr>
            <w:tcW w:w="0" w:type="auto"/>
            <w:tcMar>
              <w:top w:w="75" w:type="dxa"/>
              <w:left w:w="0" w:type="dxa"/>
              <w:bottom w:w="75" w:type="dxa"/>
              <w:right w:w="0" w:type="dxa"/>
            </w:tcMar>
            <w:vAlign w:val="bottom"/>
          </w:tcPr>
          <w:p w:rsidR="006209E6" w:rsidRPr="00714781" w:rsidRDefault="006209E6" w:rsidP="00335332">
            <w:pPr>
              <w:rPr>
                <w:b/>
                <w:bCs/>
              </w:rPr>
            </w:pPr>
            <w:r w:rsidRPr="00714781">
              <w:rPr>
                <w:b/>
                <w:bCs/>
              </w:rPr>
              <w:t>Results found:</w:t>
            </w:r>
          </w:p>
        </w:tc>
        <w:tc>
          <w:tcPr>
            <w:tcW w:w="0" w:type="auto"/>
            <w:tcMar>
              <w:top w:w="75" w:type="dxa"/>
              <w:left w:w="120" w:type="dxa"/>
              <w:bottom w:w="75" w:type="dxa"/>
              <w:right w:w="0" w:type="dxa"/>
            </w:tcMar>
            <w:vAlign w:val="bottom"/>
          </w:tcPr>
          <w:p w:rsidR="006209E6" w:rsidRPr="00714781" w:rsidRDefault="006209E6" w:rsidP="00335332">
            <w:r w:rsidRPr="00714781">
              <w:t>1</w:t>
            </w:r>
            <w:r w:rsidR="008A6FF8">
              <w:t>4</w:t>
            </w:r>
            <w:r w:rsidRPr="00714781">
              <w:t>1</w:t>
            </w:r>
          </w:p>
        </w:tc>
      </w:tr>
      <w:tr w:rsidR="006209E6" w:rsidRPr="00714781" w:rsidTr="00335332">
        <w:trPr>
          <w:trHeight w:val="21"/>
          <w:tblCellSpacing w:w="0" w:type="dxa"/>
          <w:jc w:val="center"/>
        </w:trPr>
        <w:tc>
          <w:tcPr>
            <w:tcW w:w="0" w:type="auto"/>
            <w:gridSpan w:val="2"/>
            <w:shd w:val="clear" w:color="auto" w:fill="CCCCCC"/>
            <w:vAlign w:val="center"/>
          </w:tcPr>
          <w:p w:rsidR="006209E6" w:rsidRPr="00714781" w:rsidRDefault="00756B68" w:rsidP="00335332">
            <w:pPr>
              <w:spacing w:line="15" w:lineRule="atLeast"/>
            </w:pPr>
            <w:r w:rsidRPr="00714781">
              <w:rPr>
                <w:noProof/>
                <w:lang w:val="tr-TR" w:eastAsia="tr-TR"/>
              </w:rPr>
              <w:drawing>
                <wp:inline distT="0" distB="0" distL="0" distR="0">
                  <wp:extent cx="7620" cy="7620"/>
                  <wp:effectExtent l="0" t="0" r="0" b="0"/>
                  <wp:docPr id="1" name="Resim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pac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209E6" w:rsidRPr="00714781" w:rsidTr="00335332">
        <w:trPr>
          <w:trHeight w:val="271"/>
          <w:tblCellSpacing w:w="0" w:type="dxa"/>
          <w:jc w:val="center"/>
        </w:trPr>
        <w:tc>
          <w:tcPr>
            <w:tcW w:w="4820" w:type="dxa"/>
            <w:tcMar>
              <w:top w:w="75" w:type="dxa"/>
              <w:left w:w="0" w:type="dxa"/>
              <w:bottom w:w="75" w:type="dxa"/>
              <w:right w:w="0" w:type="dxa"/>
            </w:tcMar>
            <w:vAlign w:val="bottom"/>
          </w:tcPr>
          <w:p w:rsidR="006209E6" w:rsidRPr="00714781" w:rsidRDefault="006209E6" w:rsidP="00335332">
            <w:pPr>
              <w:rPr>
                <w:b/>
                <w:bCs/>
              </w:rPr>
            </w:pPr>
            <w:r w:rsidRPr="00714781">
              <w:rPr>
                <w:b/>
                <w:bCs/>
              </w:rPr>
              <w:t xml:space="preserve">Sum of the Times Cited </w:t>
            </w:r>
            <w:hyperlink r:id="rId38" w:tooltip="More information" w:history="1">
              <w:r w:rsidRPr="00714781">
                <w:rPr>
                  <w:rStyle w:val="Kpr"/>
                  <w:b/>
                  <w:bCs/>
                </w:rPr>
                <w:t>[?]</w:t>
              </w:r>
            </w:hyperlink>
            <w:r w:rsidRPr="00714781">
              <w:rPr>
                <w:b/>
                <w:bCs/>
              </w:rPr>
              <w:t xml:space="preserve"> :</w:t>
            </w:r>
          </w:p>
        </w:tc>
        <w:tc>
          <w:tcPr>
            <w:tcW w:w="2397" w:type="dxa"/>
            <w:tcMar>
              <w:top w:w="75" w:type="dxa"/>
              <w:left w:w="120" w:type="dxa"/>
              <w:bottom w:w="75" w:type="dxa"/>
              <w:right w:w="0" w:type="dxa"/>
            </w:tcMar>
            <w:vAlign w:val="bottom"/>
          </w:tcPr>
          <w:p w:rsidR="006209E6" w:rsidRPr="00714781" w:rsidRDefault="006209E6" w:rsidP="00335332">
            <w:r w:rsidRPr="00714781">
              <w:t>2</w:t>
            </w:r>
            <w:r w:rsidR="008A6FF8">
              <w:t>381</w:t>
            </w:r>
          </w:p>
        </w:tc>
      </w:tr>
      <w:tr w:rsidR="006209E6" w:rsidRPr="00714781" w:rsidTr="00335332">
        <w:trPr>
          <w:trHeight w:val="271"/>
          <w:tblCellSpacing w:w="0" w:type="dxa"/>
          <w:jc w:val="center"/>
        </w:trPr>
        <w:tc>
          <w:tcPr>
            <w:tcW w:w="4820" w:type="dxa"/>
            <w:tcMar>
              <w:top w:w="75" w:type="dxa"/>
              <w:left w:w="0" w:type="dxa"/>
              <w:bottom w:w="75" w:type="dxa"/>
              <w:right w:w="0" w:type="dxa"/>
            </w:tcMar>
            <w:vAlign w:val="bottom"/>
          </w:tcPr>
          <w:p w:rsidR="006209E6" w:rsidRPr="00714781" w:rsidRDefault="006209E6" w:rsidP="00335332">
            <w:pPr>
              <w:rPr>
                <w:b/>
                <w:bCs/>
              </w:rPr>
            </w:pPr>
            <w:r w:rsidRPr="00714781">
              <w:rPr>
                <w:b/>
                <w:bCs/>
              </w:rPr>
              <w:t xml:space="preserve">Sum of Times Cited without self-citations </w:t>
            </w:r>
            <w:hyperlink r:id="rId39" w:tooltip="More information" w:history="1">
              <w:r w:rsidRPr="00714781">
                <w:rPr>
                  <w:rStyle w:val="Kpr"/>
                  <w:b/>
                  <w:bCs/>
                </w:rPr>
                <w:t>[?]</w:t>
              </w:r>
            </w:hyperlink>
            <w:r w:rsidRPr="00714781">
              <w:rPr>
                <w:b/>
                <w:bCs/>
              </w:rPr>
              <w:t xml:space="preserve"> :</w:t>
            </w:r>
          </w:p>
        </w:tc>
        <w:tc>
          <w:tcPr>
            <w:tcW w:w="2397" w:type="dxa"/>
            <w:tcMar>
              <w:top w:w="75" w:type="dxa"/>
              <w:left w:w="120" w:type="dxa"/>
              <w:bottom w:w="75" w:type="dxa"/>
              <w:right w:w="0" w:type="dxa"/>
            </w:tcMar>
            <w:vAlign w:val="bottom"/>
          </w:tcPr>
          <w:p w:rsidR="006209E6" w:rsidRPr="00714781" w:rsidRDefault="006209E6" w:rsidP="00335332">
            <w:r w:rsidRPr="00714781">
              <w:t>1</w:t>
            </w:r>
            <w:r w:rsidR="008A6FF8">
              <w:t>421</w:t>
            </w:r>
          </w:p>
        </w:tc>
      </w:tr>
      <w:tr w:rsidR="006209E6" w:rsidRPr="00714781" w:rsidTr="00335332">
        <w:trPr>
          <w:trHeight w:val="21"/>
          <w:tblCellSpacing w:w="0" w:type="dxa"/>
          <w:jc w:val="center"/>
        </w:trPr>
        <w:tc>
          <w:tcPr>
            <w:tcW w:w="0" w:type="auto"/>
            <w:gridSpan w:val="2"/>
            <w:shd w:val="clear" w:color="auto" w:fill="CCCCCC"/>
            <w:vAlign w:val="center"/>
          </w:tcPr>
          <w:p w:rsidR="006209E6" w:rsidRPr="00714781" w:rsidRDefault="00756B68" w:rsidP="00335332">
            <w:pPr>
              <w:spacing w:line="15" w:lineRule="atLeast"/>
            </w:pPr>
            <w:r w:rsidRPr="00714781">
              <w:rPr>
                <w:noProof/>
                <w:lang w:val="tr-TR" w:eastAsia="tr-TR"/>
              </w:rPr>
              <w:drawing>
                <wp:inline distT="0" distB="0" distL="0" distR="0">
                  <wp:extent cx="7620" cy="7620"/>
                  <wp:effectExtent l="0" t="0" r="0" b="0"/>
                  <wp:docPr id="2" name="Resim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spac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209E6" w:rsidRPr="00714781" w:rsidTr="00335332">
        <w:trPr>
          <w:trHeight w:val="271"/>
          <w:tblCellSpacing w:w="0" w:type="dxa"/>
          <w:jc w:val="center"/>
        </w:trPr>
        <w:tc>
          <w:tcPr>
            <w:tcW w:w="0" w:type="auto"/>
            <w:tcMar>
              <w:top w:w="75" w:type="dxa"/>
              <w:left w:w="0" w:type="dxa"/>
              <w:bottom w:w="75" w:type="dxa"/>
              <w:right w:w="0" w:type="dxa"/>
            </w:tcMar>
            <w:vAlign w:val="bottom"/>
          </w:tcPr>
          <w:p w:rsidR="006209E6" w:rsidRPr="00714781" w:rsidRDefault="006209E6" w:rsidP="00335332">
            <w:pPr>
              <w:rPr>
                <w:b/>
                <w:bCs/>
              </w:rPr>
            </w:pPr>
            <w:r w:rsidRPr="00714781">
              <w:rPr>
                <w:b/>
                <w:bCs/>
              </w:rPr>
              <w:t>Citing Articles</w:t>
            </w:r>
            <w:hyperlink r:id="rId40" w:tooltip="More information" w:history="1">
              <w:r w:rsidRPr="00714781">
                <w:rPr>
                  <w:rStyle w:val="Kpr"/>
                  <w:b/>
                  <w:bCs/>
                </w:rPr>
                <w:t>[?]</w:t>
              </w:r>
            </w:hyperlink>
            <w:r w:rsidRPr="00714781">
              <w:rPr>
                <w:b/>
                <w:bCs/>
              </w:rPr>
              <w:t xml:space="preserve"> :</w:t>
            </w:r>
          </w:p>
        </w:tc>
        <w:tc>
          <w:tcPr>
            <w:tcW w:w="0" w:type="auto"/>
            <w:tcMar>
              <w:top w:w="75" w:type="dxa"/>
              <w:left w:w="120" w:type="dxa"/>
              <w:bottom w:w="75" w:type="dxa"/>
              <w:right w:w="0" w:type="dxa"/>
            </w:tcMar>
            <w:vAlign w:val="bottom"/>
          </w:tcPr>
          <w:p w:rsidR="006209E6" w:rsidRPr="008A6FF8" w:rsidRDefault="006209E6" w:rsidP="00335332">
            <w:hyperlink r:id="rId41" w:history="1">
              <w:r w:rsidR="008A6FF8" w:rsidRPr="008A6FF8">
                <w:rPr>
                  <w:rStyle w:val="Kpr"/>
                  <w:color w:val="auto"/>
                </w:rPr>
                <w:t>980</w:t>
              </w:r>
            </w:hyperlink>
          </w:p>
        </w:tc>
      </w:tr>
      <w:tr w:rsidR="006209E6" w:rsidRPr="00714781" w:rsidTr="00335332">
        <w:trPr>
          <w:trHeight w:val="271"/>
          <w:tblCellSpacing w:w="0" w:type="dxa"/>
          <w:jc w:val="center"/>
        </w:trPr>
        <w:tc>
          <w:tcPr>
            <w:tcW w:w="0" w:type="auto"/>
            <w:tcMar>
              <w:top w:w="75" w:type="dxa"/>
              <w:left w:w="0" w:type="dxa"/>
              <w:bottom w:w="75" w:type="dxa"/>
              <w:right w:w="0" w:type="dxa"/>
            </w:tcMar>
            <w:vAlign w:val="bottom"/>
          </w:tcPr>
          <w:p w:rsidR="006209E6" w:rsidRPr="008A6FF8" w:rsidRDefault="006209E6" w:rsidP="00335332">
            <w:pPr>
              <w:rPr>
                <w:b/>
                <w:bCs/>
              </w:rPr>
            </w:pPr>
            <w:r w:rsidRPr="008A6FF8">
              <w:rPr>
                <w:b/>
                <w:bCs/>
              </w:rPr>
              <w:t>Citing Articles without self-citations :</w:t>
            </w:r>
          </w:p>
        </w:tc>
        <w:tc>
          <w:tcPr>
            <w:tcW w:w="0" w:type="auto"/>
            <w:tcMar>
              <w:top w:w="75" w:type="dxa"/>
              <w:left w:w="120" w:type="dxa"/>
              <w:bottom w:w="75" w:type="dxa"/>
              <w:right w:w="0" w:type="dxa"/>
            </w:tcMar>
            <w:vAlign w:val="bottom"/>
          </w:tcPr>
          <w:p w:rsidR="006209E6" w:rsidRPr="008A6FF8" w:rsidRDefault="008A6FF8" w:rsidP="00335332">
            <w:r w:rsidRPr="008A6FF8">
              <w:rPr>
                <w:rStyle w:val="Kpr"/>
                <w:color w:val="auto"/>
              </w:rPr>
              <w:t>852</w:t>
            </w:r>
          </w:p>
        </w:tc>
      </w:tr>
      <w:tr w:rsidR="006209E6" w:rsidRPr="00714781" w:rsidTr="00335332">
        <w:trPr>
          <w:trHeight w:val="21"/>
          <w:tblCellSpacing w:w="0" w:type="dxa"/>
          <w:jc w:val="center"/>
        </w:trPr>
        <w:tc>
          <w:tcPr>
            <w:tcW w:w="0" w:type="auto"/>
            <w:gridSpan w:val="2"/>
            <w:shd w:val="clear" w:color="auto" w:fill="CCCCCC"/>
            <w:vAlign w:val="center"/>
          </w:tcPr>
          <w:p w:rsidR="006209E6" w:rsidRPr="00714781" w:rsidRDefault="00756B68" w:rsidP="00335332">
            <w:pPr>
              <w:spacing w:line="15" w:lineRule="atLeast"/>
            </w:pPr>
            <w:r w:rsidRPr="00714781">
              <w:rPr>
                <w:noProof/>
                <w:lang w:val="tr-TR" w:eastAsia="tr-TR"/>
              </w:rPr>
              <w:drawing>
                <wp:inline distT="0" distB="0" distL="0" distR="0">
                  <wp:extent cx="7620" cy="7620"/>
                  <wp:effectExtent l="0" t="0" r="0" b="0"/>
                  <wp:docPr id="3" name="Resim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pac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209E6" w:rsidRPr="00714781" w:rsidTr="00335332">
        <w:trPr>
          <w:trHeight w:val="271"/>
          <w:tblCellSpacing w:w="0" w:type="dxa"/>
          <w:jc w:val="center"/>
        </w:trPr>
        <w:tc>
          <w:tcPr>
            <w:tcW w:w="0" w:type="auto"/>
            <w:tcMar>
              <w:top w:w="75" w:type="dxa"/>
              <w:left w:w="0" w:type="dxa"/>
              <w:bottom w:w="75" w:type="dxa"/>
              <w:right w:w="0" w:type="dxa"/>
            </w:tcMar>
            <w:vAlign w:val="bottom"/>
          </w:tcPr>
          <w:p w:rsidR="006209E6" w:rsidRPr="00714781" w:rsidRDefault="006209E6" w:rsidP="00335332">
            <w:pPr>
              <w:rPr>
                <w:b/>
                <w:bCs/>
              </w:rPr>
            </w:pPr>
            <w:r w:rsidRPr="00714781">
              <w:rPr>
                <w:b/>
                <w:bCs/>
              </w:rPr>
              <w:t xml:space="preserve">Average Citations per Item </w:t>
            </w:r>
            <w:hyperlink r:id="rId42" w:tooltip="More information" w:history="1">
              <w:r w:rsidRPr="00714781">
                <w:rPr>
                  <w:rStyle w:val="Kpr"/>
                  <w:b/>
                  <w:bCs/>
                </w:rPr>
                <w:t>[?]</w:t>
              </w:r>
            </w:hyperlink>
            <w:r w:rsidRPr="00714781">
              <w:rPr>
                <w:b/>
                <w:bCs/>
              </w:rPr>
              <w:t xml:space="preserve"> :</w:t>
            </w:r>
          </w:p>
        </w:tc>
        <w:tc>
          <w:tcPr>
            <w:tcW w:w="0" w:type="auto"/>
            <w:tcMar>
              <w:top w:w="75" w:type="dxa"/>
              <w:left w:w="120" w:type="dxa"/>
              <w:bottom w:w="75" w:type="dxa"/>
              <w:right w:w="0" w:type="dxa"/>
            </w:tcMar>
            <w:vAlign w:val="bottom"/>
          </w:tcPr>
          <w:p w:rsidR="006209E6" w:rsidRPr="00714781" w:rsidRDefault="006209E6" w:rsidP="00335332">
            <w:r w:rsidRPr="00714781">
              <w:t>16,</w:t>
            </w:r>
            <w:r w:rsidR="008A6FF8">
              <w:t>8</w:t>
            </w:r>
            <w:r w:rsidRPr="00714781">
              <w:t>9</w:t>
            </w:r>
          </w:p>
        </w:tc>
      </w:tr>
      <w:tr w:rsidR="006209E6" w:rsidRPr="00714781" w:rsidTr="00335332">
        <w:trPr>
          <w:trHeight w:val="21"/>
          <w:tblCellSpacing w:w="0" w:type="dxa"/>
          <w:jc w:val="center"/>
        </w:trPr>
        <w:tc>
          <w:tcPr>
            <w:tcW w:w="0" w:type="auto"/>
            <w:gridSpan w:val="2"/>
            <w:shd w:val="clear" w:color="auto" w:fill="CCCCCC"/>
            <w:vAlign w:val="center"/>
          </w:tcPr>
          <w:p w:rsidR="006209E6" w:rsidRPr="00714781" w:rsidRDefault="00756B68" w:rsidP="00335332">
            <w:pPr>
              <w:spacing w:line="15" w:lineRule="atLeast"/>
            </w:pPr>
            <w:r w:rsidRPr="00714781">
              <w:rPr>
                <w:noProof/>
                <w:lang w:val="tr-TR" w:eastAsia="tr-TR"/>
              </w:rPr>
              <w:drawing>
                <wp:inline distT="0" distB="0" distL="0" distR="0">
                  <wp:extent cx="7620" cy="7620"/>
                  <wp:effectExtent l="0" t="0" r="0" b="0"/>
                  <wp:docPr id="4" name="Resim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spac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209E6" w:rsidRPr="00714781" w:rsidTr="00335332">
        <w:trPr>
          <w:trHeight w:val="271"/>
          <w:tblCellSpacing w:w="0" w:type="dxa"/>
          <w:jc w:val="center"/>
        </w:trPr>
        <w:tc>
          <w:tcPr>
            <w:tcW w:w="0" w:type="auto"/>
            <w:tcMar>
              <w:top w:w="75" w:type="dxa"/>
              <w:left w:w="0" w:type="dxa"/>
              <w:bottom w:w="75" w:type="dxa"/>
              <w:right w:w="0" w:type="dxa"/>
            </w:tcMar>
            <w:vAlign w:val="bottom"/>
          </w:tcPr>
          <w:p w:rsidR="006209E6" w:rsidRPr="00714781" w:rsidRDefault="006209E6" w:rsidP="00335332">
            <w:pPr>
              <w:rPr>
                <w:b/>
                <w:bCs/>
              </w:rPr>
            </w:pPr>
            <w:r w:rsidRPr="00714781">
              <w:rPr>
                <w:b/>
                <w:bCs/>
              </w:rPr>
              <w:t xml:space="preserve">h-index </w:t>
            </w:r>
            <w:hyperlink r:id="rId43" w:tooltip="More information" w:history="1">
              <w:r w:rsidRPr="00714781">
                <w:rPr>
                  <w:rStyle w:val="Kpr"/>
                  <w:b/>
                  <w:bCs/>
                </w:rPr>
                <w:t>[?]</w:t>
              </w:r>
            </w:hyperlink>
            <w:r w:rsidRPr="00714781">
              <w:rPr>
                <w:b/>
                <w:bCs/>
              </w:rPr>
              <w:t xml:space="preserve"> :</w:t>
            </w:r>
          </w:p>
        </w:tc>
        <w:tc>
          <w:tcPr>
            <w:tcW w:w="0" w:type="auto"/>
            <w:tcMar>
              <w:top w:w="75" w:type="dxa"/>
              <w:left w:w="120" w:type="dxa"/>
              <w:bottom w:w="75" w:type="dxa"/>
              <w:right w:w="0" w:type="dxa"/>
            </w:tcMar>
            <w:vAlign w:val="bottom"/>
          </w:tcPr>
          <w:p w:rsidR="006209E6" w:rsidRPr="00714781" w:rsidRDefault="006209E6" w:rsidP="00335332">
            <w:r w:rsidRPr="00714781">
              <w:t>28</w:t>
            </w:r>
          </w:p>
        </w:tc>
      </w:tr>
      <w:tr w:rsidR="006209E6" w:rsidRPr="00714781" w:rsidTr="00335332">
        <w:trPr>
          <w:trHeight w:val="21"/>
          <w:tblCellSpacing w:w="0" w:type="dxa"/>
          <w:jc w:val="center"/>
        </w:trPr>
        <w:tc>
          <w:tcPr>
            <w:tcW w:w="0" w:type="auto"/>
            <w:gridSpan w:val="2"/>
            <w:shd w:val="clear" w:color="auto" w:fill="CCCCCC"/>
            <w:vAlign w:val="center"/>
          </w:tcPr>
          <w:p w:rsidR="006209E6" w:rsidRPr="00714781" w:rsidRDefault="00756B68" w:rsidP="00335332">
            <w:pPr>
              <w:spacing w:line="15" w:lineRule="atLeast"/>
              <w:rPr>
                <w:rFonts w:ascii="Arial" w:hAnsi="Arial" w:cs="Arial"/>
              </w:rPr>
            </w:pPr>
            <w:r w:rsidRPr="00714781">
              <w:rPr>
                <w:rFonts w:ascii="Arial" w:hAnsi="Arial" w:cs="Arial"/>
                <w:noProof/>
                <w:lang w:val="tr-TR" w:eastAsia="tr-TR"/>
              </w:rPr>
              <w:drawing>
                <wp:inline distT="0" distB="0" distL="0" distR="0">
                  <wp:extent cx="7620" cy="7620"/>
                  <wp:effectExtent l="0" t="0" r="0" b="0"/>
                  <wp:docPr id="5" name="Resim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spac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6209E6" w:rsidRDefault="006209E6" w:rsidP="006209E6">
      <w:pPr>
        <w:tabs>
          <w:tab w:val="left" w:pos="2580"/>
          <w:tab w:val="left" w:pos="5651"/>
        </w:tabs>
        <w:spacing w:before="120" w:after="120"/>
        <w:ind w:left="709" w:hanging="709"/>
        <w:jc w:val="both"/>
        <w:rPr>
          <w:lang w:eastAsia="tr-TR"/>
        </w:rPr>
      </w:pPr>
    </w:p>
    <w:p w:rsidR="00976613" w:rsidRDefault="00976613" w:rsidP="00A82BE9">
      <w:pPr>
        <w:numPr>
          <w:ilvl w:val="1"/>
          <w:numId w:val="46"/>
        </w:numPr>
        <w:tabs>
          <w:tab w:val="left" w:pos="2580"/>
          <w:tab w:val="left" w:pos="5651"/>
        </w:tabs>
        <w:spacing w:before="120" w:after="120"/>
        <w:jc w:val="both"/>
        <w:rPr>
          <w:b/>
          <w:color w:val="7030A0"/>
          <w:sz w:val="28"/>
          <w:szCs w:val="28"/>
        </w:rPr>
      </w:pPr>
      <w:r w:rsidRPr="00714781">
        <w:rPr>
          <w:b/>
          <w:color w:val="7030A0"/>
          <w:sz w:val="28"/>
          <w:szCs w:val="28"/>
        </w:rPr>
        <w:t xml:space="preserve">Uluslararası </w:t>
      </w:r>
      <w:r>
        <w:rPr>
          <w:b/>
          <w:color w:val="7030A0"/>
          <w:sz w:val="28"/>
          <w:szCs w:val="28"/>
        </w:rPr>
        <w:t>diger hakemli dergilerde yayınlanan makaleler</w:t>
      </w:r>
    </w:p>
    <w:p w:rsidR="00A82BE9" w:rsidRDefault="00A82BE9" w:rsidP="00A82BE9">
      <w:pPr>
        <w:tabs>
          <w:tab w:val="left" w:pos="2580"/>
          <w:tab w:val="left" w:pos="5651"/>
        </w:tabs>
        <w:spacing w:before="120" w:after="120"/>
        <w:ind w:left="735"/>
        <w:jc w:val="both"/>
        <w:rPr>
          <w:lang w:eastAsia="tr-TR"/>
        </w:rPr>
      </w:pPr>
      <w:r>
        <w:rPr>
          <w:b/>
          <w:color w:val="7030A0"/>
          <w:sz w:val="28"/>
          <w:szCs w:val="28"/>
        </w:rPr>
        <w:t>----------------------------------------------</w:t>
      </w:r>
    </w:p>
    <w:p w:rsidR="00976613" w:rsidRPr="00714781" w:rsidRDefault="00976613" w:rsidP="006209E6">
      <w:pPr>
        <w:tabs>
          <w:tab w:val="left" w:pos="2580"/>
          <w:tab w:val="left" w:pos="5651"/>
        </w:tabs>
        <w:spacing w:before="120" w:after="120"/>
        <w:ind w:left="709" w:hanging="709"/>
        <w:jc w:val="both"/>
        <w:rPr>
          <w:lang w:eastAsia="tr-TR"/>
        </w:rPr>
      </w:pPr>
    </w:p>
    <w:p w:rsidR="006209E6" w:rsidRPr="00714781" w:rsidRDefault="006209E6" w:rsidP="00976613">
      <w:pPr>
        <w:numPr>
          <w:ilvl w:val="1"/>
          <w:numId w:val="46"/>
        </w:numPr>
        <w:autoSpaceDE w:val="0"/>
        <w:autoSpaceDN w:val="0"/>
        <w:adjustRightInd w:val="0"/>
        <w:spacing w:line="276" w:lineRule="auto"/>
        <w:ind w:left="284" w:hanging="284"/>
        <w:jc w:val="both"/>
        <w:rPr>
          <w:b/>
          <w:color w:val="7030A0"/>
          <w:sz w:val="28"/>
          <w:szCs w:val="28"/>
          <w:lang w:eastAsia="tr-TR"/>
        </w:rPr>
      </w:pPr>
      <w:r w:rsidRPr="00714781">
        <w:rPr>
          <w:b/>
          <w:color w:val="7030A0"/>
          <w:sz w:val="28"/>
          <w:szCs w:val="28"/>
        </w:rPr>
        <w:t>Uluslararası Bilimsel Toplantılarda Sunulan ve Bildiri Kitabında (</w:t>
      </w:r>
      <w:r w:rsidRPr="00714781">
        <w:rPr>
          <w:b/>
          <w:i/>
          <w:color w:val="7030A0"/>
          <w:sz w:val="28"/>
          <w:szCs w:val="28"/>
        </w:rPr>
        <w:t>Proceedings</w:t>
      </w:r>
      <w:r w:rsidRPr="00714781">
        <w:rPr>
          <w:b/>
          <w:color w:val="7030A0"/>
          <w:sz w:val="28"/>
          <w:szCs w:val="28"/>
        </w:rPr>
        <w:t>) Basılan Bildirileri</w:t>
      </w:r>
    </w:p>
    <w:p w:rsidR="006209E6" w:rsidRPr="00714781" w:rsidRDefault="006209E6" w:rsidP="006209E6">
      <w:pPr>
        <w:autoSpaceDE w:val="0"/>
        <w:autoSpaceDN w:val="0"/>
        <w:adjustRightInd w:val="0"/>
        <w:rPr>
          <w:lang w:val="en-GB"/>
        </w:rPr>
      </w:pPr>
    </w:p>
    <w:p w:rsidR="006209E6" w:rsidRPr="00714781" w:rsidRDefault="006209E6" w:rsidP="006209E6">
      <w:pPr>
        <w:numPr>
          <w:ilvl w:val="0"/>
          <w:numId w:val="39"/>
        </w:numPr>
        <w:shd w:val="clear" w:color="auto" w:fill="FFFFFF"/>
        <w:spacing w:line="360" w:lineRule="auto"/>
        <w:jc w:val="both"/>
      </w:pPr>
      <w:r w:rsidRPr="00714781">
        <w:t>KESLIOGLU K., MARAŞLI N. ARSLAN B. “</w:t>
      </w:r>
      <w:r w:rsidRPr="00A82BE9">
        <w:rPr>
          <w:rStyle w:val="Gl"/>
          <w:b w:val="0"/>
          <w:bCs w:val="0"/>
        </w:rPr>
        <w:t>Solid-Liquid Interfacial Energy In the Succinonitrile -Carbon Tetrabromide Eutectic System</w:t>
      </w:r>
      <w:r w:rsidRPr="00714781">
        <w:rPr>
          <w:rStyle w:val="Gl"/>
        </w:rPr>
        <w:t>”</w:t>
      </w:r>
      <w:r w:rsidRPr="00714781">
        <w:t> Fifth General Conference of the Balkan Physics Union, Karadağ, Sırbistan Ve Karadağ, 25 Ağustos 2003, ss.173</w:t>
      </w:r>
    </w:p>
    <w:p w:rsidR="006209E6" w:rsidRPr="00714781" w:rsidRDefault="006209E6" w:rsidP="006209E6">
      <w:pPr>
        <w:numPr>
          <w:ilvl w:val="0"/>
          <w:numId w:val="39"/>
        </w:numPr>
        <w:shd w:val="clear" w:color="auto" w:fill="FFFFFF"/>
        <w:spacing w:line="360" w:lineRule="auto"/>
        <w:jc w:val="both"/>
        <w:rPr>
          <w:b/>
        </w:rPr>
      </w:pPr>
      <w:r w:rsidRPr="00714781">
        <w:t xml:space="preserve">Keşlioğlu K, </w:t>
      </w:r>
      <w:r w:rsidRPr="00714781">
        <w:rPr>
          <w:b/>
        </w:rPr>
        <w:t>Maraşlı N.</w:t>
      </w:r>
      <w:r w:rsidRPr="00714781">
        <w:t xml:space="preserve">, “Solid-Liquid Interfacial Energy </w:t>
      </w:r>
      <w:r w:rsidR="00A82BE9">
        <w:t>i</w:t>
      </w:r>
      <w:r w:rsidRPr="00714781">
        <w:t xml:space="preserve">n the Al-Zn System”, Fifth General Conference of the Balkan Physics Union, p. 173, Sırbistan-Karadağ, </w:t>
      </w:r>
      <w:r w:rsidRPr="00714781">
        <w:rPr>
          <w:sz w:val="22"/>
          <w:szCs w:val="22"/>
          <w:shd w:val="clear" w:color="auto" w:fill="FFFFFF"/>
        </w:rPr>
        <w:t>August 25-29,2003</w:t>
      </w:r>
      <w:r w:rsidRPr="00714781">
        <w:t>.</w:t>
      </w:r>
    </w:p>
    <w:p w:rsidR="006209E6" w:rsidRPr="00714781" w:rsidRDefault="006209E6" w:rsidP="006209E6">
      <w:pPr>
        <w:numPr>
          <w:ilvl w:val="0"/>
          <w:numId w:val="39"/>
        </w:numPr>
        <w:shd w:val="clear" w:color="auto" w:fill="FFFFFF"/>
        <w:spacing w:line="360" w:lineRule="auto"/>
        <w:jc w:val="both"/>
        <w:rPr>
          <w:b/>
        </w:rPr>
      </w:pPr>
      <w:r w:rsidRPr="00714781">
        <w:t xml:space="preserve">Keşlioğlu K., </w:t>
      </w:r>
      <w:r w:rsidRPr="00714781">
        <w:rPr>
          <w:b/>
        </w:rPr>
        <w:t>Maraşlı N.</w:t>
      </w:r>
      <w:r w:rsidRPr="00714781">
        <w:t>, and Arslan B.</w:t>
      </w:r>
      <w:r w:rsidRPr="00756B68">
        <w:rPr>
          <w14:shadow w14:blurRad="50800" w14:dist="38100" w14:dir="2700000" w14:sx="100000" w14:sy="100000" w14:kx="0" w14:ky="0" w14:algn="tl">
            <w14:srgbClr w14:val="000000">
              <w14:alpha w14:val="60000"/>
            </w14:srgbClr>
          </w14:shadow>
        </w:rPr>
        <w:t xml:space="preserve">, </w:t>
      </w:r>
      <w:r w:rsidRPr="00714781">
        <w:t xml:space="preserve">“Solid-Liquid Interfacial Energy </w:t>
      </w:r>
      <w:r w:rsidR="00A82BE9">
        <w:t>i</w:t>
      </w:r>
      <w:r w:rsidRPr="00714781">
        <w:t xml:space="preserve">n the Succinonitrile </w:t>
      </w:r>
      <w:r w:rsidRPr="00714781">
        <w:sym w:font="Symbol" w:char="F02D"/>
      </w:r>
      <w:r w:rsidRPr="00714781">
        <w:t xml:space="preserve">Carbon Tetrabromide Eutectic System”, Fifth General Conference of the Balkan Physics Union, p. 173, Sırbistan-Karadağ, </w:t>
      </w:r>
      <w:r w:rsidRPr="00714781">
        <w:rPr>
          <w:shd w:val="clear" w:color="auto" w:fill="FFFFFF"/>
        </w:rPr>
        <w:t>August 25-29,2003.</w:t>
      </w:r>
    </w:p>
    <w:p w:rsidR="006209E6" w:rsidRPr="00714781" w:rsidRDefault="006209E6" w:rsidP="006209E6">
      <w:pPr>
        <w:numPr>
          <w:ilvl w:val="0"/>
          <w:numId w:val="39"/>
        </w:numPr>
        <w:shd w:val="clear" w:color="auto" w:fill="FFFFFF"/>
        <w:spacing w:line="360" w:lineRule="auto"/>
        <w:jc w:val="both"/>
        <w:rPr>
          <w:b/>
        </w:rPr>
      </w:pPr>
      <w:r w:rsidRPr="00714781">
        <w:t xml:space="preserve">K. Keşlioğlu, U. Böyük, M. Erol, N. Maraşlı, Succinonitrile </w:t>
      </w:r>
      <w:r w:rsidRPr="00714781">
        <w:sym w:font="Symbol" w:char="002D"/>
      </w:r>
      <w:r w:rsidRPr="00714781">
        <w:t xml:space="preserve"> (D) Camphor Ötektik Sisteminde Katı-Sıvı Arayüzey Enerjisinin Deneysel Tespiti, 23rd International Physics Congress, Muğla TÜRKIYE, 13-16 September 2005, p.557.</w:t>
      </w:r>
    </w:p>
    <w:p w:rsidR="006209E6" w:rsidRPr="00714781" w:rsidRDefault="006209E6" w:rsidP="006209E6">
      <w:pPr>
        <w:numPr>
          <w:ilvl w:val="0"/>
          <w:numId w:val="39"/>
        </w:numPr>
        <w:shd w:val="clear" w:color="auto" w:fill="FFFFFF"/>
        <w:spacing w:line="360" w:lineRule="auto"/>
        <w:jc w:val="both"/>
        <w:rPr>
          <w:b/>
        </w:rPr>
      </w:pPr>
      <w:r w:rsidRPr="00714781">
        <w:t>B. Saatçi,</w:t>
      </w:r>
      <w:r w:rsidRPr="00714781">
        <w:rPr>
          <w:b/>
          <w:bCs/>
        </w:rPr>
        <w:t xml:space="preserve"> </w:t>
      </w:r>
      <w:r w:rsidRPr="00714781">
        <w:rPr>
          <w:b/>
        </w:rPr>
        <w:t>N. Maraşlı</w:t>
      </w:r>
      <w:r w:rsidRPr="00714781">
        <w:t xml:space="preserve">, M. Gündüz, </w:t>
      </w:r>
      <w:r w:rsidRPr="00714781">
        <w:rPr>
          <w:bCs/>
        </w:rPr>
        <w:t>M. Erol</w:t>
      </w:r>
      <w:r w:rsidRPr="00714781">
        <w:t>, “</w:t>
      </w:r>
      <w:r w:rsidRPr="00714781">
        <w:rPr>
          <w:bCs/>
        </w:rPr>
        <w:t>Experimental determination of thermal conductivity of solid and liquid phases in Pb-Cd and Sn-Zn binary eutectic alloys</w:t>
      </w:r>
      <w:r w:rsidRPr="00714781">
        <w:rPr>
          <w:b/>
          <w:bCs/>
        </w:rPr>
        <w:t xml:space="preserve">”, </w:t>
      </w:r>
      <w:r w:rsidRPr="00714781">
        <w:t xml:space="preserve">BPU-6, </w:t>
      </w:r>
      <w:r w:rsidRPr="00714781">
        <w:rPr>
          <w:i/>
          <w:iCs/>
        </w:rPr>
        <w:t xml:space="preserve">6th International Conference of the Balkan Physical Union, 22-26 August 2006, İstanbul, </w:t>
      </w:r>
      <w:r w:rsidRPr="00714781">
        <w:t>TURKEY.</w:t>
      </w:r>
    </w:p>
    <w:p w:rsidR="006209E6" w:rsidRPr="00714781" w:rsidRDefault="006209E6" w:rsidP="006209E6">
      <w:pPr>
        <w:numPr>
          <w:ilvl w:val="0"/>
          <w:numId w:val="39"/>
        </w:numPr>
        <w:shd w:val="clear" w:color="auto" w:fill="FFFFFF"/>
        <w:spacing w:line="360" w:lineRule="auto"/>
        <w:jc w:val="both"/>
        <w:rPr>
          <w:b/>
        </w:rPr>
      </w:pPr>
      <w:r w:rsidRPr="00714781">
        <w:t>Y. Ocak, S. Akbulut, U. Böyük,</w:t>
      </w:r>
      <w:r w:rsidRPr="00714781">
        <w:rPr>
          <w:b/>
          <w:bCs/>
        </w:rPr>
        <w:t xml:space="preserve"> </w:t>
      </w:r>
      <w:r w:rsidRPr="00714781">
        <w:rPr>
          <w:bCs/>
        </w:rPr>
        <w:t>M. Erol</w:t>
      </w:r>
      <w:r w:rsidRPr="00714781">
        <w:t>, K. Keşlioğlu, and N. Maraşlı, “</w:t>
      </w:r>
      <w:r w:rsidRPr="00714781">
        <w:rPr>
          <w:bCs/>
        </w:rPr>
        <w:t>Solid-liquid interfacial energy for solid succinonitrile in equilibrium with succiononitrile – dichlorobenzene eutectic liquid</w:t>
      </w:r>
      <w:r w:rsidRPr="00714781">
        <w:rPr>
          <w:b/>
          <w:bCs/>
        </w:rPr>
        <w:t xml:space="preserve">”,   </w:t>
      </w:r>
      <w:r w:rsidRPr="00714781">
        <w:t xml:space="preserve">BPU-6, </w:t>
      </w:r>
      <w:r w:rsidRPr="00714781">
        <w:rPr>
          <w:i/>
          <w:iCs/>
        </w:rPr>
        <w:t xml:space="preserve">6th International Conference of the Balkan Physical Union, 22-26 August 2006, İstanbul, </w:t>
      </w:r>
      <w:r w:rsidRPr="00714781">
        <w:t>TURKEY, p.812.</w:t>
      </w:r>
    </w:p>
    <w:p w:rsidR="006209E6" w:rsidRPr="00714781" w:rsidRDefault="006209E6" w:rsidP="006209E6">
      <w:pPr>
        <w:numPr>
          <w:ilvl w:val="0"/>
          <w:numId w:val="39"/>
        </w:numPr>
        <w:shd w:val="clear" w:color="auto" w:fill="FFFFFF"/>
        <w:spacing w:line="360" w:lineRule="auto"/>
        <w:jc w:val="both"/>
        <w:rPr>
          <w:b/>
        </w:rPr>
      </w:pPr>
      <w:r w:rsidRPr="00714781">
        <w:t>K. Keşlioğlu, Y. Ocak, S. Akbulut, U. Böyük,</w:t>
      </w:r>
      <w:r w:rsidRPr="00714781">
        <w:rPr>
          <w:b/>
          <w:bCs/>
        </w:rPr>
        <w:t xml:space="preserve"> </w:t>
      </w:r>
      <w:r w:rsidRPr="00714781">
        <w:rPr>
          <w:bCs/>
        </w:rPr>
        <w:t>M. Erol</w:t>
      </w:r>
      <w:r w:rsidRPr="00714781">
        <w:t xml:space="preserve">, and </w:t>
      </w:r>
      <w:r w:rsidRPr="00714781">
        <w:rPr>
          <w:b/>
        </w:rPr>
        <w:t>N. Maraşlı</w:t>
      </w:r>
      <w:r w:rsidRPr="00714781">
        <w:t>, “</w:t>
      </w:r>
      <w:r w:rsidRPr="00714781">
        <w:rPr>
          <w:bCs/>
        </w:rPr>
        <w:t>Solid-liquid interfacial energy for solid (D) camphor solution in equilibrium with (D) camphor – succiononitrile eutectic liquid</w:t>
      </w:r>
      <w:r w:rsidRPr="00714781">
        <w:rPr>
          <w:b/>
          <w:bCs/>
        </w:rPr>
        <w:t xml:space="preserve">”,   </w:t>
      </w:r>
      <w:r w:rsidRPr="00714781">
        <w:t xml:space="preserve">BPU-6, </w:t>
      </w:r>
      <w:r w:rsidRPr="00714781">
        <w:rPr>
          <w:i/>
          <w:iCs/>
        </w:rPr>
        <w:t xml:space="preserve">6th International Conference of the Balkan Physical Union, 22-26 August 2006, İstanbul, </w:t>
      </w:r>
      <w:r w:rsidRPr="00714781">
        <w:t>TURKEY, p.782.</w:t>
      </w:r>
    </w:p>
    <w:p w:rsidR="006209E6" w:rsidRPr="00714781" w:rsidRDefault="006209E6" w:rsidP="006209E6">
      <w:pPr>
        <w:numPr>
          <w:ilvl w:val="0"/>
          <w:numId w:val="39"/>
        </w:numPr>
        <w:shd w:val="clear" w:color="auto" w:fill="FFFFFF"/>
        <w:spacing w:line="360" w:lineRule="auto"/>
        <w:jc w:val="both"/>
        <w:rPr>
          <w:b/>
        </w:rPr>
      </w:pPr>
      <w:r w:rsidRPr="00714781">
        <w:t>U. Böyük,</w:t>
      </w:r>
      <w:r w:rsidRPr="00714781">
        <w:rPr>
          <w:b/>
          <w:bCs/>
        </w:rPr>
        <w:t xml:space="preserve"> </w:t>
      </w:r>
      <w:r w:rsidRPr="00714781">
        <w:t xml:space="preserve">S. Akbulut, Y. Ocak, </w:t>
      </w:r>
      <w:r w:rsidRPr="00714781">
        <w:rPr>
          <w:bCs/>
        </w:rPr>
        <w:t>M. Erol</w:t>
      </w:r>
      <w:r w:rsidRPr="00714781">
        <w:t xml:space="preserve">, K. Keşlioğlu, and </w:t>
      </w:r>
      <w:r w:rsidRPr="00714781">
        <w:rPr>
          <w:b/>
        </w:rPr>
        <w:t>N. Maraşlı</w:t>
      </w:r>
      <w:r w:rsidRPr="00714781">
        <w:t>, “</w:t>
      </w:r>
      <w:r w:rsidRPr="00714781">
        <w:rPr>
          <w:bCs/>
        </w:rPr>
        <w:t>Solid-liquid interfacial energy of Pyrene</w:t>
      </w:r>
      <w:r w:rsidRPr="00714781">
        <w:rPr>
          <w:b/>
          <w:bCs/>
        </w:rPr>
        <w:t xml:space="preserve">”, </w:t>
      </w:r>
      <w:r w:rsidRPr="00714781">
        <w:t xml:space="preserve">BPU-6, </w:t>
      </w:r>
      <w:r w:rsidRPr="00714781">
        <w:rPr>
          <w:i/>
          <w:iCs/>
        </w:rPr>
        <w:t xml:space="preserve">6th International Conference of the Balkan Physical Union, 22-26 August 2006, İstanbul, </w:t>
      </w:r>
      <w:r w:rsidRPr="00714781">
        <w:t>TURKEY, p.725.</w:t>
      </w:r>
    </w:p>
    <w:p w:rsidR="006209E6" w:rsidRPr="00714781" w:rsidRDefault="006209E6" w:rsidP="006209E6">
      <w:pPr>
        <w:numPr>
          <w:ilvl w:val="0"/>
          <w:numId w:val="39"/>
        </w:numPr>
        <w:shd w:val="clear" w:color="auto" w:fill="FFFFFF"/>
        <w:spacing w:line="360" w:lineRule="auto"/>
        <w:jc w:val="both"/>
        <w:rPr>
          <w:b/>
        </w:rPr>
      </w:pPr>
      <w:r w:rsidRPr="00714781">
        <w:lastRenderedPageBreak/>
        <w:t>S. Akbulut, Y. Ocak, U. Böyük,</w:t>
      </w:r>
      <w:r w:rsidRPr="00714781">
        <w:rPr>
          <w:b/>
          <w:bCs/>
        </w:rPr>
        <w:t xml:space="preserve"> </w:t>
      </w:r>
      <w:r w:rsidRPr="00714781">
        <w:rPr>
          <w:bCs/>
        </w:rPr>
        <w:t>M. Erol</w:t>
      </w:r>
      <w:r w:rsidRPr="00714781">
        <w:t xml:space="preserve">, K. Keşlioğlu, and </w:t>
      </w:r>
      <w:r w:rsidRPr="00714781">
        <w:rPr>
          <w:b/>
        </w:rPr>
        <w:t>N. Maraşlı</w:t>
      </w:r>
      <w:r w:rsidRPr="00714781">
        <w:t>, “</w:t>
      </w:r>
      <w:r w:rsidRPr="00714781">
        <w:rPr>
          <w:bCs/>
        </w:rPr>
        <w:t>Solid-liquid interfacial energy of pyrene-succinonitrile monotectic system</w:t>
      </w:r>
      <w:r w:rsidRPr="00714781">
        <w:rPr>
          <w:b/>
          <w:bCs/>
        </w:rPr>
        <w:t xml:space="preserve">”, </w:t>
      </w:r>
      <w:r w:rsidRPr="00714781">
        <w:t xml:space="preserve">BPU-6, </w:t>
      </w:r>
      <w:r w:rsidRPr="00714781">
        <w:rPr>
          <w:i/>
          <w:iCs/>
        </w:rPr>
        <w:t xml:space="preserve">6th International Conference of the Balkan Physical Union, 22-26 August 2006, İstanbul, </w:t>
      </w:r>
      <w:r w:rsidRPr="00714781">
        <w:t>TURKEY, p.695.</w:t>
      </w:r>
    </w:p>
    <w:p w:rsidR="006209E6" w:rsidRPr="00714781" w:rsidRDefault="006209E6" w:rsidP="006209E6">
      <w:pPr>
        <w:numPr>
          <w:ilvl w:val="0"/>
          <w:numId w:val="39"/>
        </w:numPr>
        <w:shd w:val="clear" w:color="auto" w:fill="FFFFFF"/>
        <w:spacing w:line="360" w:lineRule="auto"/>
        <w:jc w:val="both"/>
        <w:rPr>
          <w:b/>
        </w:rPr>
      </w:pPr>
      <w:r w:rsidRPr="00714781">
        <w:rPr>
          <w:bCs/>
        </w:rPr>
        <w:t>M. Erol</w:t>
      </w:r>
      <w:r w:rsidRPr="00714781">
        <w:t xml:space="preserve">, K. Keşlioğlu, R. Şahingöz and </w:t>
      </w:r>
      <w:r w:rsidRPr="00714781">
        <w:rPr>
          <w:b/>
        </w:rPr>
        <w:t>N. Maraşlı</w:t>
      </w:r>
      <w:r w:rsidRPr="00714781">
        <w:t>, “</w:t>
      </w:r>
      <w:r w:rsidRPr="00714781">
        <w:rPr>
          <w:bCs/>
        </w:rPr>
        <w:t>Measurements thermal conductivities of solid and liquid phases for Bi-43wt.%Sn and Zn-0.15wt.%Mg alloys</w:t>
      </w:r>
      <w:r w:rsidRPr="00714781">
        <w:rPr>
          <w:b/>
          <w:bCs/>
        </w:rPr>
        <w:t xml:space="preserve">”, </w:t>
      </w:r>
      <w:r w:rsidRPr="00714781">
        <w:t xml:space="preserve">BPU-6, </w:t>
      </w:r>
      <w:r w:rsidRPr="00714781">
        <w:rPr>
          <w:i/>
          <w:iCs/>
        </w:rPr>
        <w:t xml:space="preserve">6th International Conference of the Balkan Physical Union, 22-26 August 2006, İstanbul, </w:t>
      </w:r>
      <w:r w:rsidRPr="00714781">
        <w:t>TURKEY.</w:t>
      </w:r>
    </w:p>
    <w:p w:rsidR="006209E6" w:rsidRPr="00714781" w:rsidRDefault="006209E6" w:rsidP="006209E6">
      <w:pPr>
        <w:numPr>
          <w:ilvl w:val="0"/>
          <w:numId w:val="39"/>
        </w:numPr>
        <w:shd w:val="clear" w:color="auto" w:fill="FFFFFF"/>
        <w:spacing w:line="360" w:lineRule="auto"/>
        <w:jc w:val="both"/>
        <w:rPr>
          <w:b/>
        </w:rPr>
      </w:pPr>
      <w:r w:rsidRPr="00714781">
        <w:rPr>
          <w:bCs/>
        </w:rPr>
        <w:t>M. Erol</w:t>
      </w:r>
      <w:r w:rsidRPr="00714781">
        <w:t xml:space="preserve">, K. Keşlioğlu, </w:t>
      </w:r>
      <w:r w:rsidRPr="00714781">
        <w:rPr>
          <w:b/>
        </w:rPr>
        <w:t>N. Maraşlı</w:t>
      </w:r>
      <w:r w:rsidRPr="00714781">
        <w:t>, “</w:t>
      </w:r>
      <w:r w:rsidRPr="00714781">
        <w:rPr>
          <w:bCs/>
        </w:rPr>
        <w:t>Measurement of solid–liquid interfacial energy for solid Zn in equilibrium with the Zn-Mg eutectic liquid”</w:t>
      </w:r>
      <w:r w:rsidRPr="00714781">
        <w:rPr>
          <w:b/>
          <w:bCs/>
        </w:rPr>
        <w:t xml:space="preserve">, </w:t>
      </w:r>
      <w:r w:rsidRPr="00714781">
        <w:t xml:space="preserve">TMS </w:t>
      </w:r>
      <w:r w:rsidRPr="00714781">
        <w:rPr>
          <w:i/>
          <w:iCs/>
        </w:rPr>
        <w:t>135th Annual Meeting &amp; Exhibition, March 12-16, 2006, Henry B. Gonzalez Convention Center, San Antonio, Texas,</w:t>
      </w:r>
      <w:r w:rsidRPr="00714781">
        <w:t xml:space="preserve"> USA.</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T. Pehlivanoğlu, </w:t>
      </w:r>
      <w:r w:rsidRPr="00714781">
        <w:rPr>
          <w:rStyle w:val="Gl"/>
          <w:b w:val="0"/>
          <w:color w:val="000000"/>
        </w:rPr>
        <w:t>U. Böyük</w:t>
      </w:r>
      <w:r w:rsidRPr="00714781">
        <w:rPr>
          <w:color w:val="000000"/>
        </w:rPr>
        <w:t xml:space="preserve">, K. Keşlioğlu ve </w:t>
      </w:r>
      <w:r w:rsidRPr="00714781">
        <w:rPr>
          <w:b/>
          <w:color w:val="000000"/>
        </w:rPr>
        <w:t>N. Maraşlı</w:t>
      </w:r>
      <w:r w:rsidRPr="00714781">
        <w:rPr>
          <w:color w:val="000000"/>
        </w:rPr>
        <w:t xml:space="preserve">, “Diklorobenzen- Succinonitril Alaşımının Katı-Sıvı Arayüzey Enerjisi”, </w:t>
      </w:r>
      <w:r w:rsidRPr="00714781">
        <w:rPr>
          <w:bCs/>
          <w:iCs/>
          <w:color w:val="000000"/>
        </w:rPr>
        <w:t>TPS- 24 International Physics Conference, MALATYA-TURKEY</w:t>
      </w:r>
      <w:r w:rsidRPr="00714781">
        <w:rPr>
          <w:color w:val="000000"/>
        </w:rPr>
        <w:t xml:space="preserve">, </w:t>
      </w:r>
      <w:r w:rsidRPr="00714781">
        <w:t>28-31 August 2007</w:t>
      </w:r>
      <w:r w:rsidRPr="00714781">
        <w:rPr>
          <w:color w:val="000000"/>
        </w:rPr>
        <w:t>, p.386</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K. Keşlioğlu, </w:t>
      </w:r>
      <w:r w:rsidRPr="00714781">
        <w:rPr>
          <w:rStyle w:val="Gl"/>
          <w:b w:val="0"/>
          <w:color w:val="000000"/>
        </w:rPr>
        <w:t>U. Böyük</w:t>
      </w:r>
      <w:r w:rsidRPr="00714781">
        <w:rPr>
          <w:color w:val="000000"/>
        </w:rPr>
        <w:t xml:space="preserve"> ve </w:t>
      </w:r>
      <w:r w:rsidRPr="00714781">
        <w:rPr>
          <w:b/>
          <w:color w:val="000000"/>
        </w:rPr>
        <w:t>N. Maraşlı</w:t>
      </w:r>
      <w:r w:rsidRPr="00714781">
        <w:rPr>
          <w:color w:val="000000"/>
        </w:rPr>
        <w:t xml:space="preserve"> “Dibromobenzen’in Katı-Sıvı Arayüzey Enerjisinin Deneysel Tespiti” </w:t>
      </w:r>
      <w:r w:rsidRPr="00714781">
        <w:rPr>
          <w:bCs/>
          <w:iCs/>
          <w:color w:val="000000"/>
        </w:rPr>
        <w:t>TPS- 24 International Physics Conference, MALATYA-TURKEY</w:t>
      </w:r>
      <w:r w:rsidRPr="00714781">
        <w:rPr>
          <w:color w:val="000000"/>
        </w:rPr>
        <w:t xml:space="preserve">, </w:t>
      </w:r>
      <w:r w:rsidRPr="00714781">
        <w:rPr>
          <w:shd w:val="clear" w:color="auto" w:fill="F5F5F5"/>
        </w:rPr>
        <w:t>28-31 August 2007</w:t>
      </w:r>
      <w:r w:rsidRPr="00714781">
        <w:rPr>
          <w:color w:val="000000"/>
        </w:rPr>
        <w:t>, p.166.</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K. Yüceer, </w:t>
      </w:r>
      <w:r w:rsidRPr="00714781">
        <w:rPr>
          <w:rStyle w:val="Gl"/>
          <w:b w:val="0"/>
          <w:color w:val="000000"/>
        </w:rPr>
        <w:t>U. Böyük</w:t>
      </w:r>
      <w:r w:rsidRPr="00714781">
        <w:rPr>
          <w:b/>
          <w:color w:val="000000"/>
        </w:rPr>
        <w:t>,</w:t>
      </w:r>
      <w:r w:rsidRPr="00714781">
        <w:rPr>
          <w:color w:val="000000"/>
        </w:rPr>
        <w:t xml:space="preserve"> K. Keşlioğlu ve </w:t>
      </w:r>
      <w:r w:rsidRPr="00714781">
        <w:rPr>
          <w:b/>
          <w:color w:val="000000"/>
        </w:rPr>
        <w:t>N. Maraşlı</w:t>
      </w:r>
      <w:r w:rsidRPr="00714781">
        <w:rPr>
          <w:color w:val="000000"/>
        </w:rPr>
        <w:t xml:space="preserve">,” Dibromobenzen-Succinonitril Alaşımının Arayüzey Enerjileri” </w:t>
      </w:r>
      <w:r w:rsidRPr="00714781">
        <w:rPr>
          <w:bCs/>
          <w:iCs/>
          <w:color w:val="000000"/>
        </w:rPr>
        <w:t>TPS- 24 International Physics Conference, MALATYA-TURKEY</w:t>
      </w:r>
      <w:r w:rsidRPr="00714781">
        <w:rPr>
          <w:color w:val="000000"/>
        </w:rPr>
        <w:t xml:space="preserve">, </w:t>
      </w:r>
      <w:r w:rsidRPr="00714781">
        <w:rPr>
          <w:shd w:val="clear" w:color="auto" w:fill="F5F5F5"/>
        </w:rPr>
        <w:t>28-31 August 2007</w:t>
      </w:r>
      <w:r w:rsidRPr="00714781">
        <w:rPr>
          <w:color w:val="000000"/>
        </w:rPr>
        <w:t>, p.388.</w:t>
      </w:r>
    </w:p>
    <w:p w:rsidR="006209E6" w:rsidRPr="00714781" w:rsidRDefault="006209E6" w:rsidP="006209E6">
      <w:pPr>
        <w:numPr>
          <w:ilvl w:val="0"/>
          <w:numId w:val="39"/>
        </w:numPr>
        <w:shd w:val="clear" w:color="auto" w:fill="FFFFFF"/>
        <w:spacing w:line="360" w:lineRule="auto"/>
        <w:jc w:val="both"/>
        <w:rPr>
          <w:b/>
        </w:rPr>
      </w:pPr>
      <w:r w:rsidRPr="00714781">
        <w:rPr>
          <w:rStyle w:val="Gl"/>
          <w:b w:val="0"/>
          <w:iCs/>
          <w:color w:val="000000"/>
        </w:rPr>
        <w:t>U. Böyük</w:t>
      </w:r>
      <w:r w:rsidRPr="00714781">
        <w:rPr>
          <w:b/>
          <w:bCs/>
          <w:iCs/>
          <w:color w:val="000000"/>
        </w:rPr>
        <w:t>,</w:t>
      </w:r>
      <w:r w:rsidRPr="00714781">
        <w:rPr>
          <w:bCs/>
          <w:iCs/>
          <w:color w:val="000000"/>
        </w:rPr>
        <w:t xml:space="preserve"> K. Keşlioğlu ve </w:t>
      </w:r>
      <w:r w:rsidRPr="00714781">
        <w:rPr>
          <w:b/>
          <w:bCs/>
          <w:iCs/>
          <w:color w:val="000000"/>
        </w:rPr>
        <w:t>N. Maraşlı</w:t>
      </w:r>
      <w:r w:rsidRPr="00714781">
        <w:rPr>
          <w:bCs/>
          <w:iCs/>
          <w:color w:val="000000"/>
        </w:rPr>
        <w:t xml:space="preserve">,”Saf Diklorobenzen’in Arayüzey Enerjileri”, TPS- 24 International Physics Conference, MALATYA-TURKEY, </w:t>
      </w:r>
      <w:r w:rsidRPr="00714781">
        <w:rPr>
          <w:shd w:val="clear" w:color="auto" w:fill="F5F5F5"/>
        </w:rPr>
        <w:t>28-31 August 2007</w:t>
      </w:r>
      <w:r w:rsidRPr="00714781">
        <w:rPr>
          <w:bCs/>
          <w:iCs/>
          <w:color w:val="000000"/>
        </w:rPr>
        <w:t xml:space="preserve"> , p.387.</w:t>
      </w:r>
    </w:p>
    <w:p w:rsidR="006209E6" w:rsidRPr="00714781" w:rsidRDefault="006209E6" w:rsidP="006209E6">
      <w:pPr>
        <w:numPr>
          <w:ilvl w:val="0"/>
          <w:numId w:val="39"/>
        </w:numPr>
        <w:shd w:val="clear" w:color="auto" w:fill="FFFFFF"/>
        <w:spacing w:line="360" w:lineRule="auto"/>
        <w:jc w:val="both"/>
        <w:rPr>
          <w:b/>
        </w:rPr>
      </w:pPr>
      <w:r w:rsidRPr="00714781">
        <w:t xml:space="preserve">Y. Ocak, S. Akbulut, </w:t>
      </w:r>
      <w:r w:rsidRPr="00714781">
        <w:rPr>
          <w:b/>
        </w:rPr>
        <w:t>N. Maraşlı</w:t>
      </w:r>
      <w:r w:rsidRPr="00714781">
        <w:t xml:space="preserve">, K. Keşlioğlu ,U.Böyük, H Kaya, E. Çadırlı “Interfacial Energy of Solid Bismuth in Equilibrium with Bi-In Eutectic Liquid at 109.5 Celsius Degree Equilibrating Temperature”, TPS- 25 International Physics Conference, Bodrum TURKEY, </w:t>
      </w:r>
      <w:r w:rsidRPr="00714781">
        <w:rPr>
          <w:color w:val="000000"/>
        </w:rPr>
        <w:t xml:space="preserve">25-29 August </w:t>
      </w:r>
      <w:r w:rsidRPr="00714781">
        <w:t>2008, p.427.</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U. Böyük, </w:t>
      </w:r>
      <w:r w:rsidRPr="00714781">
        <w:rPr>
          <w:b/>
          <w:color w:val="000000"/>
        </w:rPr>
        <w:t>N. Maraşlı</w:t>
      </w:r>
      <w:r w:rsidRPr="00714781">
        <w:rPr>
          <w:bCs/>
          <w:color w:val="000000"/>
        </w:rPr>
        <w:t>”Investigatıon of Liquid Composition Effect on Gibbs Thomson Coefficient and Solid-Liquid Interfacial Energy in SCN-Based Binary Alloys”,</w:t>
      </w:r>
      <w:r w:rsidRPr="00714781">
        <w:rPr>
          <w:color w:val="000000"/>
        </w:rPr>
        <w:t xml:space="preserve"> TPS- 25 International Physics Conference, Bodrum TURKEY, 25-29 August 2008, p.374.</w:t>
      </w:r>
    </w:p>
    <w:p w:rsidR="006209E6" w:rsidRPr="00714781" w:rsidRDefault="006209E6" w:rsidP="006209E6">
      <w:pPr>
        <w:numPr>
          <w:ilvl w:val="0"/>
          <w:numId w:val="39"/>
        </w:numPr>
        <w:shd w:val="clear" w:color="auto" w:fill="FFFFFF"/>
        <w:spacing w:line="360" w:lineRule="auto"/>
        <w:jc w:val="both"/>
        <w:rPr>
          <w:b/>
        </w:rPr>
      </w:pPr>
      <w:r w:rsidRPr="00714781">
        <w:rPr>
          <w:bCs/>
          <w:iCs/>
          <w:color w:val="000000"/>
        </w:rPr>
        <w:t xml:space="preserve">H.  Kaya, U. Böyük, S. Engin, E. Çadırlı, </w:t>
      </w:r>
      <w:r w:rsidRPr="00714781">
        <w:rPr>
          <w:b/>
          <w:bCs/>
          <w:iCs/>
          <w:color w:val="000000"/>
        </w:rPr>
        <w:t>N. Maraşlı</w:t>
      </w:r>
      <w:r w:rsidRPr="00714781">
        <w:rPr>
          <w:bCs/>
          <w:iCs/>
          <w:color w:val="000000"/>
        </w:rPr>
        <w:t>,”</w:t>
      </w:r>
      <w:r w:rsidRPr="00714781">
        <w:rPr>
          <w:bCs/>
          <w:color w:val="000000"/>
        </w:rPr>
        <w:t xml:space="preserve">Effect of the Temperature Gradient, Growth Rate and the Eutectic Spacing on the Microhardness in the </w:t>
      </w:r>
      <w:r w:rsidRPr="00714781">
        <w:rPr>
          <w:bCs/>
          <w:color w:val="000000"/>
        </w:rPr>
        <w:lastRenderedPageBreak/>
        <w:t>Directionally Solidified Sn-Cu Eutectic Alloy”,</w:t>
      </w:r>
      <w:r w:rsidRPr="00714781">
        <w:rPr>
          <w:bCs/>
          <w:iCs/>
          <w:color w:val="000000"/>
        </w:rPr>
        <w:t xml:space="preserve"> TPS- 25 International Physics Conference, Bodrum TURKEY, </w:t>
      </w:r>
      <w:r w:rsidRPr="00714781">
        <w:rPr>
          <w:color w:val="000000"/>
        </w:rPr>
        <w:t>25-29 August 2008</w:t>
      </w:r>
      <w:r w:rsidRPr="00714781">
        <w:rPr>
          <w:bCs/>
          <w:iCs/>
          <w:color w:val="000000"/>
        </w:rPr>
        <w:t xml:space="preserve"> , p.472.</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E. Çadırlı, U. Böyük, S. Engin, H. Kaya, </w:t>
      </w:r>
      <w:r w:rsidRPr="00714781">
        <w:rPr>
          <w:b/>
          <w:color w:val="000000"/>
        </w:rPr>
        <w:t>N.Maraşlı</w:t>
      </w:r>
      <w:r w:rsidRPr="00714781">
        <w:rPr>
          <w:color w:val="000000"/>
        </w:rPr>
        <w:t>,”Sn-Cu Ötektik Alaşımında Katılaştırma Hızı ve Sıcaklık Gradyentinin Mikroyapı Parametrelerine Etkisi”, TPS- 25 International Physics Conference, Bodrum TURKEY,</w:t>
      </w:r>
      <w:r w:rsidRPr="00714781">
        <w:rPr>
          <w:iCs/>
          <w:color w:val="000000"/>
        </w:rPr>
        <w:t xml:space="preserve"> </w:t>
      </w:r>
      <w:r w:rsidRPr="00714781">
        <w:rPr>
          <w:color w:val="000000"/>
        </w:rPr>
        <w:t>25-29 August 2008, p.151.</w:t>
      </w:r>
    </w:p>
    <w:p w:rsidR="006209E6" w:rsidRPr="00714781" w:rsidRDefault="006209E6" w:rsidP="006209E6">
      <w:pPr>
        <w:numPr>
          <w:ilvl w:val="0"/>
          <w:numId w:val="39"/>
        </w:numPr>
        <w:shd w:val="clear" w:color="auto" w:fill="FFFFFF"/>
        <w:spacing w:line="360" w:lineRule="auto"/>
        <w:jc w:val="both"/>
        <w:rPr>
          <w:b/>
        </w:rPr>
      </w:pPr>
      <w:r w:rsidRPr="00714781">
        <w:rPr>
          <w:color w:val="000000"/>
        </w:rPr>
        <w:t>U. Böyük,</w:t>
      </w:r>
      <w:r w:rsidRPr="00714781">
        <w:rPr>
          <w:color w:val="000000"/>
          <w:vertAlign w:val="superscript"/>
        </w:rPr>
        <w:t xml:space="preserve"> </w:t>
      </w:r>
      <w:r w:rsidRPr="00714781">
        <w:rPr>
          <w:color w:val="000000"/>
        </w:rPr>
        <w:t xml:space="preserve">E. Çadırlı, H. Kaya, </w:t>
      </w:r>
      <w:r w:rsidRPr="00714781">
        <w:rPr>
          <w:b/>
          <w:color w:val="000000"/>
        </w:rPr>
        <w:t>N. Maraşlı</w:t>
      </w:r>
      <w:r w:rsidRPr="00714781">
        <w:rPr>
          <w:color w:val="000000"/>
        </w:rPr>
        <w:t>, K. Keşlioğlu, S. Akbulut, Y. Ocak, “Directional Solidification of the In-Bi-Sn Ternary Alloy” TPS- 25 International Physics Conference, Bodrum TURKEY, 25-29 August 2008, p.445.</w:t>
      </w:r>
    </w:p>
    <w:p w:rsidR="006209E6" w:rsidRPr="00714781" w:rsidRDefault="006209E6" w:rsidP="006209E6">
      <w:pPr>
        <w:numPr>
          <w:ilvl w:val="0"/>
          <w:numId w:val="39"/>
        </w:numPr>
        <w:shd w:val="clear" w:color="auto" w:fill="FFFFFF"/>
        <w:spacing w:line="360" w:lineRule="auto"/>
        <w:jc w:val="both"/>
        <w:rPr>
          <w:b/>
        </w:rPr>
      </w:pPr>
      <w:r w:rsidRPr="00714781">
        <w:rPr>
          <w:color w:val="FF0000"/>
        </w:rPr>
        <w:t xml:space="preserve"> </w:t>
      </w:r>
      <w:r w:rsidRPr="00714781">
        <w:t>Y. Kaygısız,Y. Ocak, S. Akbulut,</w:t>
      </w:r>
      <w:r w:rsidRPr="00714781">
        <w:rPr>
          <w:b/>
        </w:rPr>
        <w:t xml:space="preserve"> N. Maraşlı</w:t>
      </w:r>
      <w:r w:rsidRPr="00714781">
        <w:t>, K.Keşlioğlu, H. Kaya, E.Çadırlı, “Determination of Solid-Liquid Interfacial Energies in the Sn-Cu Binary Alloy”,</w:t>
      </w:r>
      <w:r w:rsidRPr="00714781">
        <w:rPr>
          <w:color w:val="000000"/>
        </w:rPr>
        <w:t xml:space="preserve"> TPS- 25 International Physics Conference, Bodrum TURKEY, 25-29 August 2008 p.4.</w:t>
      </w:r>
    </w:p>
    <w:p w:rsidR="006209E6" w:rsidRPr="00714781" w:rsidRDefault="006209E6" w:rsidP="006209E6">
      <w:pPr>
        <w:numPr>
          <w:ilvl w:val="0"/>
          <w:numId w:val="39"/>
        </w:numPr>
        <w:shd w:val="clear" w:color="auto" w:fill="FFFFFF"/>
        <w:spacing w:line="360" w:lineRule="auto"/>
        <w:jc w:val="both"/>
        <w:rPr>
          <w:b/>
        </w:rPr>
      </w:pPr>
      <w:r w:rsidRPr="00714781">
        <w:rPr>
          <w:color w:val="FF0000"/>
        </w:rPr>
        <w:t xml:space="preserve"> </w:t>
      </w:r>
      <w:r w:rsidRPr="00714781">
        <w:rPr>
          <w:sz w:val="22"/>
          <w:szCs w:val="22"/>
        </w:rPr>
        <w:t xml:space="preserve">S. Akbulut, Y. Ocak, K. Keşlioğlu, </w:t>
      </w:r>
      <w:r w:rsidRPr="00714781">
        <w:rPr>
          <w:b/>
          <w:sz w:val="22"/>
          <w:szCs w:val="22"/>
        </w:rPr>
        <w:t>N. Maraşlı</w:t>
      </w:r>
      <w:r w:rsidRPr="00714781">
        <w:rPr>
          <w:sz w:val="22"/>
          <w:szCs w:val="22"/>
        </w:rPr>
        <w:t>, “</w:t>
      </w:r>
      <w:r w:rsidRPr="00714781">
        <w:rPr>
          <w:bCs/>
        </w:rPr>
        <w:t>Solıd-Liquid Interfacial Energy of Ne</w:t>
      </w:r>
      <w:r w:rsidRPr="00714781">
        <w:t xml:space="preserve">opentylglycol” </w:t>
      </w:r>
      <w:r w:rsidRPr="00714781">
        <w:rPr>
          <w:color w:val="000000"/>
        </w:rPr>
        <w:t>TPS- 25 International Physics Conference, Bodrum TURKEY, 25-29 August 2008.</w:t>
      </w:r>
    </w:p>
    <w:p w:rsidR="006209E6" w:rsidRPr="00714781" w:rsidRDefault="006209E6" w:rsidP="006209E6">
      <w:pPr>
        <w:numPr>
          <w:ilvl w:val="0"/>
          <w:numId w:val="39"/>
        </w:numPr>
        <w:shd w:val="clear" w:color="auto" w:fill="FFFFFF"/>
        <w:spacing w:line="360" w:lineRule="auto"/>
        <w:jc w:val="both"/>
        <w:rPr>
          <w:b/>
        </w:rPr>
      </w:pPr>
      <w:r w:rsidRPr="00714781">
        <w:rPr>
          <w:sz w:val="22"/>
          <w:szCs w:val="22"/>
        </w:rPr>
        <w:t xml:space="preserve">S. Akbulut, Y. Ocak, </w:t>
      </w:r>
      <w:r w:rsidRPr="00714781">
        <w:rPr>
          <w:b/>
          <w:sz w:val="22"/>
          <w:szCs w:val="22"/>
        </w:rPr>
        <w:t>N. Maraşlı</w:t>
      </w:r>
      <w:r w:rsidRPr="00714781">
        <w:rPr>
          <w:sz w:val="22"/>
          <w:szCs w:val="22"/>
        </w:rPr>
        <w:t>, K. Keşlioğlu, H. Kaya,E. Çadırlı, “</w:t>
      </w:r>
      <w:r w:rsidRPr="00714781">
        <w:t xml:space="preserve">Determination of Solid-Liquid Interfacial Energies In The In-Bi-Sn Ternary Alloy” </w:t>
      </w:r>
      <w:r w:rsidRPr="00714781">
        <w:rPr>
          <w:color w:val="000000"/>
        </w:rPr>
        <w:t>TPS- 25 International Physics Conference, Bodrum TURKEY, 25-29 August 2008 p.426.</w:t>
      </w:r>
    </w:p>
    <w:p w:rsidR="006209E6" w:rsidRPr="00714781" w:rsidRDefault="006209E6" w:rsidP="006209E6">
      <w:pPr>
        <w:numPr>
          <w:ilvl w:val="0"/>
          <w:numId w:val="39"/>
        </w:numPr>
        <w:shd w:val="clear" w:color="auto" w:fill="FFFFFF"/>
        <w:spacing w:line="360" w:lineRule="auto"/>
        <w:jc w:val="both"/>
        <w:rPr>
          <w:b/>
        </w:rPr>
      </w:pPr>
      <w:r w:rsidRPr="00714781">
        <w:t>Y. Ocak, S. Akbulut,</w:t>
      </w:r>
      <w:r w:rsidRPr="00714781">
        <w:rPr>
          <w:b/>
        </w:rPr>
        <w:t xml:space="preserve"> </w:t>
      </w:r>
      <w:r w:rsidRPr="00714781">
        <w:t xml:space="preserve">K. Keşlioğlu, </w:t>
      </w:r>
      <w:r w:rsidRPr="00714781">
        <w:rPr>
          <w:b/>
        </w:rPr>
        <w:t>N. Maraşlı</w:t>
      </w:r>
      <w:r w:rsidRPr="00714781">
        <w:t>, “</w:t>
      </w:r>
      <w:r w:rsidRPr="00714781">
        <w:rPr>
          <w:bCs/>
        </w:rPr>
        <w:t xml:space="preserve">Solid-Liquid Interfacial Energy of </w:t>
      </w:r>
      <w:r w:rsidRPr="00714781">
        <w:t xml:space="preserve">Aminomethylpropanedıol” </w:t>
      </w:r>
      <w:r w:rsidRPr="00714781">
        <w:rPr>
          <w:color w:val="000000"/>
        </w:rPr>
        <w:t>TFD- 25 Uluslararası Fizik Kongresi, Bodrum, 25-29 August 2008.</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H. Kaya, S. Engin, </w:t>
      </w:r>
      <w:r w:rsidRPr="00714781">
        <w:rPr>
          <w:rStyle w:val="Gl"/>
          <w:b w:val="0"/>
          <w:color w:val="000000"/>
        </w:rPr>
        <w:t>U. Böyük</w:t>
      </w:r>
      <w:r w:rsidRPr="00714781">
        <w:rPr>
          <w:color w:val="000000"/>
        </w:rPr>
        <w:t>,</w:t>
      </w:r>
      <w:r w:rsidRPr="00714781">
        <w:rPr>
          <w:color w:val="000000"/>
          <w:vertAlign w:val="superscript"/>
        </w:rPr>
        <w:t xml:space="preserve"> </w:t>
      </w:r>
      <w:r w:rsidRPr="00714781">
        <w:rPr>
          <w:color w:val="000000"/>
        </w:rPr>
        <w:t xml:space="preserve">E. Çadırlı,  </w:t>
      </w:r>
      <w:r w:rsidRPr="00714781">
        <w:rPr>
          <w:b/>
          <w:color w:val="000000"/>
        </w:rPr>
        <w:t>N. Maraşlı</w:t>
      </w:r>
      <w:r w:rsidRPr="00714781">
        <w:rPr>
          <w:color w:val="000000"/>
        </w:rPr>
        <w:t>, “Unidirectional Solidification of Zn-rich Zn-Cu Hypo Peritectic Alloy” </w:t>
      </w:r>
      <w:r w:rsidRPr="00714781">
        <w:rPr>
          <w:rStyle w:val="Vurgu"/>
          <w:color w:val="000000"/>
        </w:rPr>
        <w:t xml:space="preserve">TPS- 26 International Physics Conference, , </w:t>
      </w:r>
      <w:r w:rsidRPr="00714781">
        <w:rPr>
          <w:color w:val="000000"/>
          <w:shd w:val="clear" w:color="auto" w:fill="FFFFFF"/>
        </w:rPr>
        <w:t>24-27 September</w:t>
      </w:r>
      <w:r w:rsidRPr="00714781">
        <w:rPr>
          <w:color w:val="000000"/>
        </w:rPr>
        <w:t xml:space="preserve"> (2009), Bodrum-TURKEY, p.464.</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H. Kaya, </w:t>
      </w:r>
      <w:r w:rsidRPr="00714781">
        <w:rPr>
          <w:rStyle w:val="Gl"/>
          <w:b w:val="0"/>
          <w:color w:val="000000"/>
        </w:rPr>
        <w:t>U. Böyük</w:t>
      </w:r>
      <w:r w:rsidRPr="00714781">
        <w:rPr>
          <w:color w:val="000000"/>
        </w:rPr>
        <w:t>,</w:t>
      </w:r>
      <w:r w:rsidRPr="00714781">
        <w:rPr>
          <w:color w:val="000000"/>
          <w:vertAlign w:val="superscript"/>
        </w:rPr>
        <w:t xml:space="preserve"> </w:t>
      </w:r>
      <w:r w:rsidRPr="00714781">
        <w:rPr>
          <w:color w:val="000000"/>
        </w:rPr>
        <w:t xml:space="preserve">E. Çadırlı, </w:t>
      </w:r>
      <w:r w:rsidRPr="00714781">
        <w:rPr>
          <w:b/>
          <w:color w:val="000000"/>
        </w:rPr>
        <w:t>N. Maraşlı</w:t>
      </w:r>
      <w:r w:rsidRPr="00714781">
        <w:rPr>
          <w:color w:val="000000"/>
        </w:rPr>
        <w:t xml:space="preserve">, “Al-Ni Alaşımının Kontrollü Katılaştırılması” </w:t>
      </w:r>
      <w:r w:rsidRPr="00714781">
        <w:rPr>
          <w:rStyle w:val="Vurgu"/>
          <w:color w:val="000000"/>
        </w:rPr>
        <w:t xml:space="preserve">TPS- 26 International Physics Conference, </w:t>
      </w:r>
      <w:r w:rsidRPr="00714781">
        <w:rPr>
          <w:color w:val="000000"/>
          <w:shd w:val="clear" w:color="auto" w:fill="FFFFFF"/>
        </w:rPr>
        <w:t>24-27 September</w:t>
      </w:r>
      <w:r w:rsidRPr="00714781">
        <w:rPr>
          <w:color w:val="000000"/>
        </w:rPr>
        <w:t xml:space="preserve"> (2009), Bodrum-TURKEY, p.144.</w:t>
      </w:r>
    </w:p>
    <w:p w:rsidR="006209E6" w:rsidRPr="00714781" w:rsidRDefault="006209E6" w:rsidP="006209E6">
      <w:pPr>
        <w:numPr>
          <w:ilvl w:val="0"/>
          <w:numId w:val="39"/>
        </w:numPr>
        <w:shd w:val="clear" w:color="auto" w:fill="FFFFFF"/>
        <w:spacing w:line="360" w:lineRule="auto"/>
        <w:jc w:val="both"/>
        <w:rPr>
          <w:b/>
        </w:rPr>
      </w:pPr>
      <w:r w:rsidRPr="00714781">
        <w:rPr>
          <w:rStyle w:val="Gl"/>
          <w:b w:val="0"/>
          <w:color w:val="000000"/>
        </w:rPr>
        <w:t>U. Böyük</w:t>
      </w:r>
      <w:r w:rsidRPr="00714781">
        <w:rPr>
          <w:color w:val="000000"/>
        </w:rPr>
        <w:t>,</w:t>
      </w:r>
      <w:r w:rsidRPr="00714781">
        <w:rPr>
          <w:color w:val="000000"/>
          <w:vertAlign w:val="superscript"/>
        </w:rPr>
        <w:t xml:space="preserve"> </w:t>
      </w:r>
      <w:r w:rsidRPr="00714781">
        <w:rPr>
          <w:color w:val="000000"/>
        </w:rPr>
        <w:t xml:space="preserve">H. Kaya, E. Çadırlı, </w:t>
      </w:r>
      <w:r w:rsidRPr="00714781">
        <w:rPr>
          <w:b/>
          <w:color w:val="000000"/>
        </w:rPr>
        <w:t>N. Maraşlı</w:t>
      </w:r>
      <w:r w:rsidRPr="00714781">
        <w:rPr>
          <w:color w:val="000000"/>
        </w:rPr>
        <w:t xml:space="preserve">, “Effect of Solidification Rate and Temperature Gradient on the Microhardness of Al-Ni Eutectic Alloy” </w:t>
      </w:r>
      <w:r w:rsidRPr="00714781">
        <w:rPr>
          <w:rStyle w:val="Vurgu"/>
          <w:color w:val="000000"/>
        </w:rPr>
        <w:t xml:space="preserve">TPS- 26 International Physics Conference, </w:t>
      </w:r>
      <w:r w:rsidRPr="00714781">
        <w:rPr>
          <w:color w:val="000000"/>
          <w:shd w:val="clear" w:color="auto" w:fill="FFFFFF"/>
        </w:rPr>
        <w:t>24-27 September</w:t>
      </w:r>
      <w:r w:rsidRPr="00714781">
        <w:rPr>
          <w:color w:val="000000"/>
        </w:rPr>
        <w:t xml:space="preserve"> (2009), Bodrum-TURKEY, p.355.</w:t>
      </w:r>
    </w:p>
    <w:p w:rsidR="006209E6" w:rsidRPr="00714781" w:rsidRDefault="006209E6" w:rsidP="006209E6">
      <w:pPr>
        <w:numPr>
          <w:ilvl w:val="0"/>
          <w:numId w:val="39"/>
        </w:numPr>
        <w:shd w:val="clear" w:color="auto" w:fill="FFFFFF"/>
        <w:spacing w:line="360" w:lineRule="auto"/>
        <w:jc w:val="both"/>
        <w:rPr>
          <w:b/>
        </w:rPr>
      </w:pPr>
      <w:r w:rsidRPr="00714781">
        <w:rPr>
          <w:rStyle w:val="Gl"/>
          <w:b w:val="0"/>
          <w:color w:val="000000"/>
        </w:rPr>
        <w:lastRenderedPageBreak/>
        <w:t>U. Böyük</w:t>
      </w:r>
      <w:r w:rsidRPr="00714781">
        <w:rPr>
          <w:color w:val="000000"/>
        </w:rPr>
        <w:t xml:space="preserve">, S. Engin,  H. Kaya, E. Çadırlı, </w:t>
      </w:r>
      <w:r w:rsidRPr="00714781">
        <w:rPr>
          <w:b/>
          <w:color w:val="000000"/>
        </w:rPr>
        <w:t>N. Maraşlı</w:t>
      </w:r>
      <w:r w:rsidRPr="00714781">
        <w:rPr>
          <w:color w:val="000000"/>
        </w:rPr>
        <w:t xml:space="preserve">, K. Keşlioğlu, “Microstructure and Solidification Behavior of Zn-Cu Alloy” </w:t>
      </w:r>
      <w:r w:rsidRPr="00714781">
        <w:rPr>
          <w:rStyle w:val="Vurgu"/>
          <w:color w:val="000000"/>
        </w:rPr>
        <w:t xml:space="preserve">TPS- 26 International Physics Conference, </w:t>
      </w:r>
      <w:r w:rsidRPr="00714781">
        <w:rPr>
          <w:color w:val="000000"/>
          <w:shd w:val="clear" w:color="auto" w:fill="FFFFFF"/>
        </w:rPr>
        <w:t>24-27 September</w:t>
      </w:r>
      <w:r w:rsidRPr="00714781">
        <w:rPr>
          <w:color w:val="000000"/>
        </w:rPr>
        <w:t xml:space="preserve"> (2009), Bodrum-TURKEY, p.357.</w:t>
      </w:r>
    </w:p>
    <w:p w:rsidR="006209E6" w:rsidRPr="00714781" w:rsidRDefault="006209E6" w:rsidP="006209E6">
      <w:pPr>
        <w:numPr>
          <w:ilvl w:val="0"/>
          <w:numId w:val="39"/>
        </w:numPr>
        <w:shd w:val="clear" w:color="auto" w:fill="FFFFFF"/>
        <w:spacing w:line="360" w:lineRule="auto"/>
        <w:jc w:val="both"/>
        <w:rPr>
          <w:b/>
        </w:rPr>
      </w:pPr>
      <w:r w:rsidRPr="00714781">
        <w:rPr>
          <w:rStyle w:val="Gl"/>
          <w:b w:val="0"/>
          <w:color w:val="000000"/>
        </w:rPr>
        <w:t>U. Böyük</w:t>
      </w:r>
      <w:r w:rsidRPr="00714781">
        <w:rPr>
          <w:color w:val="000000"/>
        </w:rPr>
        <w:t xml:space="preserve">, </w:t>
      </w:r>
      <w:r w:rsidRPr="00714781">
        <w:rPr>
          <w:b/>
          <w:color w:val="000000"/>
        </w:rPr>
        <w:t>N. Maraşlı</w:t>
      </w:r>
      <w:r w:rsidRPr="00714781">
        <w:rPr>
          <w:color w:val="000000"/>
        </w:rPr>
        <w:t>, </w:t>
      </w:r>
      <w:r w:rsidRPr="00714781">
        <w:rPr>
          <w:color w:val="000000"/>
          <w:vertAlign w:val="superscript"/>
        </w:rPr>
        <w:t> </w:t>
      </w:r>
      <w:r w:rsidRPr="00714781">
        <w:rPr>
          <w:color w:val="000000"/>
        </w:rPr>
        <w:t xml:space="preserve">H. Kaya, E. Çadırlı, K. Keşlioğlu “Effect of  Solidification Rate on the Microstructure of Al-Cu-Ag Eutectic Alloy”, </w:t>
      </w:r>
      <w:r w:rsidRPr="00714781">
        <w:rPr>
          <w:rStyle w:val="Vurgu"/>
          <w:color w:val="000000"/>
        </w:rPr>
        <w:t xml:space="preserve">TPS- 26 International Physics Conference, </w:t>
      </w:r>
      <w:r w:rsidRPr="00714781">
        <w:rPr>
          <w:color w:val="000000"/>
          <w:shd w:val="clear" w:color="auto" w:fill="FFFFFF"/>
        </w:rPr>
        <w:t>24-27 September</w:t>
      </w:r>
      <w:r w:rsidRPr="00714781">
        <w:rPr>
          <w:color w:val="000000"/>
        </w:rPr>
        <w:t xml:space="preserve"> (2009), Bodrum-TURKEY, p.356.</w:t>
      </w:r>
    </w:p>
    <w:p w:rsidR="006209E6" w:rsidRPr="00714781" w:rsidRDefault="006209E6" w:rsidP="006209E6">
      <w:pPr>
        <w:numPr>
          <w:ilvl w:val="0"/>
          <w:numId w:val="39"/>
        </w:numPr>
        <w:shd w:val="clear" w:color="auto" w:fill="FFFFFF"/>
        <w:spacing w:line="360" w:lineRule="auto"/>
        <w:jc w:val="both"/>
        <w:rPr>
          <w:b/>
        </w:rPr>
      </w:pPr>
      <w:r w:rsidRPr="00714781">
        <w:rPr>
          <w:rStyle w:val="Gl"/>
          <w:b w:val="0"/>
          <w:color w:val="000000"/>
        </w:rPr>
        <w:t>U. Böyük</w:t>
      </w:r>
      <w:r w:rsidRPr="00714781">
        <w:rPr>
          <w:rStyle w:val="Gl"/>
          <w:color w:val="000000"/>
        </w:rPr>
        <w:t xml:space="preserve">, </w:t>
      </w:r>
      <w:r w:rsidRPr="00714781">
        <w:rPr>
          <w:b/>
          <w:color w:val="000000"/>
        </w:rPr>
        <w:t>N. Maraşlı</w:t>
      </w:r>
      <w:r w:rsidRPr="00714781">
        <w:rPr>
          <w:color w:val="000000"/>
        </w:rPr>
        <w:t xml:space="preserve"> “The Microstructure Parameters and Microhardness of Controlled Directional Solidified Sn-Ag-Cu Lead Free Solder ”,  </w:t>
      </w:r>
      <w:r w:rsidRPr="00714781">
        <w:rPr>
          <w:i/>
          <w:iCs/>
          <w:color w:val="000000"/>
        </w:rPr>
        <w:t>TPS- 26 International Physics Conference,</w:t>
      </w:r>
      <w:r w:rsidRPr="00714781">
        <w:rPr>
          <w:color w:val="000000"/>
          <w:shd w:val="clear" w:color="auto" w:fill="FFFFFF"/>
        </w:rPr>
        <w:t> 24-27 September</w:t>
      </w:r>
      <w:r w:rsidRPr="00714781">
        <w:rPr>
          <w:color w:val="000000"/>
        </w:rPr>
        <w:t xml:space="preserve"> (2009), Bodrum-TURKEY, p.75.</w:t>
      </w:r>
    </w:p>
    <w:p w:rsidR="006209E6" w:rsidRPr="00714781" w:rsidRDefault="006209E6" w:rsidP="006209E6">
      <w:pPr>
        <w:numPr>
          <w:ilvl w:val="0"/>
          <w:numId w:val="39"/>
        </w:numPr>
        <w:shd w:val="clear" w:color="auto" w:fill="FFFFFF"/>
        <w:spacing w:line="360" w:lineRule="auto"/>
        <w:jc w:val="both"/>
        <w:rPr>
          <w:b/>
        </w:rPr>
      </w:pPr>
      <w:r w:rsidRPr="00714781">
        <w:t xml:space="preserve">S. Engin, U. Böyük, N. Maraşlı, Determination of Solid-Liquid Interfacial Energy for a Solid Sn in Equilibrium with a Sn-Ag-Zn Eutectic Liquid, TPS-27 International Physics Conference, Page 622, İstanbul, Turkey, 14-17 September 2010. </w:t>
      </w:r>
    </w:p>
    <w:p w:rsidR="006209E6" w:rsidRPr="00714781" w:rsidRDefault="006209E6" w:rsidP="006209E6">
      <w:pPr>
        <w:numPr>
          <w:ilvl w:val="0"/>
          <w:numId w:val="39"/>
        </w:numPr>
        <w:shd w:val="clear" w:color="auto" w:fill="FFFFFF"/>
        <w:spacing w:line="360" w:lineRule="auto"/>
        <w:jc w:val="both"/>
        <w:rPr>
          <w:b/>
        </w:rPr>
      </w:pPr>
      <w:r w:rsidRPr="00714781">
        <w:t>U. Böyük, S. Engin, H. Kaya, N. Maraşlı, Effect of Solidification Parameters on the Microstructure of Sn-3.7Ag-0.9Zn Solder, Chemical Physics Congress IX., Page 38, Çeşme-İzmir, 14-16 October 2010.</w:t>
      </w:r>
    </w:p>
    <w:p w:rsidR="006209E6" w:rsidRPr="00714781" w:rsidRDefault="006209E6" w:rsidP="006209E6">
      <w:pPr>
        <w:numPr>
          <w:ilvl w:val="0"/>
          <w:numId w:val="39"/>
        </w:numPr>
        <w:shd w:val="clear" w:color="auto" w:fill="FFFFFF"/>
        <w:spacing w:line="360" w:lineRule="auto"/>
        <w:jc w:val="both"/>
        <w:rPr>
          <w:b/>
        </w:rPr>
      </w:pPr>
      <w:r w:rsidRPr="00714781">
        <w:t>S. Engin, U. Böyük, N. Maraşlı, Determination of Interfacial Energies in the Al-Ag and Sn-Ag Alloys by using Bridgman Type Solidification Apparatus, TPS-27, International Physics Conference, Page 529, İstanbul, Turkey, 14-17 September 2010, p.622.</w:t>
      </w:r>
    </w:p>
    <w:p w:rsidR="006209E6" w:rsidRPr="00714781" w:rsidRDefault="006209E6" w:rsidP="006209E6">
      <w:pPr>
        <w:numPr>
          <w:ilvl w:val="0"/>
          <w:numId w:val="39"/>
        </w:numPr>
        <w:shd w:val="clear" w:color="auto" w:fill="FFFFFF"/>
        <w:spacing w:line="360" w:lineRule="auto"/>
        <w:jc w:val="both"/>
        <w:rPr>
          <w:b/>
        </w:rPr>
      </w:pPr>
      <w:r w:rsidRPr="00714781">
        <w:t>H. Kaya, U. Böyük, S. Engin, N. Maraşlı, E. Çadırlı, M. Şahin, "Physical Properties of the Sn-3.7Ag-0.9Zn Ternary Eutectic Alloy", Chemical Physics Congress IX., Page 30, Çeşme-İzmir, 14-16 October 2010, p.529.</w:t>
      </w:r>
    </w:p>
    <w:p w:rsidR="006209E6" w:rsidRPr="00714781" w:rsidRDefault="006209E6" w:rsidP="006209E6">
      <w:pPr>
        <w:numPr>
          <w:ilvl w:val="0"/>
          <w:numId w:val="39"/>
        </w:numPr>
        <w:shd w:val="clear" w:color="auto" w:fill="FFFFFF"/>
        <w:spacing w:line="360" w:lineRule="auto"/>
        <w:jc w:val="both"/>
        <w:rPr>
          <w:b/>
        </w:rPr>
      </w:pPr>
      <w:r w:rsidRPr="00714781">
        <w:rPr>
          <w:noProof/>
        </w:rPr>
        <w:t>Y. Ocak, S.Aksöz</w:t>
      </w:r>
      <w:r w:rsidRPr="00714781">
        <w:rPr>
          <w:b/>
          <w:noProof/>
        </w:rPr>
        <w:t>,</w:t>
      </w:r>
      <w:r w:rsidRPr="00714781">
        <w:rPr>
          <w:noProof/>
        </w:rPr>
        <w:t xml:space="preserve"> N.Maraşlı, K</w:t>
      </w:r>
      <w:r w:rsidRPr="00714781">
        <w:t xml:space="preserve">. </w:t>
      </w:r>
      <w:r w:rsidRPr="00714781">
        <w:rPr>
          <w:noProof/>
        </w:rPr>
        <w:t>Keşlioğlu, “</w:t>
      </w:r>
      <w:r w:rsidRPr="00714781">
        <w:t xml:space="preserve">Thermal Conductivity and Interfacial Energy of </w:t>
      </w:r>
      <w:r w:rsidRPr="00714781">
        <w:rPr>
          <w:bCs/>
        </w:rPr>
        <w:t xml:space="preserve">Solid Sn Solution </w:t>
      </w:r>
      <w:r w:rsidRPr="00714781">
        <w:t xml:space="preserve">in the </w:t>
      </w:r>
      <w:r w:rsidRPr="00714781">
        <w:rPr>
          <w:bCs/>
        </w:rPr>
        <w:t>Sn-Ag-In Ternary Alloy”</w:t>
      </w:r>
      <w:r w:rsidRPr="00714781">
        <w:t>,</w:t>
      </w:r>
      <w:r w:rsidRPr="00714781">
        <w:rPr>
          <w:color w:val="000000"/>
        </w:rPr>
        <w:t xml:space="preserve"> </w:t>
      </w:r>
      <w:r w:rsidRPr="00714781">
        <w:t>TPS-27, International Physics Conference</w:t>
      </w:r>
      <w:r w:rsidRPr="00714781">
        <w:rPr>
          <w:color w:val="000000"/>
        </w:rPr>
        <w:t xml:space="preserve">, </w:t>
      </w:r>
      <w:r w:rsidRPr="00714781">
        <w:t>İstanbul, Turkey, 14-17 September 2010, p.672.</w:t>
      </w:r>
    </w:p>
    <w:p w:rsidR="006209E6" w:rsidRPr="00714781" w:rsidRDefault="006209E6" w:rsidP="006209E6">
      <w:pPr>
        <w:numPr>
          <w:ilvl w:val="0"/>
          <w:numId w:val="39"/>
        </w:numPr>
        <w:shd w:val="clear" w:color="auto" w:fill="FFFFFF"/>
        <w:spacing w:line="360" w:lineRule="auto"/>
        <w:jc w:val="both"/>
        <w:rPr>
          <w:b/>
        </w:rPr>
      </w:pPr>
      <w:r w:rsidRPr="00714781">
        <w:t>K. Keşlioğlu, S. Aksöz, N. Maraşlı, Y. Ocak, “ Experimental Determination of Thermal Conductivity and Solid-Liquid Interfacail Energy of Solid Ag</w:t>
      </w:r>
      <w:r w:rsidRPr="00714781">
        <w:rPr>
          <w:vertAlign w:val="subscript"/>
        </w:rPr>
        <w:t>3</w:t>
      </w:r>
      <w:r w:rsidRPr="00714781">
        <w:t>Sn Intermetallic in the Ag-Sn-In Ternary Alloy”, TPS-27, International Physics Conference</w:t>
      </w:r>
      <w:r w:rsidRPr="00714781">
        <w:rPr>
          <w:color w:val="000000"/>
        </w:rPr>
        <w:t xml:space="preserve">, </w:t>
      </w:r>
      <w:r w:rsidRPr="00714781">
        <w:t>İstanbul, Turkey, 14-17 September 2010, p.671</w:t>
      </w:r>
      <w:r w:rsidRPr="00714781">
        <w:rPr>
          <w:color w:val="000000"/>
        </w:rPr>
        <w:t>.</w:t>
      </w:r>
      <w:r w:rsidRPr="00714781">
        <w:t xml:space="preserve">  </w:t>
      </w:r>
    </w:p>
    <w:p w:rsidR="006209E6" w:rsidRPr="00714781" w:rsidRDefault="006209E6" w:rsidP="006209E6">
      <w:pPr>
        <w:numPr>
          <w:ilvl w:val="0"/>
          <w:numId w:val="39"/>
        </w:numPr>
        <w:shd w:val="clear" w:color="auto" w:fill="FFFFFF"/>
        <w:spacing w:line="360" w:lineRule="auto"/>
        <w:jc w:val="both"/>
        <w:rPr>
          <w:b/>
        </w:rPr>
      </w:pPr>
      <w:r w:rsidRPr="00714781">
        <w:t xml:space="preserve">Y. Kaygısız, </w:t>
      </w:r>
      <w:r w:rsidRPr="00714781">
        <w:rPr>
          <w:noProof/>
        </w:rPr>
        <w:t>S.Aksöz</w:t>
      </w:r>
      <w:r w:rsidRPr="00714781">
        <w:rPr>
          <w:b/>
          <w:noProof/>
        </w:rPr>
        <w:t xml:space="preserve">, </w:t>
      </w:r>
      <w:r w:rsidRPr="00714781">
        <w:rPr>
          <w:noProof/>
        </w:rPr>
        <w:t>Y. Ocak, K</w:t>
      </w:r>
      <w:r w:rsidRPr="00714781">
        <w:t xml:space="preserve">. </w:t>
      </w:r>
      <w:r w:rsidRPr="00714781">
        <w:rPr>
          <w:noProof/>
        </w:rPr>
        <w:t>Keşlioğlu,N.Maraşlı, “</w:t>
      </w:r>
      <w:r w:rsidRPr="00714781">
        <w:t>Thermal Conductivity and Interfacial Energy of Solid Sn</w:t>
      </w:r>
      <w:r w:rsidRPr="00714781">
        <w:rPr>
          <w:vertAlign w:val="subscript"/>
        </w:rPr>
        <w:t>3</w:t>
      </w:r>
      <w:r w:rsidRPr="00714781">
        <w:t>Sb</w:t>
      </w:r>
      <w:r w:rsidRPr="00714781">
        <w:rPr>
          <w:vertAlign w:val="subscript"/>
        </w:rPr>
        <w:t>2</w:t>
      </w:r>
      <w:r w:rsidRPr="00714781">
        <w:t xml:space="preserve"> in the Sn–Sb Peritectic System”,</w:t>
      </w:r>
      <w:r w:rsidRPr="00714781">
        <w:rPr>
          <w:color w:val="000000"/>
        </w:rPr>
        <w:t xml:space="preserve"> </w:t>
      </w:r>
      <w:r w:rsidRPr="00714781">
        <w:t>TPS-27, International Physics Conference</w:t>
      </w:r>
      <w:r w:rsidRPr="00714781">
        <w:rPr>
          <w:color w:val="000000"/>
        </w:rPr>
        <w:t xml:space="preserve">, </w:t>
      </w:r>
      <w:r w:rsidRPr="00714781">
        <w:t>İstanbul, Turkey, 14-17 September 2010, p.650</w:t>
      </w:r>
      <w:r w:rsidRPr="00714781">
        <w:rPr>
          <w:color w:val="000000"/>
        </w:rPr>
        <w:t>.</w:t>
      </w:r>
    </w:p>
    <w:p w:rsidR="006209E6" w:rsidRPr="00714781" w:rsidRDefault="006209E6" w:rsidP="006209E6">
      <w:pPr>
        <w:numPr>
          <w:ilvl w:val="0"/>
          <w:numId w:val="39"/>
        </w:numPr>
        <w:shd w:val="clear" w:color="auto" w:fill="FFFFFF"/>
        <w:spacing w:line="360" w:lineRule="auto"/>
        <w:jc w:val="both"/>
        <w:rPr>
          <w:b/>
        </w:rPr>
      </w:pPr>
      <w:r w:rsidRPr="00714781">
        <w:lastRenderedPageBreak/>
        <w:t>L. Karabulut,</w:t>
      </w:r>
      <w:r w:rsidRPr="00714781">
        <w:rPr>
          <w:b/>
        </w:rPr>
        <w:t xml:space="preserve"> </w:t>
      </w:r>
      <w:r w:rsidRPr="00714781">
        <w:rPr>
          <w:noProof/>
        </w:rPr>
        <w:t>S.Aksöz</w:t>
      </w:r>
      <w:r w:rsidRPr="00714781">
        <w:rPr>
          <w:b/>
          <w:noProof/>
        </w:rPr>
        <w:t xml:space="preserve">, </w:t>
      </w:r>
      <w:r w:rsidRPr="00714781">
        <w:rPr>
          <w:noProof/>
        </w:rPr>
        <w:t>Y. Ocak, N.Maraşlı, K</w:t>
      </w:r>
      <w:r w:rsidRPr="00714781">
        <w:t xml:space="preserve">. </w:t>
      </w:r>
      <w:r w:rsidRPr="00714781">
        <w:rPr>
          <w:noProof/>
        </w:rPr>
        <w:t>Keşlioğlu, “</w:t>
      </w:r>
      <w:r w:rsidRPr="00714781">
        <w:t>Thermal Conductivity and Interfacial Energy of Solid Pb in the Pb-Sb Eutectic System”,</w:t>
      </w:r>
      <w:r w:rsidRPr="00714781">
        <w:rPr>
          <w:color w:val="000000"/>
        </w:rPr>
        <w:t xml:space="preserve"> </w:t>
      </w:r>
      <w:r w:rsidRPr="00714781">
        <w:t>TPS-27, International Physics Conference</w:t>
      </w:r>
      <w:r w:rsidRPr="00714781">
        <w:rPr>
          <w:color w:val="000000"/>
        </w:rPr>
        <w:t xml:space="preserve">, </w:t>
      </w:r>
      <w:r w:rsidRPr="00714781">
        <w:t>İstanbul, Turkey, 14-17 September 2010, p.645</w:t>
      </w:r>
      <w:r w:rsidRPr="00714781">
        <w:rPr>
          <w:color w:val="000000"/>
        </w:rPr>
        <w:t>.</w:t>
      </w:r>
    </w:p>
    <w:p w:rsidR="006209E6" w:rsidRPr="00714781" w:rsidRDefault="006209E6" w:rsidP="006209E6">
      <w:pPr>
        <w:numPr>
          <w:ilvl w:val="0"/>
          <w:numId w:val="39"/>
        </w:numPr>
        <w:shd w:val="clear" w:color="auto" w:fill="FFFFFF"/>
        <w:spacing w:line="360" w:lineRule="auto"/>
        <w:jc w:val="both"/>
        <w:rPr>
          <w:b/>
        </w:rPr>
      </w:pPr>
      <w:r w:rsidRPr="00714781">
        <w:t>Ü. Bayram,</w:t>
      </w:r>
      <w:r w:rsidRPr="00714781">
        <w:rPr>
          <w:b/>
        </w:rPr>
        <w:t xml:space="preserve"> </w:t>
      </w:r>
      <w:r w:rsidRPr="00714781">
        <w:rPr>
          <w:noProof/>
        </w:rPr>
        <w:t>S.Aksöz</w:t>
      </w:r>
      <w:r w:rsidRPr="00714781">
        <w:rPr>
          <w:b/>
          <w:noProof/>
        </w:rPr>
        <w:t xml:space="preserve">, </w:t>
      </w:r>
      <w:r w:rsidRPr="00714781">
        <w:rPr>
          <w:noProof/>
        </w:rPr>
        <w:t>Y. Ocak, N.Maraşlı, K</w:t>
      </w:r>
      <w:r w:rsidRPr="00714781">
        <w:t xml:space="preserve">. </w:t>
      </w:r>
      <w:r w:rsidRPr="00714781">
        <w:rPr>
          <w:noProof/>
        </w:rPr>
        <w:t>Keşlioğlu, “</w:t>
      </w:r>
      <w:r w:rsidRPr="00714781">
        <w:t>Interfacial Energy of Solid NPG in the NPG-DC Eutectic System”,</w:t>
      </w:r>
      <w:r w:rsidRPr="00714781">
        <w:rPr>
          <w:color w:val="000000"/>
        </w:rPr>
        <w:t xml:space="preserve"> </w:t>
      </w:r>
      <w:r w:rsidRPr="00714781">
        <w:t>TPS-27, International Physics Conference</w:t>
      </w:r>
      <w:r w:rsidRPr="00714781">
        <w:rPr>
          <w:color w:val="000000"/>
        </w:rPr>
        <w:t xml:space="preserve">, </w:t>
      </w:r>
      <w:r w:rsidRPr="00714781">
        <w:t>İstanbul, Turkey, 14-17 September 2010, p.559</w:t>
      </w:r>
      <w:r w:rsidRPr="00714781">
        <w:rPr>
          <w:color w:val="000000"/>
        </w:rPr>
        <w:t>.</w:t>
      </w:r>
    </w:p>
    <w:p w:rsidR="006209E6" w:rsidRPr="00714781" w:rsidRDefault="006209E6" w:rsidP="006209E6">
      <w:pPr>
        <w:numPr>
          <w:ilvl w:val="0"/>
          <w:numId w:val="39"/>
        </w:numPr>
        <w:shd w:val="clear" w:color="auto" w:fill="FFFFFF"/>
        <w:spacing w:line="360" w:lineRule="auto"/>
        <w:jc w:val="both"/>
        <w:rPr>
          <w:b/>
        </w:rPr>
      </w:pPr>
      <w:r w:rsidRPr="00714781">
        <w:t>F. Yıldız,</w:t>
      </w:r>
      <w:r w:rsidRPr="00714781">
        <w:rPr>
          <w:b/>
        </w:rPr>
        <w:t xml:space="preserve"> </w:t>
      </w:r>
      <w:r w:rsidRPr="00714781">
        <w:rPr>
          <w:noProof/>
        </w:rPr>
        <w:t>S.Aksöz</w:t>
      </w:r>
      <w:r w:rsidRPr="00714781">
        <w:rPr>
          <w:b/>
          <w:noProof/>
        </w:rPr>
        <w:t xml:space="preserve">, </w:t>
      </w:r>
      <w:r w:rsidRPr="00714781">
        <w:rPr>
          <w:noProof/>
        </w:rPr>
        <w:t>Y. Ocak, Esra Uluadaoğlu, K</w:t>
      </w:r>
      <w:r w:rsidRPr="00714781">
        <w:t xml:space="preserve">. </w:t>
      </w:r>
      <w:r w:rsidRPr="00714781">
        <w:rPr>
          <w:noProof/>
        </w:rPr>
        <w:t>Keşlioğlu, N.Maraşlı,</w:t>
      </w:r>
      <w:r w:rsidRPr="00714781">
        <w:rPr>
          <w:b/>
          <w:noProof/>
        </w:rPr>
        <w:t xml:space="preserve"> “</w:t>
      </w:r>
      <w:r w:rsidRPr="00714781">
        <w:rPr>
          <w:noProof/>
        </w:rPr>
        <w:t>Thermal and Electrical Conductivities of Al-Bi-Zn Alloys”</w:t>
      </w:r>
      <w:r w:rsidRPr="00714781">
        <w:t>,</w:t>
      </w:r>
      <w:r w:rsidRPr="00714781">
        <w:rPr>
          <w:color w:val="000000"/>
        </w:rPr>
        <w:t xml:space="preserve"> </w:t>
      </w:r>
      <w:r w:rsidRPr="00714781">
        <w:t>TPS-27, International Physics Conference</w:t>
      </w:r>
      <w:r w:rsidRPr="00714781">
        <w:rPr>
          <w:color w:val="000000"/>
        </w:rPr>
        <w:t xml:space="preserve">, </w:t>
      </w:r>
      <w:r w:rsidRPr="00714781">
        <w:t>İstanbul, Turkey, 14-17 September 2010, p.706</w:t>
      </w:r>
      <w:r w:rsidRPr="00714781">
        <w:rPr>
          <w:color w:val="000000"/>
        </w:rPr>
        <w:t>.</w:t>
      </w:r>
    </w:p>
    <w:p w:rsidR="006209E6" w:rsidRPr="00714781" w:rsidRDefault="006209E6" w:rsidP="006209E6">
      <w:pPr>
        <w:numPr>
          <w:ilvl w:val="0"/>
          <w:numId w:val="39"/>
        </w:numPr>
        <w:shd w:val="clear" w:color="auto" w:fill="FFFFFF"/>
        <w:spacing w:line="360" w:lineRule="auto"/>
        <w:jc w:val="both"/>
        <w:rPr>
          <w:b/>
        </w:rPr>
      </w:pPr>
      <w:r w:rsidRPr="00714781">
        <w:rPr>
          <w:noProof/>
        </w:rPr>
        <w:t>N.Maraşlı,</w:t>
      </w:r>
      <w:r w:rsidRPr="00714781">
        <w:rPr>
          <w:b/>
          <w:noProof/>
        </w:rPr>
        <w:t xml:space="preserve"> </w:t>
      </w:r>
      <w:r w:rsidRPr="00714781">
        <w:rPr>
          <w:noProof/>
        </w:rPr>
        <w:t>S.Aksöz</w:t>
      </w:r>
      <w:r w:rsidRPr="00714781">
        <w:rPr>
          <w:b/>
          <w:noProof/>
        </w:rPr>
        <w:t>,</w:t>
      </w:r>
      <w:r w:rsidRPr="00714781">
        <w:rPr>
          <w:noProof/>
        </w:rPr>
        <w:t xml:space="preserve"> Y. Ocak, K</w:t>
      </w:r>
      <w:r w:rsidRPr="00714781">
        <w:t xml:space="preserve">. </w:t>
      </w:r>
      <w:r w:rsidRPr="00714781">
        <w:rPr>
          <w:noProof/>
        </w:rPr>
        <w:t>Keşlioğlu, “Thermal and Electrical Conductivities of Sn-Ag-  In Alloys”</w:t>
      </w:r>
      <w:r w:rsidRPr="00714781">
        <w:t>,</w:t>
      </w:r>
      <w:r w:rsidRPr="00714781">
        <w:rPr>
          <w:color w:val="000000"/>
        </w:rPr>
        <w:t xml:space="preserve"> </w:t>
      </w:r>
      <w:r w:rsidRPr="00714781">
        <w:t>TPS-27, International Physics Conference</w:t>
      </w:r>
      <w:r w:rsidRPr="00714781">
        <w:rPr>
          <w:color w:val="000000"/>
        </w:rPr>
        <w:t xml:space="preserve">, </w:t>
      </w:r>
      <w:r w:rsidRPr="00714781">
        <w:t>İstanbul, Turkey, 14-17 September 2010, p.666</w:t>
      </w:r>
      <w:r w:rsidRPr="00714781">
        <w:rPr>
          <w:color w:val="000000"/>
        </w:rPr>
        <w:t>.</w:t>
      </w:r>
    </w:p>
    <w:p w:rsidR="006209E6" w:rsidRPr="00714781" w:rsidRDefault="006209E6" w:rsidP="006209E6">
      <w:pPr>
        <w:numPr>
          <w:ilvl w:val="0"/>
          <w:numId w:val="39"/>
        </w:numPr>
        <w:shd w:val="clear" w:color="auto" w:fill="FFFFFF"/>
        <w:spacing w:line="360" w:lineRule="auto"/>
        <w:jc w:val="both"/>
        <w:rPr>
          <w:b/>
        </w:rPr>
      </w:pPr>
      <w:r w:rsidRPr="00714781">
        <w:rPr>
          <w:noProof/>
        </w:rPr>
        <w:t>S.Aksöz</w:t>
      </w:r>
      <w:r w:rsidRPr="00714781">
        <w:rPr>
          <w:b/>
          <w:noProof/>
        </w:rPr>
        <w:t>,</w:t>
      </w:r>
      <w:r w:rsidRPr="00714781">
        <w:rPr>
          <w:noProof/>
        </w:rPr>
        <w:t xml:space="preserve"> Y. Ocak, N.Maraşlı, K</w:t>
      </w:r>
      <w:r w:rsidRPr="00714781">
        <w:t xml:space="preserve">. </w:t>
      </w:r>
      <w:r w:rsidRPr="00714781">
        <w:rPr>
          <w:noProof/>
        </w:rPr>
        <w:t>Keşlioğlu, “</w:t>
      </w:r>
      <w:r w:rsidRPr="00714781">
        <w:t>Thermal Conductivity and Interfacial Energy of Solid Bi Solution in the Bi-Al-Zn Eutectic System”,</w:t>
      </w:r>
      <w:r w:rsidRPr="00714781">
        <w:rPr>
          <w:color w:val="000000"/>
        </w:rPr>
        <w:t xml:space="preserve"> </w:t>
      </w:r>
      <w:r w:rsidRPr="00714781">
        <w:t>TPS-27, International Physics Conference</w:t>
      </w:r>
      <w:r w:rsidRPr="00714781">
        <w:rPr>
          <w:color w:val="000000"/>
        </w:rPr>
        <w:t xml:space="preserve">, </w:t>
      </w:r>
      <w:r w:rsidRPr="00714781">
        <w:t>İstanbul, Turkey, 14-17 September 2010, p.572</w:t>
      </w:r>
      <w:r w:rsidRPr="00714781">
        <w:rPr>
          <w:color w:val="000000"/>
        </w:rPr>
        <w:t>.</w:t>
      </w:r>
    </w:p>
    <w:p w:rsidR="006209E6" w:rsidRPr="00714781" w:rsidRDefault="006209E6" w:rsidP="006209E6">
      <w:pPr>
        <w:numPr>
          <w:ilvl w:val="0"/>
          <w:numId w:val="39"/>
        </w:numPr>
        <w:shd w:val="clear" w:color="auto" w:fill="FFFFFF"/>
        <w:spacing w:line="360" w:lineRule="auto"/>
        <w:jc w:val="both"/>
        <w:rPr>
          <w:b/>
        </w:rPr>
      </w:pPr>
      <w:r w:rsidRPr="00714781">
        <w:rPr>
          <w:noProof/>
        </w:rPr>
        <w:t>S.Aksöz</w:t>
      </w:r>
      <w:r w:rsidRPr="00714781">
        <w:rPr>
          <w:b/>
          <w:noProof/>
        </w:rPr>
        <w:t>,</w:t>
      </w:r>
      <w:r w:rsidRPr="00714781">
        <w:rPr>
          <w:noProof/>
        </w:rPr>
        <w:t xml:space="preserve"> Y. Ocak, N.Maraşlı, K</w:t>
      </w:r>
      <w:r w:rsidRPr="00714781">
        <w:t xml:space="preserve">. </w:t>
      </w:r>
      <w:r w:rsidRPr="00714781">
        <w:rPr>
          <w:noProof/>
        </w:rPr>
        <w:t>Keşlioğlu, “</w:t>
      </w:r>
      <w:r w:rsidRPr="00714781">
        <w:t>Determination of Thermal Conductivity and Interfacial Energy of Solid Zn Solution in the Zn-Al-Bi Eutectic System”,</w:t>
      </w:r>
      <w:r w:rsidRPr="00714781">
        <w:rPr>
          <w:color w:val="000000"/>
        </w:rPr>
        <w:t xml:space="preserve"> </w:t>
      </w:r>
      <w:r w:rsidRPr="00714781">
        <w:t>TPS-27, International Physics Conference</w:t>
      </w:r>
      <w:r w:rsidRPr="00714781">
        <w:rPr>
          <w:color w:val="000000"/>
        </w:rPr>
        <w:t xml:space="preserve">, </w:t>
      </w:r>
      <w:r w:rsidRPr="00714781">
        <w:t>İstanbul, Turkey, 14-17 September 2010 p.571</w:t>
      </w:r>
      <w:r w:rsidRPr="00714781">
        <w:rPr>
          <w:color w:val="000000"/>
        </w:rPr>
        <w:t>.</w:t>
      </w:r>
    </w:p>
    <w:p w:rsidR="006209E6" w:rsidRPr="00714781" w:rsidRDefault="006209E6" w:rsidP="006209E6">
      <w:pPr>
        <w:numPr>
          <w:ilvl w:val="0"/>
          <w:numId w:val="39"/>
        </w:numPr>
        <w:shd w:val="clear" w:color="auto" w:fill="FFFFFF"/>
        <w:spacing w:line="360" w:lineRule="auto"/>
        <w:jc w:val="both"/>
        <w:rPr>
          <w:b/>
        </w:rPr>
      </w:pPr>
      <w:r w:rsidRPr="00714781">
        <w:rPr>
          <w:color w:val="000000"/>
        </w:rPr>
        <w:t>K. Keşlioğlu, S.Aksöz, N.Maraşlı, Y. Ocak, Experimental Determination Of Thermal Conductivity And Solid-Liquid Interfacial Energy Of Solid Ag3sn Intermetallic In The Ag-Sn-In Ternary Alloy, Türk Fizik Derneği, 27. Uluslararasi Fizik Kongresi, P.671, İstanbul-Türkiye, 14-17 Eylül 2010.</w:t>
      </w:r>
    </w:p>
    <w:p w:rsidR="006209E6" w:rsidRPr="00714781" w:rsidRDefault="006209E6" w:rsidP="006209E6">
      <w:pPr>
        <w:numPr>
          <w:ilvl w:val="0"/>
          <w:numId w:val="39"/>
        </w:numPr>
        <w:shd w:val="clear" w:color="auto" w:fill="FFFFFF"/>
        <w:spacing w:line="360" w:lineRule="auto"/>
        <w:jc w:val="both"/>
        <w:rPr>
          <w:b/>
        </w:rPr>
      </w:pPr>
      <w:r w:rsidRPr="00714781">
        <w:rPr>
          <w:color w:val="000000"/>
        </w:rPr>
        <w:t>Öztürk, E., Aksöz, S., Maraşlı N.” Thermal and electrical conductıvity of zinc-antimony alloys” TFD 28. Uluslararası Fizik Kongresi, Syf:621, Bodrum, 06-09 Eylül 2011,p.621.</w:t>
      </w:r>
    </w:p>
    <w:p w:rsidR="006209E6" w:rsidRPr="00714781" w:rsidRDefault="006209E6" w:rsidP="006209E6">
      <w:pPr>
        <w:numPr>
          <w:ilvl w:val="0"/>
          <w:numId w:val="39"/>
        </w:numPr>
        <w:shd w:val="clear" w:color="auto" w:fill="FFFFFF"/>
        <w:spacing w:line="360" w:lineRule="auto"/>
        <w:jc w:val="both"/>
        <w:rPr>
          <w:b/>
        </w:rPr>
      </w:pPr>
      <w:r w:rsidRPr="00714781">
        <w:rPr>
          <w:color w:val="000000"/>
        </w:rPr>
        <w:t>Öztürk E., Aksöz, S., Maraşlı N.”</w:t>
      </w:r>
      <w:r w:rsidRPr="00714781">
        <w:rPr>
          <w:rStyle w:val="Gl"/>
          <w:color w:val="000000"/>
        </w:rPr>
        <w:t xml:space="preserve"> </w:t>
      </w:r>
      <w:r w:rsidRPr="00714781">
        <w:rPr>
          <w:color w:val="000000"/>
        </w:rPr>
        <w:t>Novel experimental technique to determine the variatıon of thermal conductivity wıth temperature” TFD 28. Uluslararası Fizik Kongresi, Syf:620, BODRUM MUĞLA-TURKEY, 06-09 Eylül 2011, p.620.</w:t>
      </w:r>
    </w:p>
    <w:p w:rsidR="006209E6" w:rsidRPr="00714781" w:rsidRDefault="006209E6" w:rsidP="006209E6">
      <w:pPr>
        <w:numPr>
          <w:ilvl w:val="0"/>
          <w:numId w:val="39"/>
        </w:numPr>
        <w:shd w:val="clear" w:color="auto" w:fill="FFFFFF"/>
        <w:spacing w:line="360" w:lineRule="auto"/>
        <w:jc w:val="both"/>
        <w:rPr>
          <w:b/>
        </w:rPr>
      </w:pPr>
      <w:r w:rsidRPr="00714781">
        <w:rPr>
          <w:color w:val="000000"/>
        </w:rPr>
        <w:t>Akbulut S., Ocak, Y., Keşlioğlu, K., Maraşlı, N.; “Determination of Thermo-Electrical Properties in Sn Based Alloys” Türk Fizik Derneği, 28. Uluslararasi Fizik Kongresi, P.647, Bodrum-Türkiye, 06-09 Eylül 2011, p.647.</w:t>
      </w:r>
    </w:p>
    <w:p w:rsidR="006209E6" w:rsidRPr="00714781" w:rsidRDefault="006209E6" w:rsidP="006209E6">
      <w:pPr>
        <w:numPr>
          <w:ilvl w:val="0"/>
          <w:numId w:val="39"/>
        </w:numPr>
        <w:shd w:val="clear" w:color="auto" w:fill="FFFFFF"/>
        <w:spacing w:line="360" w:lineRule="auto"/>
        <w:jc w:val="both"/>
        <w:rPr>
          <w:b/>
        </w:rPr>
      </w:pPr>
      <w:r w:rsidRPr="00714781">
        <w:rPr>
          <w:color w:val="000000"/>
        </w:rPr>
        <w:lastRenderedPageBreak/>
        <w:t>Akbulut</w:t>
      </w:r>
      <w:r w:rsidRPr="00714781">
        <w:rPr>
          <w:rStyle w:val="Gl"/>
          <w:color w:val="000000"/>
        </w:rPr>
        <w:t xml:space="preserve"> </w:t>
      </w:r>
      <w:r w:rsidRPr="00714781">
        <w:rPr>
          <w:color w:val="000000"/>
        </w:rPr>
        <w:t>S., Ocak, Y., Keşlioğlu, K., Maraşlı, N.; “Determination of Interfacial Energies in the Aminomethylpropanediol-Neopentylglycol Organic Alloy” Türk Fizik Derneği, 28. Uluslararasi Fizik Kongresi, P.646, BODRUM MUĞLA-TURKEY, 06-09 Eylül 2011,p.646.</w:t>
      </w:r>
    </w:p>
    <w:p w:rsidR="006209E6" w:rsidRPr="00714781" w:rsidRDefault="006209E6" w:rsidP="006209E6">
      <w:pPr>
        <w:numPr>
          <w:ilvl w:val="0"/>
          <w:numId w:val="39"/>
        </w:numPr>
        <w:shd w:val="clear" w:color="auto" w:fill="FFFFFF"/>
        <w:spacing w:line="360" w:lineRule="auto"/>
        <w:jc w:val="both"/>
        <w:rPr>
          <w:b/>
        </w:rPr>
      </w:pPr>
      <w:r w:rsidRPr="00714781">
        <w:t>U. Böyük, S. Engin, N. Maraşlı, Microstructure Evolution and Mechanical Properties of Directionally Solidified Al-Si-Ni Eutectic Alloy, ICASP 3- The 3rd International Conference on Advances in Solidification Processes, Aachen/Rolduc, Netherlands, 7-10 June 2011.</w:t>
      </w:r>
    </w:p>
    <w:p w:rsidR="006209E6" w:rsidRPr="00714781" w:rsidRDefault="006209E6" w:rsidP="006209E6">
      <w:pPr>
        <w:numPr>
          <w:ilvl w:val="0"/>
          <w:numId w:val="39"/>
        </w:numPr>
        <w:shd w:val="clear" w:color="auto" w:fill="FFFFFF"/>
        <w:spacing w:line="360" w:lineRule="auto"/>
        <w:jc w:val="both"/>
        <w:rPr>
          <w:b/>
        </w:rPr>
      </w:pPr>
      <w:r w:rsidRPr="00714781">
        <w:t>N. Maraşlı, U. Böyük, S. Engin, Novel Experimental Technique to Observe the Grain Boundary Grove Shapes in the Metallic Alloys, ICASP 3- The 3rd International Conference on Advances in Solidification Processes, Aachen/Rolduc, Netherlands, 7-10 June 2011.</w:t>
      </w:r>
    </w:p>
    <w:p w:rsidR="006209E6" w:rsidRPr="00714781" w:rsidRDefault="006209E6" w:rsidP="006209E6">
      <w:pPr>
        <w:numPr>
          <w:ilvl w:val="0"/>
          <w:numId w:val="39"/>
        </w:numPr>
        <w:shd w:val="clear" w:color="auto" w:fill="FFFFFF"/>
        <w:spacing w:line="360" w:lineRule="auto"/>
        <w:jc w:val="both"/>
        <w:rPr>
          <w:b/>
        </w:rPr>
      </w:pPr>
      <w:r w:rsidRPr="00714781">
        <w:t>H. Kaya, S. Engin, U. Böyük, N. Maraşlı, Directionally Solidification and Measurements of the Physical Properties of the Zinc-Aluminum Eutectic Alloy, ICASP 3- The 3rd International Conference on Advances in Solidification Processes, Aachen/Rolduc, Netherlands, 7-10 June 2011.</w:t>
      </w:r>
    </w:p>
    <w:p w:rsidR="006209E6" w:rsidRPr="00714781" w:rsidRDefault="006209E6" w:rsidP="006209E6">
      <w:pPr>
        <w:numPr>
          <w:ilvl w:val="0"/>
          <w:numId w:val="39"/>
        </w:numPr>
        <w:shd w:val="clear" w:color="auto" w:fill="FFFFFF"/>
        <w:spacing w:line="360" w:lineRule="auto"/>
        <w:jc w:val="both"/>
        <w:rPr>
          <w:b/>
        </w:rPr>
      </w:pPr>
      <w:r w:rsidRPr="00714781">
        <w:rPr>
          <w:color w:val="000000"/>
        </w:rPr>
        <w:t>E.Öztürk, S. Aksöz, K. Keşlioğlu, N. Maraşlı, The Measurement of İnterfacial Energies For Solid Sn Solution In Equilibrium With The Sn-Bi-Ag Liquid, TFD 29. Uluslararası Fizik Kongresi, Syf:505, BODRUM MUĞLA-TURKEY, 05-08 Eylül 2012, p.505.</w:t>
      </w:r>
    </w:p>
    <w:p w:rsidR="006209E6" w:rsidRPr="00714781" w:rsidRDefault="006209E6" w:rsidP="006209E6">
      <w:pPr>
        <w:numPr>
          <w:ilvl w:val="0"/>
          <w:numId w:val="39"/>
        </w:numPr>
        <w:shd w:val="clear" w:color="auto" w:fill="FFFFFF"/>
        <w:spacing w:line="360" w:lineRule="auto"/>
        <w:jc w:val="both"/>
        <w:rPr>
          <w:b/>
        </w:rPr>
      </w:pPr>
      <w:r w:rsidRPr="00714781">
        <w:rPr>
          <w:color w:val="000000"/>
        </w:rPr>
        <w:t>Ü. Bayram, S. Aksöz, E.Öztürk, N. Maraşli, The Measurement of Thermal Conductivity Variation With Temperature For Solid Materials, TFD 29. Uluslararası Fizik Kongresi, Syf:544, BODRUM MUĞLA-TURKEY, 05-08 Eylül 2012, p.544.</w:t>
      </w:r>
    </w:p>
    <w:p w:rsidR="006209E6" w:rsidRPr="00714781" w:rsidRDefault="006209E6" w:rsidP="006209E6">
      <w:pPr>
        <w:numPr>
          <w:ilvl w:val="0"/>
          <w:numId w:val="39"/>
        </w:numPr>
        <w:shd w:val="clear" w:color="auto" w:fill="FFFFFF"/>
        <w:spacing w:line="360" w:lineRule="auto"/>
        <w:jc w:val="both"/>
        <w:rPr>
          <w:b/>
        </w:rPr>
      </w:pPr>
      <w:r w:rsidRPr="00714781">
        <w:rPr>
          <w:color w:val="000000"/>
        </w:rPr>
        <w:t>Kaya H., Engin S., Çadırlı E., Böyük U., Maraşlı N., "Investigation Of Physical Parameters Of The Bi-Sn-Ag Eutectic Alloy", International Journal of Arts &amp; Sciences (IJAS) Conference for Academic Disciplines, PRAGUE-CEK, 26-29 June 2012, pp.PRG74</w:t>
      </w:r>
    </w:p>
    <w:p w:rsidR="006209E6" w:rsidRPr="00714781" w:rsidRDefault="006209E6" w:rsidP="006209E6">
      <w:pPr>
        <w:numPr>
          <w:ilvl w:val="0"/>
          <w:numId w:val="39"/>
        </w:numPr>
        <w:shd w:val="clear" w:color="auto" w:fill="FFFFFF"/>
        <w:spacing w:line="360" w:lineRule="auto"/>
        <w:jc w:val="both"/>
        <w:rPr>
          <w:b/>
        </w:rPr>
      </w:pPr>
      <w:r w:rsidRPr="00714781">
        <w:rPr>
          <w:color w:val="000000"/>
        </w:rPr>
        <w:t>Böyük U., Engin S., Maraşlı N., "Microstructure Morphology And Mechanical Properties Of Directionally Solidified In-Bi-Cd Eutectic Alloy", International Journal of Arts &amp; Sciences (IJAS) Conference for Academic Disciplines, PRAGUE-CEK CUM., 26-29 June 2012, pp.PRG81.</w:t>
      </w:r>
    </w:p>
    <w:p w:rsidR="006209E6" w:rsidRPr="00714781" w:rsidRDefault="006209E6" w:rsidP="006209E6">
      <w:pPr>
        <w:numPr>
          <w:ilvl w:val="0"/>
          <w:numId w:val="39"/>
        </w:numPr>
        <w:shd w:val="clear" w:color="auto" w:fill="FFFFFF"/>
        <w:spacing w:line="360" w:lineRule="auto"/>
        <w:jc w:val="both"/>
        <w:rPr>
          <w:b/>
        </w:rPr>
      </w:pPr>
      <w:r w:rsidRPr="00714781">
        <w:rPr>
          <w:color w:val="000000"/>
        </w:rPr>
        <w:lastRenderedPageBreak/>
        <w:t xml:space="preserve"> Engin S., Böyük U., Maraşlı N., "Directionally Solidification Of Al-Ni-Fe Eutectic Alloy", TPS-29, International Physics Conference, BODRUM MUĞLA-TURKEY, 5-8 September 2012, pp.481.</w:t>
      </w:r>
    </w:p>
    <w:p w:rsidR="006209E6" w:rsidRPr="00714781" w:rsidRDefault="006209E6" w:rsidP="006209E6">
      <w:pPr>
        <w:numPr>
          <w:ilvl w:val="0"/>
          <w:numId w:val="39"/>
        </w:numPr>
        <w:shd w:val="clear" w:color="auto" w:fill="FFFFFF"/>
        <w:spacing w:line="360" w:lineRule="auto"/>
        <w:jc w:val="both"/>
        <w:rPr>
          <w:b/>
        </w:rPr>
      </w:pPr>
      <w:r w:rsidRPr="00714781">
        <w:rPr>
          <w:color w:val="000000"/>
        </w:rPr>
        <w:t>Çadırlı E., Kaya H., Engin S., Böyük U., Maraşlı N., "Microhardness And Tensile Stress Of Directionally Solidified The Bi-Sn-Ag Ternary Alloy Under Controlled Conditions", APMAS 2- International Advances in Applied Physics &amp; Materials Science Congress, ANTALYA-TURKİYE, 26-29 April 2012, p.162.</w:t>
      </w:r>
    </w:p>
    <w:p w:rsidR="006209E6" w:rsidRPr="00714781" w:rsidRDefault="006209E6" w:rsidP="006209E6">
      <w:pPr>
        <w:numPr>
          <w:ilvl w:val="0"/>
          <w:numId w:val="39"/>
        </w:numPr>
        <w:shd w:val="clear" w:color="auto" w:fill="FFFFFF"/>
        <w:spacing w:line="360" w:lineRule="auto"/>
        <w:jc w:val="both"/>
        <w:rPr>
          <w:b/>
        </w:rPr>
      </w:pPr>
      <w:r w:rsidRPr="00714781">
        <w:rPr>
          <w:color w:val="000000"/>
        </w:rPr>
        <w:t>Kaya H., Engin S., Çadırlı E., Böyük U., Maraşlı N., "Electrical Properties As A Function Of Solification Parameters Of Bismuth-Tin-Silver Eutectic Alloy", APMAS 2- International Advances in Applied Physics &amp; Materials Science Congress, ANTALYA-TURKİYE, 26-29 April 2012, p.165.</w:t>
      </w:r>
    </w:p>
    <w:p w:rsidR="006209E6" w:rsidRPr="00714781" w:rsidRDefault="006209E6" w:rsidP="006209E6">
      <w:pPr>
        <w:numPr>
          <w:ilvl w:val="0"/>
          <w:numId w:val="39"/>
        </w:numPr>
        <w:shd w:val="clear" w:color="auto" w:fill="FFFFFF"/>
        <w:spacing w:line="360" w:lineRule="auto"/>
        <w:jc w:val="both"/>
        <w:rPr>
          <w:b/>
        </w:rPr>
      </w:pPr>
      <w:r w:rsidRPr="00714781">
        <w:rPr>
          <w:color w:val="000000"/>
        </w:rPr>
        <w:t>Böyük U. Engin S., Maraşlı N., "Evaluation Of Directionally Solidified Zn-Al-Cu Eutectic Alloy", APMAS 2- International Advances in Applied Physics &amp; Materials Science Congress, ANTALYA-TURKİYE, 26-29 April 2012, pp.164.</w:t>
      </w:r>
    </w:p>
    <w:p w:rsidR="006209E6" w:rsidRPr="00714781" w:rsidRDefault="006209E6" w:rsidP="006209E6">
      <w:pPr>
        <w:numPr>
          <w:ilvl w:val="0"/>
          <w:numId w:val="39"/>
        </w:numPr>
        <w:shd w:val="clear" w:color="auto" w:fill="FFFFFF"/>
        <w:spacing w:line="360" w:lineRule="auto"/>
        <w:jc w:val="both"/>
        <w:rPr>
          <w:b/>
        </w:rPr>
      </w:pPr>
      <w:r w:rsidRPr="00714781">
        <w:rPr>
          <w:color w:val="000000"/>
        </w:rPr>
        <w:t>Böyük U., Engin S., Maraşlı N., "The Electrical Properties of Al-Cu-Fe-Si Quaternary Alloys", TPS-30 International Physics Conference, İSTANBUL-TURKEY, 2-5 September 2013, pp.418.</w:t>
      </w:r>
    </w:p>
    <w:p w:rsidR="006209E6" w:rsidRPr="00714781" w:rsidRDefault="006209E6" w:rsidP="006209E6">
      <w:pPr>
        <w:numPr>
          <w:ilvl w:val="0"/>
          <w:numId w:val="39"/>
        </w:numPr>
        <w:shd w:val="clear" w:color="auto" w:fill="FFFFFF"/>
        <w:spacing w:line="360" w:lineRule="auto"/>
        <w:jc w:val="both"/>
        <w:rPr>
          <w:b/>
        </w:rPr>
      </w:pPr>
      <w:r w:rsidRPr="00714781">
        <w:rPr>
          <w:color w:val="000000"/>
        </w:rPr>
        <w:t>Böyük U., Engin S., Maraşlı N., "The Influence Growth Rate On The Physical Parameters Of Al–Cu–Si And Al–Cu–Fe Eutectic Alloys", TPS-30, International Physics Conference, İSTANBUL-TURKEY, 2-5 September 2013, pp.417.</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Böyük U., Engin S., Maraşlı N., "Effects Of Iron Content On Microstructure And Mechanical Properties Of Al–Cu–Si Eutectic Alloys", International Journal of Arts &amp; Sciences (IJAS) Conference for Academic Disciplines, </w:t>
      </w:r>
      <w:r w:rsidRPr="00714781">
        <w:rPr>
          <w:rStyle w:val="Gl"/>
          <w:b w:val="0"/>
          <w:color w:val="000000"/>
        </w:rPr>
        <w:t>PAGUE</w:t>
      </w:r>
      <w:r w:rsidRPr="00714781">
        <w:rPr>
          <w:rStyle w:val="Gl"/>
          <w:color w:val="000000"/>
        </w:rPr>
        <w:t>-</w:t>
      </w:r>
      <w:r w:rsidRPr="00714781">
        <w:rPr>
          <w:color w:val="000000"/>
        </w:rPr>
        <w:t xml:space="preserve">CEK CUM., 27-31 May 2013, pp.P3G174 </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Böyük U., Engin S., Şahin M., Kaya H., Çadırlı E., Maraşlı N., "Directionally Solidified Al-Cu-Si-Fe Quaternary Eutectic Alloy", Journal of Arts &amp; Sciences (IJAS) Conference for Academic Disciplines, </w:t>
      </w:r>
      <w:r w:rsidRPr="00714781">
        <w:rPr>
          <w:rStyle w:val="Gl"/>
          <w:b w:val="0"/>
          <w:color w:val="000000"/>
        </w:rPr>
        <w:t>PAGUE</w:t>
      </w:r>
      <w:r w:rsidRPr="00714781">
        <w:rPr>
          <w:color w:val="000000"/>
        </w:rPr>
        <w:t xml:space="preserve"> CEK CUM., 27-31 May 2013, pp.P3G169 .</w:t>
      </w:r>
    </w:p>
    <w:p w:rsidR="006209E6" w:rsidRPr="00714781" w:rsidRDefault="006209E6" w:rsidP="006209E6">
      <w:pPr>
        <w:numPr>
          <w:ilvl w:val="0"/>
          <w:numId w:val="39"/>
        </w:numPr>
        <w:shd w:val="clear" w:color="auto" w:fill="FFFFFF"/>
        <w:spacing w:line="360" w:lineRule="auto"/>
        <w:jc w:val="both"/>
        <w:rPr>
          <w:b/>
        </w:rPr>
      </w:pPr>
      <w:r w:rsidRPr="00714781">
        <w:rPr>
          <w:color w:val="000000"/>
        </w:rPr>
        <w:t xml:space="preserve">Y. Altıntas, S.B. Karadağ, E. Öztürk, S. Aksöz, K. Keşlioğlu, N. Maraşlı, “Solid-liquid interfacial energy of solid succinonitrile solution in equilibrium with succinonitrile-neopentylglycol eutectic liquid”, Advanced Materials World Congress, İZMİR-TURKEY, Sebtember 16-19, 186, Ref No: 421, (2013). </w:t>
      </w:r>
    </w:p>
    <w:p w:rsidR="006209E6" w:rsidRPr="00714781" w:rsidRDefault="006209E6" w:rsidP="006209E6">
      <w:pPr>
        <w:numPr>
          <w:ilvl w:val="0"/>
          <w:numId w:val="39"/>
        </w:numPr>
        <w:shd w:val="clear" w:color="auto" w:fill="FFFFFF"/>
        <w:spacing w:line="360" w:lineRule="auto"/>
        <w:jc w:val="both"/>
        <w:rPr>
          <w:b/>
        </w:rPr>
      </w:pPr>
      <w:r w:rsidRPr="00714781">
        <w:rPr>
          <w:color w:val="000000"/>
        </w:rPr>
        <w:lastRenderedPageBreak/>
        <w:t xml:space="preserve">Böyük U., Engin S., Maraşlı N., "The Effects Of Silicon And Iron Content On Mechanical And Electrical Properties Of Aluminum–Copper Alloy", TPS-30, International Physics Conference, İSTANBUL-TURKEY, 2-5 September 2013, pp.416. </w:t>
      </w:r>
    </w:p>
    <w:p w:rsidR="006209E6" w:rsidRPr="00714781" w:rsidRDefault="006209E6" w:rsidP="006209E6">
      <w:pPr>
        <w:numPr>
          <w:ilvl w:val="0"/>
          <w:numId w:val="39"/>
        </w:numPr>
        <w:shd w:val="clear" w:color="auto" w:fill="FFFFFF"/>
        <w:spacing w:line="360" w:lineRule="auto"/>
        <w:jc w:val="both"/>
        <w:rPr>
          <w:b/>
        </w:rPr>
      </w:pPr>
      <w:r w:rsidRPr="00714781">
        <w:rPr>
          <w:color w:val="000000"/>
        </w:rPr>
        <w:t>E. Öztürk, S. Aksöz, K. Keşlioğlu, N. Maraşlı, “The experimental Determination of interfacial energies for solid Cd in equilibrium with Sn-Cd-Sb liquid”, Advanced Materials World Congress, İZMİR-TURKEY, Sebtember 16-19, 226, Ref No: 504, (2013).</w:t>
      </w:r>
    </w:p>
    <w:p w:rsidR="006209E6" w:rsidRPr="00714781" w:rsidRDefault="006209E6" w:rsidP="006209E6">
      <w:pPr>
        <w:numPr>
          <w:ilvl w:val="0"/>
          <w:numId w:val="39"/>
        </w:numPr>
        <w:shd w:val="clear" w:color="auto" w:fill="FFFFFF"/>
        <w:spacing w:line="360" w:lineRule="auto"/>
        <w:jc w:val="both"/>
        <w:rPr>
          <w:b/>
        </w:rPr>
      </w:pPr>
      <w:r w:rsidRPr="00714781">
        <w:rPr>
          <w:color w:val="000000"/>
        </w:rPr>
        <w:t>S. Aksöz, E. Öztürk, K. Keşlioğlu, N. Maraşlı, “The measurement of thermal conductivity variation with temperature for Sn-20wt.%In based leed-free ternary solders”, Advanced Materials World Congress, İZMİR-TURKEY, Sebtember 16-19, 227, Ref No: 506, (2013).</w:t>
      </w:r>
    </w:p>
    <w:p w:rsidR="006209E6" w:rsidRPr="00714781" w:rsidRDefault="006209E6" w:rsidP="006209E6">
      <w:pPr>
        <w:numPr>
          <w:ilvl w:val="0"/>
          <w:numId w:val="39"/>
        </w:numPr>
        <w:shd w:val="clear" w:color="auto" w:fill="FFFFFF"/>
        <w:spacing w:line="360" w:lineRule="auto"/>
        <w:jc w:val="both"/>
        <w:rPr>
          <w:b/>
        </w:rPr>
      </w:pPr>
      <w:r w:rsidRPr="00714781">
        <w:rPr>
          <w:color w:val="000000"/>
        </w:rPr>
        <w:t>Ü. Bayram, S. Aksöz, N. Maraşlı, “Solid-Liquid Interfacial Energy of Solid Aminomethylpropanediol Solution in Equilibrium with Aminomethylpropanediol-Neopentylglycol-D Camphor Liquid”, Advanced Materials World Congress, İZMİR-TURKEY, Sebtember 16-19, 227, Ref No: 507, (2013).</w:t>
      </w:r>
    </w:p>
    <w:p w:rsidR="006209E6" w:rsidRPr="00714781" w:rsidRDefault="006209E6" w:rsidP="006209E6">
      <w:pPr>
        <w:numPr>
          <w:ilvl w:val="0"/>
          <w:numId w:val="39"/>
        </w:numPr>
        <w:shd w:val="clear" w:color="auto" w:fill="FFFFFF"/>
        <w:spacing w:line="360" w:lineRule="auto"/>
        <w:jc w:val="both"/>
        <w:rPr>
          <w:b/>
        </w:rPr>
      </w:pPr>
      <w:r w:rsidRPr="00714781">
        <w:rPr>
          <w:rStyle w:val="Gl"/>
          <w:b w:val="0"/>
          <w:color w:val="000000"/>
        </w:rPr>
        <w:t>Y. Altıntas</w:t>
      </w:r>
      <w:r w:rsidRPr="00714781">
        <w:rPr>
          <w:rStyle w:val="Gl"/>
          <w:color w:val="000000"/>
        </w:rPr>
        <w:t>,</w:t>
      </w:r>
      <w:r w:rsidRPr="00714781">
        <w:rPr>
          <w:rStyle w:val="apple-converted-space"/>
          <w:color w:val="000000"/>
        </w:rPr>
        <w:t> </w:t>
      </w:r>
      <w:r w:rsidRPr="00714781">
        <w:rPr>
          <w:color w:val="000000"/>
        </w:rPr>
        <w:t>S. B. Karadağ , E. Öztürk, S. Aksöz, K. Keşlioğlu,</w:t>
      </w:r>
      <w:r w:rsidRPr="00714781">
        <w:rPr>
          <w:color w:val="000000"/>
          <w:vertAlign w:val="superscript"/>
        </w:rPr>
        <w:t> </w:t>
      </w:r>
      <w:r w:rsidRPr="00714781">
        <w:rPr>
          <w:rStyle w:val="apple-converted-space"/>
          <w:color w:val="000000"/>
          <w:vertAlign w:val="superscript"/>
        </w:rPr>
        <w:t> </w:t>
      </w:r>
      <w:r w:rsidRPr="00714781">
        <w:rPr>
          <w:color w:val="000000"/>
        </w:rPr>
        <w:t>N. Maraşlı</w:t>
      </w:r>
      <w:r w:rsidRPr="00714781">
        <w:rPr>
          <w:rStyle w:val="Gl"/>
          <w:color w:val="000000"/>
        </w:rPr>
        <w:t>,</w:t>
      </w:r>
      <w:r w:rsidRPr="00714781">
        <w:rPr>
          <w:rStyle w:val="apple-converted-space"/>
          <w:color w:val="000000"/>
        </w:rPr>
        <w:t> </w:t>
      </w:r>
      <w:r w:rsidRPr="00714781">
        <w:rPr>
          <w:color w:val="000000"/>
        </w:rPr>
        <w:t>Solid-liquid interfacial energy of solid neopentylglycol solution in equilibrium with succinonitrile-neopentylglycol eutectic liquid, TPS30. Uluslararası Fizik Kongresi, İSTANBUL-TURKEY, "2-5 Eylül 2013", pp.92.</w:t>
      </w:r>
    </w:p>
    <w:p w:rsidR="006209E6" w:rsidRPr="00714781" w:rsidRDefault="006209E6" w:rsidP="006209E6">
      <w:pPr>
        <w:numPr>
          <w:ilvl w:val="0"/>
          <w:numId w:val="39"/>
        </w:numPr>
        <w:shd w:val="clear" w:color="auto" w:fill="FFFFFF"/>
        <w:spacing w:line="360" w:lineRule="auto"/>
        <w:jc w:val="both"/>
        <w:rPr>
          <w:b/>
        </w:rPr>
      </w:pPr>
      <w:r w:rsidRPr="00714781">
        <w:rPr>
          <w:rStyle w:val="Gl"/>
          <w:b w:val="0"/>
          <w:color w:val="000000"/>
        </w:rPr>
        <w:t>Y. Altıntas</w:t>
      </w:r>
      <w:r w:rsidRPr="00714781">
        <w:rPr>
          <w:color w:val="000000"/>
        </w:rPr>
        <w:t>, S. B. Karadağ, E. Öztürk, S. Aksöz, K. Keşlioğlu,  N. Maraşlı,  “Solid-liquid interfacial energy of solid succinonitrile solution in equilibrium with succinonitrile-neopentylglycol eutectic liquid”, Advanced Materials World Congress, İZMİR-TÜRKIYE, “16-19 Eylül 2013”,pp.186.</w:t>
      </w:r>
    </w:p>
    <w:p w:rsidR="006209E6" w:rsidRPr="00714781" w:rsidRDefault="006209E6" w:rsidP="006209E6">
      <w:pPr>
        <w:numPr>
          <w:ilvl w:val="0"/>
          <w:numId w:val="39"/>
        </w:numPr>
        <w:shd w:val="clear" w:color="auto" w:fill="FFFFFF"/>
        <w:spacing w:line="360" w:lineRule="auto"/>
        <w:jc w:val="both"/>
        <w:rPr>
          <w:b/>
        </w:rPr>
      </w:pPr>
      <w:r w:rsidRPr="00714781">
        <w:rPr>
          <w:color w:val="000000"/>
          <w:lang w:eastAsia="tr-TR"/>
        </w:rPr>
        <w:t>Kaya H., Aker A., Çadirli E., Büyük U., Maraşlı N., "Investigation Of Physical Parameters Of The Al-Cu-Si Ternary Alloy", International Journal of Arts &amp; Sciences (IJAS) Conference for Academic Disciplines, Barselona, ISPANYA, 16-19 Haziran 2014, pp.B4R51-B4R51.</w:t>
      </w:r>
    </w:p>
    <w:p w:rsidR="006209E6" w:rsidRPr="00714781" w:rsidRDefault="006209E6" w:rsidP="006209E6">
      <w:pPr>
        <w:numPr>
          <w:ilvl w:val="0"/>
          <w:numId w:val="39"/>
        </w:numPr>
        <w:shd w:val="clear" w:color="auto" w:fill="FFFFFF"/>
        <w:spacing w:line="360" w:lineRule="auto"/>
        <w:jc w:val="both"/>
        <w:rPr>
          <w:b/>
        </w:rPr>
      </w:pPr>
      <w:r w:rsidRPr="00714781">
        <w:rPr>
          <w:color w:val="000000"/>
          <w:lang w:eastAsia="tr-TR"/>
        </w:rPr>
        <w:t>Büyük U., Aker A., Kaya H., Çadirli E., Maraşli N., "Effects Of Antimony Content On Microstructure,Mechanical And Electrical Properties Of Al–Cu Eutectic Alloys", International Journal of Arts &amp; Sciences (IJAS) Conference for Academic Disciplines, Barselona, ISPANYA, 16-19 Haziran 2014, pp.B4R52-B4R52.</w:t>
      </w:r>
    </w:p>
    <w:p w:rsidR="006209E6" w:rsidRPr="00714781" w:rsidRDefault="006209E6" w:rsidP="006209E6">
      <w:pPr>
        <w:numPr>
          <w:ilvl w:val="0"/>
          <w:numId w:val="39"/>
        </w:numPr>
        <w:shd w:val="clear" w:color="auto" w:fill="FFFFFF"/>
        <w:spacing w:line="360" w:lineRule="auto"/>
        <w:jc w:val="both"/>
        <w:rPr>
          <w:b/>
        </w:rPr>
      </w:pPr>
      <w:r w:rsidRPr="00714781">
        <w:rPr>
          <w:rStyle w:val="Gl"/>
          <w:b w:val="0"/>
          <w:color w:val="000000"/>
        </w:rPr>
        <w:lastRenderedPageBreak/>
        <w:t>Y. Altıntas</w:t>
      </w:r>
      <w:r w:rsidRPr="00714781">
        <w:rPr>
          <w:color w:val="000000"/>
        </w:rPr>
        <w:t>, E. Öztürk, S. Aksöz, K. Keşlioğlu,  N. Maraşlı,</w:t>
      </w:r>
      <w:r w:rsidRPr="00714781">
        <w:rPr>
          <w:rStyle w:val="apple-converted-space"/>
          <w:b/>
          <w:bCs/>
          <w:color w:val="000000"/>
        </w:rPr>
        <w:t> </w:t>
      </w:r>
      <w:r w:rsidRPr="00714781">
        <w:rPr>
          <w:rStyle w:val="Gl"/>
          <w:color w:val="000000"/>
        </w:rPr>
        <w:t>“</w:t>
      </w:r>
      <w:r w:rsidRPr="00714781">
        <w:rPr>
          <w:rStyle w:val="apple-converted-space"/>
          <w:color w:val="000000"/>
        </w:rPr>
        <w:t> </w:t>
      </w:r>
      <w:r w:rsidRPr="00714781">
        <w:rPr>
          <w:color w:val="000000"/>
        </w:rPr>
        <w:t>Thermal conductivity of Sn-based ternary solders”, 31. Uluslararası Fizik Kongresi, Bodrum, MUĞLA TÜRKIYE, "21-24 Temmuz 2014", pp.78.</w:t>
      </w:r>
    </w:p>
    <w:p w:rsidR="006209E6" w:rsidRPr="00714781" w:rsidRDefault="006209E6" w:rsidP="006209E6">
      <w:pPr>
        <w:numPr>
          <w:ilvl w:val="0"/>
          <w:numId w:val="39"/>
        </w:numPr>
        <w:shd w:val="clear" w:color="auto" w:fill="FFFFFF"/>
        <w:spacing w:line="360" w:lineRule="auto"/>
        <w:jc w:val="both"/>
        <w:rPr>
          <w:b/>
        </w:rPr>
      </w:pPr>
      <w:r w:rsidRPr="00714781">
        <w:rPr>
          <w:rStyle w:val="Gl"/>
          <w:b w:val="0"/>
          <w:color w:val="000000"/>
        </w:rPr>
        <w:t>Y. Altıntas</w:t>
      </w:r>
      <w:r w:rsidRPr="00714781">
        <w:rPr>
          <w:color w:val="000000"/>
        </w:rPr>
        <w:t>, E. Öztürk, S. Aksöz, K. Keşlioğlu,  N. Maraşlı, “Thermal conductivity and interfacial energy of solid Bi in the Bi-Ag eutectic system”, 31. Uluslararası Fizik Kongresi, Bodrum, MUĞLA TÜRKIYE, "21-24 Temmuz 2014", pp.77.</w:t>
      </w:r>
    </w:p>
    <w:p w:rsidR="006209E6" w:rsidRPr="00714781" w:rsidRDefault="006209E6" w:rsidP="006209E6">
      <w:pPr>
        <w:numPr>
          <w:ilvl w:val="0"/>
          <w:numId w:val="39"/>
        </w:numPr>
        <w:shd w:val="clear" w:color="auto" w:fill="FFFFFF"/>
        <w:spacing w:line="360" w:lineRule="auto"/>
        <w:jc w:val="both"/>
        <w:rPr>
          <w:b/>
        </w:rPr>
      </w:pPr>
      <w:r w:rsidRPr="00714781">
        <w:rPr>
          <w:color w:val="000000"/>
        </w:rPr>
        <w:t>Ş.B. Ersoy</w:t>
      </w:r>
      <w:r w:rsidRPr="00714781">
        <w:rPr>
          <w:rStyle w:val="Gl"/>
          <w:color w:val="000000"/>
        </w:rPr>
        <w:t xml:space="preserve">, </w:t>
      </w:r>
      <w:r w:rsidRPr="00714781">
        <w:rPr>
          <w:rStyle w:val="Gl"/>
          <w:b w:val="0"/>
          <w:color w:val="000000"/>
        </w:rPr>
        <w:t>Y. Altıntas</w:t>
      </w:r>
      <w:r w:rsidRPr="00714781">
        <w:rPr>
          <w:rStyle w:val="Gl"/>
          <w:color w:val="000000"/>
        </w:rPr>
        <w:t>,</w:t>
      </w:r>
      <w:r w:rsidRPr="00714781">
        <w:rPr>
          <w:rStyle w:val="apple-converted-space"/>
          <w:color w:val="000000"/>
        </w:rPr>
        <w:t> </w:t>
      </w:r>
      <w:r w:rsidRPr="00714781">
        <w:rPr>
          <w:color w:val="000000"/>
        </w:rPr>
        <w:t>S. B. Karadağ , S. Aksöz, K. Keşlioğlu,</w:t>
      </w:r>
      <w:r w:rsidRPr="00714781">
        <w:rPr>
          <w:color w:val="000000"/>
          <w:vertAlign w:val="superscript"/>
        </w:rPr>
        <w:t> </w:t>
      </w:r>
      <w:r w:rsidRPr="00714781">
        <w:rPr>
          <w:rStyle w:val="apple-converted-space"/>
          <w:color w:val="000000"/>
          <w:vertAlign w:val="superscript"/>
        </w:rPr>
        <w:t> </w:t>
      </w:r>
      <w:r w:rsidRPr="00714781">
        <w:rPr>
          <w:color w:val="000000"/>
        </w:rPr>
        <w:t>N. Maraşlı, “Determination of solid-liquid interfacial energy for organic compound”, 31. Uluslararası Fizik Kongresi, Bodrum, MUĞLA TÜRKIYE, "21-24 Temmuz 2014", pp.88.</w:t>
      </w:r>
    </w:p>
    <w:p w:rsidR="006209E6" w:rsidRPr="00714781" w:rsidRDefault="006209E6" w:rsidP="006209E6">
      <w:pPr>
        <w:numPr>
          <w:ilvl w:val="0"/>
          <w:numId w:val="39"/>
        </w:numPr>
        <w:shd w:val="clear" w:color="auto" w:fill="FFFFFF"/>
        <w:spacing w:line="360" w:lineRule="auto"/>
        <w:jc w:val="both"/>
        <w:rPr>
          <w:b/>
        </w:rPr>
      </w:pPr>
      <w:r w:rsidRPr="00714781">
        <w:rPr>
          <w:rStyle w:val="Gl"/>
          <w:b w:val="0"/>
          <w:color w:val="000000"/>
        </w:rPr>
        <w:t>Y. Altıntas</w:t>
      </w:r>
      <w:r w:rsidRPr="00714781">
        <w:rPr>
          <w:color w:val="000000"/>
        </w:rPr>
        <w:t>, Ş. B. Ersoy, S. B. Karadağ, S. Aksöz, K. Keşlioğlu, N. Maraşlı, “Solid-liquid interfacial energy of solid amino-methyl-propanediol solution in equilibrium with amino-methyl-propanediol-(D) camphor eutectic liquid”, 31. Uluslararası Fizik Kongresi, TÜRKIYE, Bodrum, MUĞLA "21-24 Temmuz 2014", pp.338.</w:t>
      </w:r>
    </w:p>
    <w:p w:rsidR="006209E6" w:rsidRPr="00714781" w:rsidRDefault="006209E6" w:rsidP="006209E6">
      <w:pPr>
        <w:numPr>
          <w:ilvl w:val="0"/>
          <w:numId w:val="39"/>
        </w:numPr>
        <w:shd w:val="clear" w:color="auto" w:fill="FFFFFF"/>
        <w:spacing w:line="360" w:lineRule="auto"/>
        <w:jc w:val="both"/>
        <w:rPr>
          <w:rStyle w:val="Gl"/>
          <w:bCs w:val="0"/>
        </w:rPr>
      </w:pPr>
      <w:r w:rsidRPr="00714781">
        <w:rPr>
          <w:b/>
          <w:iCs/>
        </w:rPr>
        <w:t>Ü. Bayram</w:t>
      </w:r>
      <w:r w:rsidRPr="00714781">
        <w:rPr>
          <w:iCs/>
        </w:rPr>
        <w:t>, P. Ata, Y. Karamazı, S. Aksöz, K. Keşlioğlu, N. Maraşlı</w:t>
      </w:r>
      <w:r w:rsidRPr="00714781">
        <w:rPr>
          <w:bCs/>
          <w:lang w:eastAsia="tr-TR"/>
        </w:rPr>
        <w:t xml:space="preserve"> </w:t>
      </w:r>
      <w:r w:rsidRPr="00714781">
        <w:rPr>
          <w:bCs/>
        </w:rPr>
        <w:t xml:space="preserve"> “</w:t>
      </w:r>
      <w:r w:rsidRPr="00714781">
        <w:rPr>
          <w:bCs/>
          <w:color w:val="000000"/>
        </w:rPr>
        <w:t>Dependence of microstructure, microhardness, tensile strength and electrical resistivity on high growth rates for directional solidified Zn-Al-Sb eutectic alloy</w:t>
      </w:r>
      <w:r w:rsidRPr="00714781">
        <w:rPr>
          <w:bCs/>
          <w:lang w:eastAsia="tr-TR"/>
        </w:rPr>
        <w:t xml:space="preserve"> ”</w:t>
      </w:r>
      <w:r w:rsidRPr="00714781">
        <w:rPr>
          <w:b/>
          <w:bCs/>
          <w:lang w:eastAsia="tr-TR"/>
        </w:rPr>
        <w:t xml:space="preserve"> </w:t>
      </w:r>
      <w:r w:rsidRPr="00714781">
        <w:t>9th International Physics Conference of the Balkan Physical Union – BPU9 , İSTANBUL, TÜRKIYE, 24-27 Ağustos 2015, pp.</w:t>
      </w:r>
      <w:r w:rsidRPr="00714781">
        <w:rPr>
          <w:color w:val="000000"/>
          <w:lang w:eastAsia="tr-TR"/>
        </w:rPr>
        <w:t>547.</w:t>
      </w:r>
    </w:p>
    <w:p w:rsidR="006209E6" w:rsidRPr="00714781" w:rsidRDefault="006209E6" w:rsidP="006209E6">
      <w:pPr>
        <w:numPr>
          <w:ilvl w:val="0"/>
          <w:numId w:val="39"/>
        </w:numPr>
        <w:shd w:val="clear" w:color="auto" w:fill="FFFFFF"/>
        <w:spacing w:line="360" w:lineRule="auto"/>
        <w:jc w:val="both"/>
        <w:rPr>
          <w:b/>
        </w:rPr>
      </w:pPr>
      <w:r w:rsidRPr="00714781">
        <w:rPr>
          <w:b/>
          <w:iCs/>
        </w:rPr>
        <w:t>Ü. Bayram</w:t>
      </w:r>
      <w:r w:rsidRPr="00714781">
        <w:rPr>
          <w:iCs/>
        </w:rPr>
        <w:t>, Y. Karamazı, P. Ata, S. Aksöz, K. Keşlioğlu, N. Maraşlı</w:t>
      </w:r>
      <w:r w:rsidRPr="00714781">
        <w:rPr>
          <w:b/>
          <w:bCs/>
          <w:lang w:eastAsia="tr-TR"/>
        </w:rPr>
        <w:t xml:space="preserve"> </w:t>
      </w:r>
      <w:r w:rsidRPr="00714781">
        <w:rPr>
          <w:bCs/>
          <w:lang w:eastAsia="tr-TR"/>
        </w:rPr>
        <w:t>“S</w:t>
      </w:r>
      <w:r w:rsidRPr="00714781">
        <w:rPr>
          <w:bCs/>
        </w:rPr>
        <w:t>olid-liquid interfacial energy of solid succinonitrile in equilibrium with succinonitrile- (D) camphor-aminomethylpropanediol eutectic liquid</w:t>
      </w:r>
      <w:r w:rsidRPr="00714781">
        <w:rPr>
          <w:bCs/>
          <w:lang w:eastAsia="tr-TR"/>
        </w:rPr>
        <w:t>”</w:t>
      </w:r>
      <w:r w:rsidRPr="00714781">
        <w:rPr>
          <w:b/>
          <w:bCs/>
          <w:lang w:eastAsia="tr-TR"/>
        </w:rPr>
        <w:t xml:space="preserve">, </w:t>
      </w:r>
      <w:r w:rsidRPr="00714781">
        <w:t>9th International Physics Conference of the Balkan Physical Union – BPU9 , İSTANBUL, TÜRKIYE, 24-27 Ağustos 2015, pp.</w:t>
      </w:r>
      <w:r w:rsidRPr="00714781">
        <w:rPr>
          <w:color w:val="000000"/>
          <w:lang w:eastAsia="tr-TR"/>
        </w:rPr>
        <w:t>546.</w:t>
      </w:r>
    </w:p>
    <w:p w:rsidR="006209E6" w:rsidRPr="00714781" w:rsidRDefault="006209E6" w:rsidP="006209E6">
      <w:pPr>
        <w:numPr>
          <w:ilvl w:val="0"/>
          <w:numId w:val="39"/>
        </w:numPr>
        <w:shd w:val="clear" w:color="auto" w:fill="FFFFFF"/>
        <w:spacing w:line="360" w:lineRule="auto"/>
        <w:jc w:val="both"/>
        <w:rPr>
          <w:b/>
        </w:rPr>
      </w:pPr>
      <w:r w:rsidRPr="00714781">
        <w:rPr>
          <w:b/>
          <w:color w:val="000000"/>
        </w:rPr>
        <w:t>Esra Öztürk</w:t>
      </w:r>
      <w:r w:rsidRPr="00714781">
        <w:rPr>
          <w:b/>
          <w:bCs/>
          <w:color w:val="000000"/>
        </w:rPr>
        <w:t xml:space="preserve">, </w:t>
      </w:r>
      <w:r w:rsidRPr="00714781">
        <w:rPr>
          <w:color w:val="000000"/>
        </w:rPr>
        <w:t>Y. Altıntas, S. Aksöz, K. Keşlıoğlu, N. Maraşlı, "</w:t>
      </w:r>
      <w:r w:rsidRPr="00714781">
        <w:rPr>
          <w:b/>
          <w:bCs/>
          <w:color w:val="000000"/>
          <w:sz w:val="22"/>
          <w:szCs w:val="22"/>
        </w:rPr>
        <w:t xml:space="preserve"> </w:t>
      </w:r>
      <w:r w:rsidRPr="00714781">
        <w:rPr>
          <w:bCs/>
          <w:color w:val="000000"/>
        </w:rPr>
        <w:t>The experimental determination of interfacial energies for solid Sn in equilibrium with Sn-Mg-Zn liquid</w:t>
      </w:r>
      <w:r w:rsidRPr="00714781">
        <w:rPr>
          <w:b/>
          <w:bCs/>
          <w:color w:val="000000"/>
        </w:rPr>
        <w:t>”,</w:t>
      </w:r>
      <w:r w:rsidRPr="00714781">
        <w:rPr>
          <w:b/>
          <w:bCs/>
          <w:color w:val="000000"/>
          <w:sz w:val="22"/>
          <w:szCs w:val="22"/>
        </w:rPr>
        <w:t xml:space="preserve"> </w:t>
      </w:r>
      <w:r w:rsidRPr="00714781">
        <w:rPr>
          <w:color w:val="000000"/>
        </w:rPr>
        <w:t>9 th  International Physics Conference of the Balkan Physical Union 24-27 August, İstanbul University, İstanbul / Turkey, pp. 256, (2015).</w:t>
      </w:r>
    </w:p>
    <w:p w:rsidR="006209E6" w:rsidRPr="00714781" w:rsidRDefault="006209E6" w:rsidP="006209E6">
      <w:pPr>
        <w:numPr>
          <w:ilvl w:val="0"/>
          <w:numId w:val="39"/>
        </w:numPr>
        <w:shd w:val="clear" w:color="auto" w:fill="FFFFFF"/>
        <w:spacing w:line="360" w:lineRule="auto"/>
        <w:jc w:val="both"/>
        <w:rPr>
          <w:b/>
        </w:rPr>
      </w:pPr>
      <w:r w:rsidRPr="00714781">
        <w:rPr>
          <w:b/>
          <w:iCs/>
        </w:rPr>
        <w:t>Ü.Bayram</w:t>
      </w:r>
      <w:r w:rsidRPr="00714781">
        <w:rPr>
          <w:iCs/>
        </w:rPr>
        <w:t>, Y. Karamazı, P. Ata, S. Aksöz, K. Keşlioğlu, N. Maraşlı</w:t>
      </w:r>
      <w:r w:rsidRPr="00714781">
        <w:rPr>
          <w:i/>
          <w:iCs/>
        </w:rPr>
        <w:t xml:space="preserve"> </w:t>
      </w:r>
      <w:r w:rsidRPr="00714781">
        <w:t>“</w:t>
      </w:r>
      <w:r w:rsidRPr="00714781">
        <w:rPr>
          <w:bCs/>
          <w:color w:val="000000"/>
        </w:rPr>
        <w:t>Dependence of microstructural, mechanical and electrical properties on growth rates in the directional solidified Zn-Al-Bi eutectic alloy</w:t>
      </w:r>
      <w:r w:rsidRPr="00714781">
        <w:rPr>
          <w:bCs/>
        </w:rPr>
        <w:t>”,</w:t>
      </w:r>
      <w:r w:rsidRPr="00714781">
        <w:rPr>
          <w:b/>
          <w:bCs/>
        </w:rPr>
        <w:t xml:space="preserve"> </w:t>
      </w:r>
      <w:r w:rsidRPr="00714781">
        <w:t>9th International Physics Conference of the Balkan Physical Union – BPU9 , İSTANBUL, TÜRKIYE, 24-27 Ağustos 2015, pp.238.</w:t>
      </w:r>
    </w:p>
    <w:p w:rsidR="006209E6" w:rsidRPr="00714781" w:rsidRDefault="006209E6" w:rsidP="006209E6">
      <w:pPr>
        <w:numPr>
          <w:ilvl w:val="0"/>
          <w:numId w:val="39"/>
        </w:numPr>
        <w:shd w:val="clear" w:color="auto" w:fill="FFFFFF"/>
        <w:spacing w:line="360" w:lineRule="auto"/>
        <w:jc w:val="both"/>
        <w:rPr>
          <w:b/>
        </w:rPr>
      </w:pPr>
      <w:r w:rsidRPr="00714781">
        <w:rPr>
          <w:b/>
        </w:rPr>
        <w:lastRenderedPageBreak/>
        <w:t>Altintas Y</w:t>
      </w:r>
      <w:r w:rsidRPr="00714781">
        <w:t>., Ozturk E., Aksoz S., Keslioglu K., Marasli N., "</w:t>
      </w:r>
      <w:r w:rsidRPr="00714781">
        <w:rPr>
          <w:b/>
          <w:bCs/>
          <w:color w:val="000000"/>
          <w:sz w:val="22"/>
          <w:szCs w:val="22"/>
        </w:rPr>
        <w:t xml:space="preserve"> </w:t>
      </w:r>
      <w:r w:rsidRPr="00714781">
        <w:rPr>
          <w:bCs/>
          <w:color w:val="000000"/>
        </w:rPr>
        <w:t>The experimental determination of interfacial energies for solid CuAl</w:t>
      </w:r>
      <w:r w:rsidRPr="00714781">
        <w:rPr>
          <w:bCs/>
          <w:color w:val="000000"/>
          <w:vertAlign w:val="subscript"/>
        </w:rPr>
        <w:t>2</w:t>
      </w:r>
      <w:r w:rsidRPr="00714781">
        <w:rPr>
          <w:bCs/>
          <w:color w:val="000000"/>
        </w:rPr>
        <w:t xml:space="preserve"> in equilibrium with Al-Cu-Si liquid </w:t>
      </w:r>
      <w:r w:rsidRPr="00714781">
        <w:t>", 9th International Physics Conference of the Balkan Physical Union – BPU9 , İSTANBUL, TÜRKIYE, 24-27 Ağustos 2015, pp.236.</w:t>
      </w:r>
    </w:p>
    <w:p w:rsidR="006209E6" w:rsidRPr="00714781" w:rsidRDefault="006209E6" w:rsidP="006209E6">
      <w:pPr>
        <w:numPr>
          <w:ilvl w:val="0"/>
          <w:numId w:val="39"/>
        </w:numPr>
        <w:shd w:val="clear" w:color="auto" w:fill="FFFFFF"/>
        <w:spacing w:line="360" w:lineRule="auto"/>
        <w:jc w:val="both"/>
        <w:rPr>
          <w:b/>
        </w:rPr>
      </w:pPr>
      <w:r w:rsidRPr="00714781">
        <w:rPr>
          <w:b/>
          <w:iCs/>
        </w:rPr>
        <w:t>S. Aksöz,</w:t>
      </w:r>
      <w:r w:rsidRPr="00714781">
        <w:rPr>
          <w:iCs/>
        </w:rPr>
        <w:t xml:space="preserve"> P.Ata, Ü. Bayram, Y. Altıntas, E. Öztürk, K. Keşlioğlu, N. Maraşlı, “T</w:t>
      </w:r>
      <w:r w:rsidRPr="00714781">
        <w:rPr>
          <w:bCs/>
          <w:color w:val="000000"/>
        </w:rPr>
        <w:t>he measurements of electrical and thermal conductivity variations with temperature and phonon component of the thermal conductivity in the In-Bi intermetallic alloys</w:t>
      </w:r>
      <w:r w:rsidRPr="00714781">
        <w:rPr>
          <w:b/>
          <w:bCs/>
          <w:color w:val="000000"/>
          <w:sz w:val="22"/>
          <w:szCs w:val="22"/>
        </w:rPr>
        <w:t>”</w:t>
      </w:r>
      <w:r w:rsidRPr="00714781">
        <w:rPr>
          <w:bCs/>
        </w:rPr>
        <w:t>,</w:t>
      </w:r>
      <w:r w:rsidRPr="00714781">
        <w:rPr>
          <w:b/>
          <w:bCs/>
        </w:rPr>
        <w:t xml:space="preserve"> </w:t>
      </w:r>
      <w:r w:rsidRPr="00714781">
        <w:rPr>
          <w:bCs/>
        </w:rPr>
        <w:t>9 th  International Physics Conference of the Balkan Physical Union 24-27 August, İstanbul University, İstanbul / Turkey, pp. 142, (2015).</w:t>
      </w:r>
    </w:p>
    <w:p w:rsidR="006209E6" w:rsidRPr="00714781" w:rsidRDefault="006209E6" w:rsidP="006209E6">
      <w:pPr>
        <w:numPr>
          <w:ilvl w:val="0"/>
          <w:numId w:val="39"/>
        </w:numPr>
        <w:shd w:val="clear" w:color="auto" w:fill="FFFFFF"/>
        <w:spacing w:line="360" w:lineRule="auto"/>
        <w:jc w:val="both"/>
        <w:rPr>
          <w:b/>
        </w:rPr>
      </w:pPr>
      <w:r w:rsidRPr="00714781">
        <w:rPr>
          <w:lang w:eastAsia="tr-TR"/>
        </w:rPr>
        <w:t xml:space="preserve">ENGİN S., BÜYÜK U., MARAŞLI N. </w:t>
      </w:r>
      <w:r w:rsidRPr="00714781">
        <w:rPr>
          <w:bCs/>
          <w:lang w:eastAsia="tr-TR"/>
        </w:rPr>
        <w:t>“The Effect of Microstructure of Directionally Solidified Al Si Fe Alloys on Microhardness Tensile Strength and Electrical Resistivity</w:t>
      </w:r>
      <w:r w:rsidRPr="00714781">
        <w:rPr>
          <w:lang w:eastAsia="tr-TR"/>
        </w:rPr>
        <w:t xml:space="preserve">” ICMSE 2016: 18th International Conference on </w:t>
      </w:r>
      <w:r w:rsidRPr="00714781">
        <w:t>Applied Mechanics,</w:t>
      </w:r>
      <w:r w:rsidRPr="00714781">
        <w:rPr>
          <w:lang w:eastAsia="tr-TR"/>
        </w:rPr>
        <w:t xml:space="preserve"> Materials Science and Engineering, Amsterdam, Hollanda, 12 - 13 Mayıs 2016, cilt.3, ss.716.</w:t>
      </w:r>
    </w:p>
    <w:p w:rsidR="006209E6" w:rsidRPr="00714781" w:rsidRDefault="006209E6" w:rsidP="006209E6">
      <w:pPr>
        <w:numPr>
          <w:ilvl w:val="0"/>
          <w:numId w:val="39"/>
        </w:numPr>
        <w:shd w:val="clear" w:color="auto" w:fill="FFFFFF"/>
        <w:spacing w:line="360" w:lineRule="auto"/>
        <w:jc w:val="both"/>
        <w:rPr>
          <w:b/>
        </w:rPr>
      </w:pPr>
      <w:r w:rsidRPr="00714781">
        <w:rPr>
          <w:lang w:eastAsia="tr-TR"/>
        </w:rPr>
        <w:t>ATA ESENER P., AKSÖZ S., KEŞLİOĞLU K., MARAŞLI N.</w:t>
      </w:r>
      <w:r w:rsidRPr="00714781">
        <w:rPr>
          <w:b/>
          <w:bCs/>
          <w:lang w:eastAsia="tr-TR"/>
        </w:rPr>
        <w:t xml:space="preserve"> </w:t>
      </w:r>
      <w:r w:rsidRPr="00714781">
        <w:rPr>
          <w:bCs/>
          <w:lang w:eastAsia="tr-TR"/>
        </w:rPr>
        <w:t>“The Determination of Microstructure and Tensile Strength Properties of Unidirectional Solidified Sn Bi In Zn Alternative Lead Free Solder Alloy System s Different Compositions</w:t>
      </w:r>
      <w:r w:rsidRPr="00714781">
        <w:rPr>
          <w:lang w:eastAsia="tr-TR"/>
        </w:rPr>
        <w:t>” 1st International Mediterranean Science and Engineering Congress, Adana, Türkiye, 26 - 28 Ekim 2016, ss.878.</w:t>
      </w:r>
    </w:p>
    <w:p w:rsidR="006209E6" w:rsidRPr="00714781" w:rsidRDefault="006209E6" w:rsidP="006209E6">
      <w:pPr>
        <w:numPr>
          <w:ilvl w:val="0"/>
          <w:numId w:val="39"/>
        </w:numPr>
        <w:shd w:val="clear" w:color="auto" w:fill="FFFFFF"/>
        <w:spacing w:line="360" w:lineRule="auto"/>
        <w:jc w:val="both"/>
        <w:rPr>
          <w:b/>
        </w:rPr>
      </w:pPr>
      <w:r w:rsidRPr="00714781">
        <w:rPr>
          <w:lang w:eastAsia="tr-TR"/>
        </w:rPr>
        <w:t xml:space="preserve">AKSÖZ S., KARAMAZI Y., ATA ESENER P., BAYRAM Ü., KEŞLİOĞLU K., MARAŞLI N. </w:t>
      </w:r>
      <w:r w:rsidRPr="00714781">
        <w:rPr>
          <w:bCs/>
          <w:lang w:eastAsia="tr-TR"/>
        </w:rPr>
        <w:t>“Influence of Growth Rate on Microstructure Microhardness Tensile Strenght and electrical Resistivity of Directionally Soldified Al Cu Ti Eutectic Alloy</w:t>
      </w:r>
      <w:r w:rsidRPr="00714781">
        <w:rPr>
          <w:lang w:eastAsia="tr-TR"/>
        </w:rPr>
        <w:t>“ IMSTEC 2016 International Conference on Material Science and Technology, Nevşehir, Türkiye, 6 - 08 Nisan 2016, ss.162</w:t>
      </w:r>
      <w:r w:rsidRPr="00714781">
        <w:rPr>
          <w:color w:val="333333"/>
          <w:lang w:eastAsia="tr-TR"/>
        </w:rPr>
        <w:t>.</w:t>
      </w:r>
    </w:p>
    <w:p w:rsidR="006209E6" w:rsidRPr="00714781" w:rsidRDefault="006209E6" w:rsidP="006209E6">
      <w:pPr>
        <w:numPr>
          <w:ilvl w:val="0"/>
          <w:numId w:val="39"/>
        </w:numPr>
        <w:shd w:val="clear" w:color="auto" w:fill="FFFFFF"/>
        <w:spacing w:line="360" w:lineRule="auto"/>
        <w:jc w:val="both"/>
        <w:rPr>
          <w:b/>
        </w:rPr>
      </w:pPr>
      <w:r w:rsidRPr="00714781">
        <w:rPr>
          <w:lang w:eastAsia="tr-TR"/>
        </w:rPr>
        <w:t xml:space="preserve">ALTINTAS Y., KADIOĞLU Ş. B. , AKSÖZ S., KEŞLİOĞLU K., MARAŞLI N. </w:t>
      </w:r>
      <w:r w:rsidRPr="00714781">
        <w:rPr>
          <w:bCs/>
          <w:lang w:eastAsia="tr-TR"/>
        </w:rPr>
        <w:t>“Solid Liquid İnterfacial Energy of Solid Succinonitrile in Equilibrium with Succinonitrile Amino Methyl Propanediol Eutectic Liquid</w:t>
      </w:r>
      <w:r w:rsidRPr="00714781">
        <w:rPr>
          <w:lang w:eastAsia="tr-TR"/>
        </w:rPr>
        <w:t>” 32 nd International Physics Congress, Muğla, Türkiye, 06 Eylül 2016, ss.95</w:t>
      </w:r>
    </w:p>
    <w:p w:rsidR="006209E6" w:rsidRPr="00714781" w:rsidRDefault="006209E6" w:rsidP="006209E6">
      <w:pPr>
        <w:numPr>
          <w:ilvl w:val="0"/>
          <w:numId w:val="39"/>
        </w:numPr>
        <w:shd w:val="clear" w:color="auto" w:fill="FFFFFF"/>
        <w:spacing w:line="360" w:lineRule="auto"/>
        <w:jc w:val="both"/>
        <w:rPr>
          <w:b/>
        </w:rPr>
      </w:pPr>
      <w:r w:rsidRPr="00714781">
        <w:rPr>
          <w:lang w:eastAsia="tr-TR"/>
        </w:rPr>
        <w:t xml:space="preserve">KAYGISIZ Y., MARAŞLI N. </w:t>
      </w:r>
      <w:r w:rsidRPr="00714781">
        <w:rPr>
          <w:bCs/>
          <w:lang w:eastAsia="tr-TR"/>
        </w:rPr>
        <w:t>“Directional Solidification of Al -%13 Mg2Si Psedoueutectic Alloy</w:t>
      </w:r>
      <w:r w:rsidRPr="00714781">
        <w:rPr>
          <w:lang w:eastAsia="tr-TR"/>
        </w:rPr>
        <w:t>” 32 nd International Physics Congress, Muğla, Türkiye, 06 Eylül 2016, ss.141.</w:t>
      </w:r>
    </w:p>
    <w:p w:rsidR="006209E6" w:rsidRPr="00714781" w:rsidRDefault="006209E6" w:rsidP="006209E6">
      <w:pPr>
        <w:numPr>
          <w:ilvl w:val="0"/>
          <w:numId w:val="39"/>
        </w:numPr>
        <w:shd w:val="clear" w:color="auto" w:fill="FFFFFF"/>
        <w:spacing w:line="360" w:lineRule="auto"/>
        <w:jc w:val="both"/>
        <w:rPr>
          <w:b/>
        </w:rPr>
      </w:pPr>
      <w:r w:rsidRPr="00714781">
        <w:rPr>
          <w:lang w:eastAsia="tr-TR"/>
        </w:rPr>
        <w:lastRenderedPageBreak/>
        <w:t xml:space="preserve">AKSÖZ S., ALTINTAS Y., ÖZTÜRK E., KEŞLİOĞLU K., MARAŞLI N. </w:t>
      </w:r>
      <w:r w:rsidRPr="00714781">
        <w:rPr>
          <w:bCs/>
          <w:lang w:eastAsia="tr-TR"/>
        </w:rPr>
        <w:t>“The Experımental Determınatıon Of Interfacıal Energıes For Solıd Zn In Equılıbrıum Wıth Zn Al Sb Lıquıd</w:t>
      </w:r>
      <w:r w:rsidRPr="00714781">
        <w:rPr>
          <w:lang w:eastAsia="tr-TR"/>
        </w:rPr>
        <w:t>” IMSTEC 2016 International Conference on Material Science and Technology, Nevşehir, Türkiye, 6 - 08 Nisan 2016, ss.253.</w:t>
      </w:r>
    </w:p>
    <w:p w:rsidR="006209E6" w:rsidRPr="00714781" w:rsidRDefault="006209E6" w:rsidP="006209E6">
      <w:pPr>
        <w:numPr>
          <w:ilvl w:val="0"/>
          <w:numId w:val="39"/>
        </w:numPr>
        <w:shd w:val="clear" w:color="auto" w:fill="FFFFFF"/>
        <w:spacing w:line="360" w:lineRule="auto"/>
        <w:jc w:val="both"/>
        <w:rPr>
          <w:b/>
        </w:rPr>
      </w:pPr>
      <w:r w:rsidRPr="00714781">
        <w:rPr>
          <w:lang w:eastAsia="tr-TR"/>
        </w:rPr>
        <w:t xml:space="preserve">ALTINTAS Y., OZTURK E., AKSOZ S., KEŞLİOĞLU K., MARAŞLI N. </w:t>
      </w:r>
      <w:r w:rsidRPr="00714781">
        <w:rPr>
          <w:bCs/>
          <w:lang w:eastAsia="tr-TR"/>
        </w:rPr>
        <w:t>“Thermal Conductivity and Solid Liquid İnterfacial Energy of Solid Al and Solid Si Phases in Al Mg Si Eutectic Ternary Alloy System</w:t>
      </w:r>
      <w:r w:rsidRPr="00714781">
        <w:rPr>
          <w:lang w:eastAsia="tr-TR"/>
        </w:rPr>
        <w:t>” 32 nd International Physics Congress, Muğla, Türkiye, 6 - 09 Eylül 2016.</w:t>
      </w:r>
    </w:p>
    <w:p w:rsidR="006209E6" w:rsidRPr="00714781" w:rsidRDefault="006209E6" w:rsidP="006209E6">
      <w:pPr>
        <w:numPr>
          <w:ilvl w:val="0"/>
          <w:numId w:val="39"/>
        </w:numPr>
        <w:shd w:val="clear" w:color="auto" w:fill="FFFFFF"/>
        <w:spacing w:line="360" w:lineRule="auto"/>
        <w:jc w:val="both"/>
        <w:rPr>
          <w:b/>
        </w:rPr>
      </w:pPr>
      <w:r w:rsidRPr="00714781">
        <w:rPr>
          <w:lang w:eastAsia="tr-TR"/>
        </w:rPr>
        <w:t xml:space="preserve">AKSÖZ S., ÖZTÜRK E., KEŞLİOĞLU K., MARAŞLI N.” </w:t>
      </w:r>
      <w:r w:rsidRPr="00714781">
        <w:rPr>
          <w:bCs/>
          <w:lang w:eastAsia="tr-TR"/>
        </w:rPr>
        <w:t>Experimental Measurements of Some Thermophysical Properties of Solid CdSb Intermetallic in The Sn Cd Sb Ternary Alloy”</w:t>
      </w:r>
      <w:r w:rsidRPr="00714781">
        <w:rPr>
          <w:lang w:eastAsia="tr-TR"/>
        </w:rPr>
        <w:t xml:space="preserve"> IMSTEC 2016 International Conference on Material Science and Technology, Nevşehir, Türkiye, 6 - 08 Nisan 2016, ss.254.</w:t>
      </w:r>
    </w:p>
    <w:p w:rsidR="006209E6" w:rsidRPr="00714781" w:rsidRDefault="006209E6" w:rsidP="006209E6">
      <w:pPr>
        <w:numPr>
          <w:ilvl w:val="0"/>
          <w:numId w:val="39"/>
        </w:numPr>
        <w:shd w:val="clear" w:color="auto" w:fill="FFFFFF"/>
        <w:spacing w:line="360" w:lineRule="auto"/>
        <w:jc w:val="both"/>
        <w:rPr>
          <w:b/>
        </w:rPr>
      </w:pPr>
      <w:r w:rsidRPr="00714781">
        <w:rPr>
          <w:lang w:eastAsia="tr-TR"/>
        </w:rPr>
        <w:t>ATA ESENER P., AKSÖZ S., ÖZTÜRK E., ALTINTAS Y., KEŞLİOĞLU K., MARAŞLI N. “</w:t>
      </w:r>
      <w:r w:rsidRPr="00714781">
        <w:rPr>
          <w:bCs/>
          <w:lang w:eastAsia="tr-TR"/>
        </w:rPr>
        <w:t>Determination of Thermal Conductivity of Unidirectional Solidified Sn Bi In Zn Alternative Lead Free Solder Alloy System s Different Compositions</w:t>
      </w:r>
      <w:r w:rsidRPr="00714781">
        <w:rPr>
          <w:lang w:eastAsia="tr-TR"/>
        </w:rPr>
        <w:t>” 32 nd International Physics Congress, Muğla, Türkiye, 6 - 09 Eylül 2016, ss.83.</w:t>
      </w:r>
    </w:p>
    <w:p w:rsidR="006209E6" w:rsidRPr="00714781" w:rsidRDefault="006209E6" w:rsidP="006209E6">
      <w:pPr>
        <w:numPr>
          <w:ilvl w:val="0"/>
          <w:numId w:val="39"/>
        </w:numPr>
        <w:shd w:val="clear" w:color="auto" w:fill="FFFFFF"/>
        <w:spacing w:line="360" w:lineRule="auto"/>
        <w:jc w:val="both"/>
        <w:rPr>
          <w:b/>
        </w:rPr>
      </w:pPr>
      <w:r w:rsidRPr="00714781">
        <w:rPr>
          <w:lang w:eastAsia="tr-TR"/>
        </w:rPr>
        <w:t>KAYGISIZ Y., MARAŞLI N. “</w:t>
      </w:r>
      <w:r w:rsidRPr="00714781">
        <w:rPr>
          <w:bCs/>
          <w:lang w:eastAsia="tr-TR"/>
        </w:rPr>
        <w:t>Directional solidification of Al –Cu-Mg Eutectic alloy</w:t>
      </w:r>
      <w:r w:rsidRPr="00714781">
        <w:rPr>
          <w:lang w:eastAsia="tr-TR"/>
        </w:rPr>
        <w:t xml:space="preserve">” </w:t>
      </w:r>
      <w:r w:rsidRPr="00714781">
        <w:rPr>
          <w:b/>
        </w:rPr>
        <w:t xml:space="preserve"> </w:t>
      </w:r>
      <w:r w:rsidRPr="00714781">
        <w:rPr>
          <w:lang w:val="tr-TR" w:eastAsia="tr-TR"/>
        </w:rPr>
        <w:t>World Academy of Science, Engineering and Technology International Journal of Materials and Metallurgical Engineering Vol:3, No:5, 2016.</w:t>
      </w:r>
    </w:p>
    <w:p w:rsidR="006209E6" w:rsidRPr="00714781" w:rsidRDefault="006209E6" w:rsidP="006209E6">
      <w:pPr>
        <w:numPr>
          <w:ilvl w:val="0"/>
          <w:numId w:val="39"/>
        </w:numPr>
        <w:shd w:val="clear" w:color="auto" w:fill="FFFFFF"/>
        <w:spacing w:line="360" w:lineRule="auto"/>
        <w:jc w:val="both"/>
        <w:rPr>
          <w:b/>
        </w:rPr>
      </w:pPr>
      <w:r w:rsidRPr="00714781">
        <w:rPr>
          <w:lang w:eastAsia="tr-TR"/>
        </w:rPr>
        <w:t>ATA ESENER P., ALTINTAS Y., BAYRAM Ü., ÖZTÜRK E., AKSÖZ S., KEŞLİOĞLU K., et al. “</w:t>
      </w:r>
      <w:r w:rsidRPr="00714781">
        <w:rPr>
          <w:bCs/>
          <w:lang w:eastAsia="tr-TR"/>
        </w:rPr>
        <w:t>Effects of Bi and Zn Elements Microstructures and Thermal Conductivity of Sn Bi Zn Solder</w:t>
      </w:r>
      <w:r w:rsidRPr="00714781">
        <w:rPr>
          <w:lang w:eastAsia="tr-TR"/>
        </w:rPr>
        <w:t>”  32 nd International Physics Congress, Muğla, Türkiye, 6 - 09 Eylül 2016, ss.82.</w:t>
      </w:r>
    </w:p>
    <w:p w:rsidR="006209E6" w:rsidRPr="00714781" w:rsidRDefault="006209E6" w:rsidP="006209E6">
      <w:pPr>
        <w:numPr>
          <w:ilvl w:val="0"/>
          <w:numId w:val="39"/>
        </w:numPr>
        <w:shd w:val="clear" w:color="auto" w:fill="FFFFFF"/>
        <w:spacing w:line="360" w:lineRule="auto"/>
        <w:jc w:val="both"/>
        <w:rPr>
          <w:b/>
        </w:rPr>
      </w:pPr>
      <w:r w:rsidRPr="00714781">
        <w:rPr>
          <w:lang w:eastAsia="tr-TR"/>
        </w:rPr>
        <w:t>ATA ESENER P., BAYRAM Ü., AKSÖZ S., KEŞLİOĞLU K., MARAŞLI N. “</w:t>
      </w:r>
      <w:r w:rsidRPr="00714781">
        <w:rPr>
          <w:bCs/>
          <w:lang w:eastAsia="tr-TR"/>
        </w:rPr>
        <w:t>The Effect of Growth Rate on Microstructure and Microhardness İn The Al Si Ti Ternary Alloy</w:t>
      </w:r>
      <w:r w:rsidRPr="00714781">
        <w:rPr>
          <w:lang w:eastAsia="tr-TR"/>
        </w:rPr>
        <w:t>” IMSTEC 2016 International Conference on Material Science and Technology, Nevşehir, Türkiye, 6 - 08 Nisan 2016, ss.273.</w:t>
      </w:r>
    </w:p>
    <w:p w:rsidR="006209E6" w:rsidRPr="00714781" w:rsidRDefault="006209E6" w:rsidP="006209E6">
      <w:pPr>
        <w:numPr>
          <w:ilvl w:val="0"/>
          <w:numId w:val="39"/>
        </w:numPr>
        <w:shd w:val="clear" w:color="auto" w:fill="FFFFFF"/>
        <w:spacing w:line="360" w:lineRule="auto"/>
        <w:jc w:val="both"/>
        <w:rPr>
          <w:b/>
        </w:rPr>
      </w:pPr>
      <w:r w:rsidRPr="00714781">
        <w:rPr>
          <w:lang w:val="en-GB" w:eastAsia="tr-TR"/>
        </w:rPr>
        <w:t>KAYGISIZ Y., MARAŞLI N. “</w:t>
      </w:r>
      <w:r w:rsidRPr="00714781">
        <w:rPr>
          <w:bCs/>
          <w:lang w:val="en-GB" w:eastAsia="tr-TR"/>
        </w:rPr>
        <w:t>Microstructural, Mechanical and Electrical Characterization of Directionally Solidified Al-Si-Mg Eutectic Alloy”</w:t>
      </w:r>
      <w:r w:rsidRPr="00714781">
        <w:rPr>
          <w:b/>
          <w:bCs/>
          <w:lang w:val="en-GB" w:eastAsia="tr-TR"/>
        </w:rPr>
        <w:t xml:space="preserve">  </w:t>
      </w:r>
      <w:r w:rsidRPr="00714781">
        <w:rPr>
          <w:lang w:val="en-GB" w:eastAsia="tr-TR"/>
        </w:rPr>
        <w:t>The International Conference on Material Science and Technology in Cappadocia, Nevşehir, Türkiye, 11 - 13 Ekim 2017, ss.601.</w:t>
      </w:r>
    </w:p>
    <w:p w:rsidR="006209E6" w:rsidRPr="00714781" w:rsidRDefault="006209E6" w:rsidP="006209E6">
      <w:pPr>
        <w:numPr>
          <w:ilvl w:val="0"/>
          <w:numId w:val="39"/>
        </w:numPr>
        <w:shd w:val="clear" w:color="auto" w:fill="FFFFFF"/>
        <w:spacing w:line="360" w:lineRule="auto"/>
        <w:jc w:val="both"/>
        <w:rPr>
          <w:b/>
        </w:rPr>
      </w:pPr>
      <w:r w:rsidRPr="00714781">
        <w:rPr>
          <w:lang w:val="en-GB" w:eastAsia="tr-TR"/>
        </w:rPr>
        <w:lastRenderedPageBreak/>
        <w:t>Esener Ata P., AKSÖZ S., ÖZTÜRK E., MARAŞLI N. “</w:t>
      </w:r>
      <w:r w:rsidRPr="00714781">
        <w:rPr>
          <w:bCs/>
          <w:lang w:val="en-GB" w:eastAsia="tr-TR"/>
        </w:rPr>
        <w:t>The Phonon Contribution to the Thermal Conductivity in Sn-Zn-Cu Intermetallic Alloy Systems</w:t>
      </w:r>
      <w:r w:rsidRPr="00714781">
        <w:rPr>
          <w:lang w:val="en-GB" w:eastAsia="tr-TR"/>
        </w:rPr>
        <w:t>” I.International Scientific and Vocational Studies Congress, 5 - 08 Ekim 2017, ss.472.</w:t>
      </w:r>
    </w:p>
    <w:p w:rsidR="006209E6" w:rsidRPr="00714781" w:rsidRDefault="006209E6" w:rsidP="006209E6">
      <w:pPr>
        <w:numPr>
          <w:ilvl w:val="0"/>
          <w:numId w:val="39"/>
        </w:numPr>
        <w:shd w:val="clear" w:color="auto" w:fill="FFFFFF"/>
        <w:spacing w:line="360" w:lineRule="auto"/>
        <w:jc w:val="both"/>
        <w:rPr>
          <w:b/>
        </w:rPr>
      </w:pPr>
      <w:r w:rsidRPr="00714781">
        <w:rPr>
          <w:lang w:val="en-GB" w:eastAsia="tr-TR"/>
        </w:rPr>
        <w:t>AKSÖZ S., ATA ESENER P., ÖZTÜRK E., MARAŞLI N.”</w:t>
      </w:r>
      <w:r w:rsidRPr="00714781">
        <w:rPr>
          <w:bCs/>
          <w:lang w:val="en-GB" w:eastAsia="tr-TR"/>
        </w:rPr>
        <w:t>The Determination of Microstructure, Thermal and Mechanical Properties of Some Intermetallic Alloys in Sn-Zn-Cu System</w:t>
      </w:r>
      <w:r w:rsidRPr="00714781">
        <w:rPr>
          <w:lang w:val="en-GB" w:eastAsia="tr-TR"/>
        </w:rPr>
        <w:t>” 2nd International Conference on Material Science and Technology in Cappadocia, 11 - 13 Ekim 2017, pp.546.</w:t>
      </w:r>
    </w:p>
    <w:p w:rsidR="006209E6" w:rsidRPr="00714781" w:rsidRDefault="006209E6" w:rsidP="006209E6">
      <w:pPr>
        <w:numPr>
          <w:ilvl w:val="0"/>
          <w:numId w:val="39"/>
        </w:numPr>
        <w:shd w:val="clear" w:color="auto" w:fill="FFFFFF"/>
        <w:spacing w:line="360" w:lineRule="auto"/>
        <w:jc w:val="both"/>
        <w:rPr>
          <w:b/>
        </w:rPr>
      </w:pPr>
      <w:r w:rsidRPr="00714781">
        <w:rPr>
          <w:lang w:val="en-GB" w:eastAsia="tr-TR"/>
        </w:rPr>
        <w:t>KAYGISIZ Y., MARAŞLI N. “</w:t>
      </w:r>
      <w:r w:rsidRPr="00714781">
        <w:rPr>
          <w:bCs/>
          <w:lang w:val="en-GB" w:eastAsia="tr-TR"/>
        </w:rPr>
        <w:t>Microstructural, Mechanical and Electrical Characterization of Directionally Solidified Al-Si-Mg Eutectic Alloy”</w:t>
      </w:r>
      <w:r w:rsidRPr="00714781">
        <w:rPr>
          <w:b/>
          <w:bCs/>
          <w:lang w:val="en-GB" w:eastAsia="tr-TR"/>
        </w:rPr>
        <w:t xml:space="preserve">  </w:t>
      </w:r>
      <w:r w:rsidRPr="00714781">
        <w:rPr>
          <w:lang w:val="en-GB" w:eastAsia="tr-TR"/>
        </w:rPr>
        <w:t>IMSTEC 17 The International Conference on Material Science and Technology in Cappadocia, 11 - 13 Ekim 2017, pp.113.</w:t>
      </w:r>
    </w:p>
    <w:p w:rsidR="006209E6" w:rsidRPr="00714781" w:rsidRDefault="006209E6" w:rsidP="006209E6">
      <w:pPr>
        <w:numPr>
          <w:ilvl w:val="0"/>
          <w:numId w:val="39"/>
        </w:numPr>
        <w:shd w:val="clear" w:color="auto" w:fill="FFFFFF"/>
        <w:tabs>
          <w:tab w:val="left" w:pos="851"/>
        </w:tabs>
        <w:spacing w:line="360" w:lineRule="auto"/>
        <w:jc w:val="both"/>
        <w:rPr>
          <w:b/>
        </w:rPr>
      </w:pPr>
      <w:r w:rsidRPr="00714781">
        <w:rPr>
          <w:lang w:val="en-GB" w:eastAsia="tr-TR"/>
        </w:rPr>
        <w:t>KAYGISIZ Y., MARAŞLI N. “</w:t>
      </w:r>
      <w:r w:rsidRPr="00714781">
        <w:rPr>
          <w:bCs/>
          <w:lang w:val="en-GB" w:eastAsia="tr-TR"/>
        </w:rPr>
        <w:t>Hardness and Tensile Strength of Al-Cu-Si-Mg Quaternary Eutectic Alloy”</w:t>
      </w:r>
      <w:r w:rsidRPr="00714781">
        <w:rPr>
          <w:lang w:val="en-GB" w:eastAsia="tr-TR"/>
        </w:rPr>
        <w:t>  IMSTEC’17, The International Conference on Material Science and Technology in Cappadocia, 11 - 13 Ekim 2017, pp.556.</w:t>
      </w:r>
    </w:p>
    <w:p w:rsidR="006209E6" w:rsidRPr="00714781" w:rsidRDefault="006209E6" w:rsidP="006209E6">
      <w:pPr>
        <w:numPr>
          <w:ilvl w:val="0"/>
          <w:numId w:val="39"/>
        </w:numPr>
        <w:shd w:val="clear" w:color="auto" w:fill="FFFFFF"/>
        <w:tabs>
          <w:tab w:val="left" w:pos="851"/>
        </w:tabs>
        <w:spacing w:line="360" w:lineRule="auto"/>
        <w:jc w:val="both"/>
        <w:rPr>
          <w:b/>
        </w:rPr>
      </w:pPr>
      <w:r w:rsidRPr="00714781">
        <w:rPr>
          <w:lang w:val="en-GB" w:eastAsia="tr-TR"/>
        </w:rPr>
        <w:t>KAYGISIZ Y., MARAŞLI N., “</w:t>
      </w:r>
      <w:r w:rsidRPr="00714781">
        <w:rPr>
          <w:bCs/>
          <w:lang w:val="en-GB" w:eastAsia="tr-TR"/>
        </w:rPr>
        <w:t>Microstructure and Electrical Properties of Aluminium-Based Multicomponent Alloy</w:t>
      </w:r>
      <w:r w:rsidRPr="00714781">
        <w:rPr>
          <w:b/>
          <w:bCs/>
          <w:lang w:val="en-GB" w:eastAsia="tr-TR"/>
        </w:rPr>
        <w:t xml:space="preserve">” </w:t>
      </w:r>
      <w:r w:rsidRPr="00714781">
        <w:rPr>
          <w:lang w:val="en-GB" w:eastAsia="tr-TR"/>
        </w:rPr>
        <w:t>Türk Fizik Derneği 33. Uluslararası Fizik Kongresi, Muğla, Türkiye, 6 - 10 Eylül 2017 p.323.</w:t>
      </w:r>
    </w:p>
    <w:p w:rsidR="006209E6" w:rsidRPr="00714781" w:rsidRDefault="006209E6" w:rsidP="006209E6">
      <w:pPr>
        <w:numPr>
          <w:ilvl w:val="0"/>
          <w:numId w:val="39"/>
        </w:numPr>
        <w:shd w:val="clear" w:color="auto" w:fill="FFFFFF"/>
        <w:tabs>
          <w:tab w:val="left" w:pos="851"/>
        </w:tabs>
        <w:spacing w:line="360" w:lineRule="auto"/>
        <w:jc w:val="both"/>
        <w:rPr>
          <w:b/>
        </w:rPr>
      </w:pPr>
      <w:r w:rsidRPr="00714781">
        <w:rPr>
          <w:lang w:val="en-GB" w:eastAsia="tr-TR"/>
        </w:rPr>
        <w:t>ATA ESENER P., AKSÖZ S., ÖZTÜRK E., MARAŞLI N. “</w:t>
      </w:r>
      <w:r w:rsidRPr="00714781">
        <w:rPr>
          <w:bCs/>
          <w:lang w:val="en-GB" w:eastAsia="tr-TR"/>
        </w:rPr>
        <w:t>The Measurement of Tensile Strength, DSC, SEM and EDX Properties of Sn-Bi-In-Zn Alternative Lead-Free Solder Alloys</w:t>
      </w:r>
      <w:r w:rsidRPr="00714781">
        <w:rPr>
          <w:lang w:val="en-GB" w:eastAsia="tr-TR"/>
        </w:rPr>
        <w:t>” 33rd International Physics Congress, 6 - 10 Eylül 2017, pp.192.</w:t>
      </w:r>
    </w:p>
    <w:p w:rsidR="006209E6" w:rsidRPr="00714781" w:rsidRDefault="006209E6" w:rsidP="006209E6">
      <w:pPr>
        <w:numPr>
          <w:ilvl w:val="0"/>
          <w:numId w:val="39"/>
        </w:numPr>
        <w:shd w:val="clear" w:color="auto" w:fill="FFFFFF"/>
        <w:tabs>
          <w:tab w:val="left" w:pos="993"/>
        </w:tabs>
        <w:spacing w:line="360" w:lineRule="auto"/>
        <w:jc w:val="both"/>
        <w:rPr>
          <w:b/>
        </w:rPr>
      </w:pPr>
      <w:r w:rsidRPr="00714781">
        <w:rPr>
          <w:lang w:eastAsia="tr-TR"/>
        </w:rPr>
        <w:t xml:space="preserve">KAYGISIZ Y., MARAŞLI N. </w:t>
      </w:r>
      <w:r w:rsidRPr="00714781">
        <w:rPr>
          <w:bCs/>
          <w:lang w:eastAsia="tr-TR"/>
        </w:rPr>
        <w:t>“Microstructures and Vickers Hardnessof Al–Cu–Mn Eutectic Alloy</w:t>
      </w:r>
      <w:r w:rsidRPr="00714781">
        <w:rPr>
          <w:lang w:eastAsia="tr-TR"/>
        </w:rPr>
        <w:t>” TPS-33 International Physics Conference, Muğla, Türkiye, 06 Eylül 2017, ss.546</w:t>
      </w:r>
      <w:r w:rsidRPr="00714781">
        <w:rPr>
          <w:color w:val="333333"/>
          <w:lang w:eastAsia="tr-TR"/>
        </w:rPr>
        <w:t>.</w:t>
      </w:r>
    </w:p>
    <w:p w:rsidR="006209E6" w:rsidRPr="00714781" w:rsidRDefault="006209E6" w:rsidP="006209E6">
      <w:pPr>
        <w:numPr>
          <w:ilvl w:val="0"/>
          <w:numId w:val="39"/>
        </w:numPr>
        <w:shd w:val="clear" w:color="auto" w:fill="FFFFFF"/>
        <w:tabs>
          <w:tab w:val="left" w:pos="851"/>
        </w:tabs>
        <w:spacing w:line="360" w:lineRule="auto"/>
        <w:jc w:val="both"/>
        <w:rPr>
          <w:b/>
        </w:rPr>
      </w:pPr>
      <w:r w:rsidRPr="00714781">
        <w:rPr>
          <w:lang w:val="en-GB" w:eastAsia="tr-TR"/>
        </w:rPr>
        <w:t xml:space="preserve">AKSÖZ S., Esener Ata P., ÖZTÜRK E., MARAŞLI N.” </w:t>
      </w:r>
      <w:r w:rsidRPr="00714781">
        <w:rPr>
          <w:bCs/>
          <w:lang w:val="en-GB" w:eastAsia="tr-TR"/>
        </w:rPr>
        <w:t>Effects of Al, Ag, Sb Elements on Microstructure, Thermal and Mechanical Properties of Zn-Sn-Cu-Bi</w:t>
      </w:r>
      <w:r w:rsidRPr="00714781">
        <w:rPr>
          <w:lang w:val="en-GB" w:eastAsia="tr-TR"/>
        </w:rPr>
        <w:t>” The International Conference on Materials Science Mechanical and Automation Engineerings and Technology (IMSMATEC’18), 10 - 12 Nisan 2018.</w:t>
      </w:r>
    </w:p>
    <w:p w:rsidR="006209E6" w:rsidRPr="00714781" w:rsidRDefault="006209E6" w:rsidP="006209E6">
      <w:pPr>
        <w:numPr>
          <w:ilvl w:val="0"/>
          <w:numId w:val="39"/>
        </w:numPr>
        <w:shd w:val="clear" w:color="auto" w:fill="FFFFFF"/>
        <w:tabs>
          <w:tab w:val="left" w:pos="851"/>
        </w:tabs>
        <w:spacing w:line="360" w:lineRule="auto"/>
        <w:jc w:val="both"/>
        <w:rPr>
          <w:b/>
        </w:rPr>
      </w:pPr>
      <w:r w:rsidRPr="00714781">
        <w:rPr>
          <w:lang w:val="tr-TR" w:eastAsia="tr-TR"/>
        </w:rPr>
        <w:t>Sercan Basit, Mahmut Erol, Yahya Bayrak, Necmettin Maraşlı; “Dependency of Eutectic Spacing and Microhardens on Directions and Magnitudes of Uniform Elecffical Field in the Al-Cu Eutectic Alloy”  19. Uluslararası Metalurji ve Malzeme Kongresi, IMMC 2018, October 2018, İSTANBUL, p.457(Sözlü Sunum).</w:t>
      </w:r>
    </w:p>
    <w:p w:rsidR="006209E6" w:rsidRPr="00714781" w:rsidRDefault="006209E6" w:rsidP="006209E6">
      <w:pPr>
        <w:numPr>
          <w:ilvl w:val="0"/>
          <w:numId w:val="39"/>
        </w:numPr>
        <w:shd w:val="clear" w:color="auto" w:fill="FFFFFF"/>
        <w:tabs>
          <w:tab w:val="left" w:pos="851"/>
        </w:tabs>
        <w:spacing w:line="360" w:lineRule="auto"/>
        <w:jc w:val="both"/>
        <w:rPr>
          <w:b/>
        </w:rPr>
      </w:pPr>
      <w:r w:rsidRPr="00714781">
        <w:rPr>
          <w:lang w:val="en-GB" w:eastAsia="tr-TR"/>
        </w:rPr>
        <w:lastRenderedPageBreak/>
        <w:t>Mahmut Erol , Sercarı Basit, Yahya Bayrak, Necmettin Maraşlı; “</w:t>
      </w:r>
      <w:r w:rsidRPr="00714781">
        <w:rPr>
          <w:lang w:eastAsia="tr-TR"/>
        </w:rPr>
        <w:t>Measurement</w:t>
      </w:r>
      <w:r w:rsidRPr="00714781">
        <w:rPr>
          <w:lang w:val="en-GB" w:eastAsia="tr-TR"/>
        </w:rPr>
        <w:t xml:space="preserve"> of Thermal conductivity </w:t>
      </w:r>
      <w:r w:rsidRPr="00714781">
        <w:rPr>
          <w:lang w:eastAsia="tr-TR"/>
        </w:rPr>
        <w:t>Variation</w:t>
      </w:r>
      <w:r w:rsidRPr="00714781">
        <w:rPr>
          <w:lang w:val="en-GB" w:eastAsia="tr-TR"/>
        </w:rPr>
        <w:t xml:space="preserve"> with Temperature for Solid Materials using </w:t>
      </w:r>
      <w:r w:rsidRPr="00714781">
        <w:rPr>
          <w:lang w:eastAsia="tr-TR"/>
        </w:rPr>
        <w:t>Longitudinal</w:t>
      </w:r>
      <w:r w:rsidRPr="00714781">
        <w:rPr>
          <w:lang w:val="en-GB" w:eastAsia="tr-TR"/>
        </w:rPr>
        <w:t xml:space="preserve"> Heat Flow Method” 19. Uluslararası Metalurji ve Malzeme Kongresi, IMMC 2018, October 2018, İSTANBUL, p.207 (Sözlü Sunum).</w:t>
      </w:r>
    </w:p>
    <w:p w:rsidR="006209E6" w:rsidRPr="00714781" w:rsidRDefault="006209E6" w:rsidP="006209E6">
      <w:pPr>
        <w:numPr>
          <w:ilvl w:val="0"/>
          <w:numId w:val="39"/>
        </w:numPr>
        <w:shd w:val="clear" w:color="auto" w:fill="FFFFFF"/>
        <w:tabs>
          <w:tab w:val="left" w:pos="851"/>
        </w:tabs>
        <w:spacing w:line="360" w:lineRule="auto"/>
        <w:jc w:val="both"/>
        <w:rPr>
          <w:rStyle w:val="Title1crcChar"/>
          <w:caps w:val="0"/>
          <w:lang w:val="en-US"/>
        </w:rPr>
      </w:pPr>
      <w:r w:rsidRPr="00714781">
        <w:rPr>
          <w:iCs/>
          <w:lang w:val="en-GB"/>
        </w:rPr>
        <w:t>Sercan Basit, Semih Birinci and Necmettin Maraşlı “</w:t>
      </w:r>
      <w:r w:rsidRPr="00714781">
        <w:rPr>
          <w:bCs/>
          <w:lang w:val="en-GB"/>
        </w:rPr>
        <w:t>Directional electro growth of Al-Cu eutectic alloy under different directions and magnitudes of electrical fields” DSEC VI</w:t>
      </w:r>
      <w:r w:rsidRPr="00714781">
        <w:rPr>
          <w:b/>
          <w:bCs/>
          <w:lang w:val="en-GB"/>
        </w:rPr>
        <w:t xml:space="preserve"> -</w:t>
      </w:r>
      <w:r w:rsidRPr="00714781">
        <w:rPr>
          <w:lang w:val="en-GB"/>
        </w:rPr>
        <w:t>Directionally Solidified Eutectics Conference, 10 - 13 September 2019, University of Salerno, Fisciano ITALY, p.16.</w:t>
      </w:r>
    </w:p>
    <w:p w:rsidR="006209E6" w:rsidRPr="00714781" w:rsidRDefault="006209E6" w:rsidP="006209E6">
      <w:pPr>
        <w:numPr>
          <w:ilvl w:val="0"/>
          <w:numId w:val="39"/>
        </w:numPr>
        <w:shd w:val="clear" w:color="auto" w:fill="FFFFFF"/>
        <w:tabs>
          <w:tab w:val="left" w:pos="851"/>
        </w:tabs>
        <w:spacing w:line="360" w:lineRule="auto"/>
        <w:jc w:val="both"/>
        <w:rPr>
          <w:b/>
        </w:rPr>
      </w:pPr>
      <w:r w:rsidRPr="00714781">
        <w:t>Zeynep Sueda Basar, Sercan Basit, Necmettin Maraşlı</w:t>
      </w:r>
      <w:r w:rsidRPr="00714781">
        <w:rPr>
          <w:position w:val="6"/>
        </w:rPr>
        <w:t>,</w:t>
      </w:r>
      <w:r w:rsidRPr="00714781">
        <w:rPr>
          <w:rStyle w:val="GvdeMetniGirintisi3"/>
        </w:rPr>
        <w:t xml:space="preserve"> </w:t>
      </w:r>
      <w:r w:rsidRPr="00714781">
        <w:rPr>
          <w:rStyle w:val="Title1crcChar"/>
          <w:b w:val="0"/>
          <w:caps w:val="0"/>
        </w:rPr>
        <w:t xml:space="preserve">Investigation of Thermal Conductivity and Mechanical Properties of Titanium, Boron and Zirconium doped A356 (Al-Si-Mg) alloy” </w:t>
      </w:r>
      <w:r w:rsidRPr="00714781">
        <w:rPr>
          <w:lang w:val="en-GB"/>
        </w:rPr>
        <w:t xml:space="preserve">International Materials Technologies and Metallurgy conference 2019, October 31-November 1, 2019, </w:t>
      </w:r>
      <w:r w:rsidRPr="00714781">
        <w:t>ITU Süleyman Demirel Conference Center İstanbul - TURKEY</w:t>
      </w:r>
      <w:r w:rsidRPr="00714781">
        <w:rPr>
          <w:lang w:val="en-GB"/>
        </w:rPr>
        <w:t xml:space="preserve"> pp 263-265.</w:t>
      </w:r>
    </w:p>
    <w:p w:rsidR="00CE13AB" w:rsidRDefault="006209E6" w:rsidP="00CE13AB">
      <w:pPr>
        <w:numPr>
          <w:ilvl w:val="0"/>
          <w:numId w:val="39"/>
        </w:numPr>
        <w:shd w:val="clear" w:color="auto" w:fill="FFFFFF"/>
        <w:tabs>
          <w:tab w:val="left" w:pos="851"/>
        </w:tabs>
        <w:spacing w:line="360" w:lineRule="auto"/>
        <w:jc w:val="both"/>
        <w:rPr>
          <w:b/>
        </w:rPr>
      </w:pPr>
      <w:r w:rsidRPr="00714781">
        <w:rPr>
          <w:bCs/>
        </w:rPr>
        <w:t xml:space="preserve">Y.Y. AYDOĞAN N. MARAŞLI </w:t>
      </w:r>
      <w:r w:rsidRPr="00714781">
        <w:t>“Investigation of the influence of magnitude and direction of the static electrical field on microstructure and mechanical properties pf Zinc-Copper Biodegradable peritectic Alloy” CUKUROVA 6th INTERNATIONAL SCIENTIFIC RESEARCHES CONFERENCE March 5 - 6, 2021 ADANA, TURKEY</w:t>
      </w:r>
      <w:r w:rsidRPr="00714781">
        <w:rPr>
          <w:rFonts w:cs="CharterBT-Roman"/>
          <w:sz w:val="23"/>
          <w:szCs w:val="23"/>
        </w:rPr>
        <w:t>, pp-354-356.</w:t>
      </w:r>
    </w:p>
    <w:p w:rsidR="00CE13AB" w:rsidRDefault="00CE13AB" w:rsidP="00CE13AB">
      <w:pPr>
        <w:numPr>
          <w:ilvl w:val="0"/>
          <w:numId w:val="39"/>
        </w:numPr>
        <w:shd w:val="clear" w:color="auto" w:fill="FFFFFF"/>
        <w:tabs>
          <w:tab w:val="left" w:pos="851"/>
        </w:tabs>
        <w:spacing w:line="360" w:lineRule="auto"/>
        <w:jc w:val="both"/>
        <w:rPr>
          <w:b/>
        </w:rPr>
      </w:pPr>
      <w:r w:rsidRPr="00CE13AB">
        <w:rPr>
          <w:lang w:val="en-GB" w:eastAsia="tr-TR"/>
        </w:rPr>
        <w:t>Çiğdem Ece CAN, Salim Oğuz AKBULUT, Hüseyin Ozan YAVUZ, Sercan BASİT and Necmettin MARAŞLI “Investigation of Microstructure and Biodegradable Properties of Zn-Mg Eutectic Alloy Solidified Under Static Electric Fields Applied with Different Magnitudes and Directions</w:t>
      </w:r>
      <w:r w:rsidRPr="00CE13AB">
        <w:rPr>
          <w:b/>
          <w:bCs/>
          <w:sz w:val="22"/>
          <w:szCs w:val="22"/>
          <w:lang w:val="en-GB" w:eastAsia="tr-TR"/>
        </w:rPr>
        <w:t xml:space="preserve">” </w:t>
      </w:r>
      <w:r w:rsidRPr="00CE13AB">
        <w:rPr>
          <w:lang w:val="en-GB" w:eastAsia="tr-TR"/>
        </w:rPr>
        <w:t>Ahi Evran International Conference on Scientific Research 30 November – 1-2 December, 2021, pp.587-588.</w:t>
      </w:r>
    </w:p>
    <w:p w:rsidR="00CE13AB" w:rsidRPr="00CE13AB" w:rsidRDefault="00CE13AB" w:rsidP="00CE13AB">
      <w:pPr>
        <w:numPr>
          <w:ilvl w:val="0"/>
          <w:numId w:val="39"/>
        </w:numPr>
        <w:shd w:val="clear" w:color="auto" w:fill="FFFFFF"/>
        <w:tabs>
          <w:tab w:val="left" w:pos="851"/>
        </w:tabs>
        <w:spacing w:line="360" w:lineRule="auto"/>
        <w:jc w:val="both"/>
        <w:rPr>
          <w:b/>
        </w:rPr>
      </w:pPr>
      <w:r w:rsidRPr="00CE13AB">
        <w:rPr>
          <w:rFonts w:ascii="TimesNewRomanPS-BoldMT" w:hAnsi="TimesNewRomanPS-BoldMT" w:cs="TimesNewRomanPS-BoldMT"/>
          <w:lang w:val="en-GB" w:eastAsia="tr-TR"/>
        </w:rPr>
        <w:t>Esra Öztürk, Pınar Ata Esener, Sezen Aksöz and Necmettin Maraşlı “</w:t>
      </w:r>
      <w:r w:rsidRPr="00CE13AB">
        <w:rPr>
          <w:lang w:val="en-GB" w:eastAsia="tr-TR"/>
        </w:rPr>
        <w:t>Sn-Zn-Cu Lead-Free Solder Alloy Systems’ Thermal, Electrical and Microstructure Properties” 3</w:t>
      </w:r>
      <w:r w:rsidRPr="00CE13AB">
        <w:rPr>
          <w:vertAlign w:val="superscript"/>
          <w:lang w:val="en-GB" w:eastAsia="tr-TR"/>
        </w:rPr>
        <w:t>rd</w:t>
      </w:r>
      <w:r w:rsidRPr="00CE13AB">
        <w:rPr>
          <w:lang w:val="en-GB" w:eastAsia="tr-TR"/>
        </w:rPr>
        <w:t xml:space="preserve"> INTERNATIONAL 5 OCAK CONGRESS ON APPLIED SCIENCES January 4-5,  Adana, TURKEY, 2022, p.248.</w:t>
      </w:r>
    </w:p>
    <w:p w:rsidR="006209E6" w:rsidRPr="00714781" w:rsidRDefault="00A82BE9" w:rsidP="00A82BE9">
      <w:pPr>
        <w:numPr>
          <w:ilvl w:val="1"/>
          <w:numId w:val="46"/>
        </w:numPr>
        <w:ind w:left="284" w:hanging="284"/>
        <w:jc w:val="both"/>
        <w:rPr>
          <w:b/>
          <w:color w:val="7030A0"/>
          <w:sz w:val="28"/>
          <w:szCs w:val="28"/>
        </w:rPr>
      </w:pPr>
      <w:r>
        <w:rPr>
          <w:b/>
          <w:color w:val="7030A0"/>
          <w:sz w:val="28"/>
          <w:szCs w:val="28"/>
        </w:rPr>
        <w:t xml:space="preserve"> </w:t>
      </w:r>
      <w:r w:rsidR="006209E6" w:rsidRPr="00714781">
        <w:rPr>
          <w:b/>
          <w:color w:val="7030A0"/>
          <w:sz w:val="28"/>
          <w:szCs w:val="28"/>
        </w:rPr>
        <w:t>Yazılan uluslararası kitaplar veya kitaplarda bölümler:</w:t>
      </w:r>
    </w:p>
    <w:p w:rsidR="006209E6" w:rsidRPr="00714781" w:rsidRDefault="006209E6" w:rsidP="00A82BE9">
      <w:pPr>
        <w:ind w:left="1276" w:hanging="284"/>
        <w:jc w:val="both"/>
        <w:rPr>
          <w:rFonts w:ascii="Comic Sans MS" w:hAnsi="Comic Sans MS"/>
          <w:b/>
        </w:rPr>
      </w:pPr>
      <w:r w:rsidRPr="00714781">
        <w:rPr>
          <w:rFonts w:ascii="Comic Sans MS" w:hAnsi="Comic Sans MS"/>
          <w:b/>
        </w:rPr>
        <w:t>……………………..</w:t>
      </w:r>
    </w:p>
    <w:p w:rsidR="006209E6" w:rsidRPr="00714781" w:rsidRDefault="006209E6" w:rsidP="00A82BE9">
      <w:pPr>
        <w:numPr>
          <w:ilvl w:val="1"/>
          <w:numId w:val="46"/>
        </w:numPr>
        <w:shd w:val="clear" w:color="auto" w:fill="FFFFFF"/>
        <w:autoSpaceDE w:val="0"/>
        <w:autoSpaceDN w:val="0"/>
        <w:adjustRightInd w:val="0"/>
        <w:spacing w:line="360" w:lineRule="auto"/>
        <w:ind w:left="284" w:hanging="284"/>
        <w:jc w:val="both"/>
        <w:rPr>
          <w:b/>
          <w:color w:val="7030A0"/>
          <w:sz w:val="28"/>
          <w:szCs w:val="28"/>
        </w:rPr>
      </w:pPr>
      <w:r w:rsidRPr="00714781">
        <w:rPr>
          <w:b/>
          <w:color w:val="7030A0"/>
          <w:sz w:val="28"/>
          <w:szCs w:val="28"/>
        </w:rPr>
        <w:t>Ulusal Hakemli Dergilerde Yayınlanan Makaleler;</w:t>
      </w:r>
    </w:p>
    <w:p w:rsidR="006209E6" w:rsidRPr="00714781" w:rsidRDefault="006209E6" w:rsidP="006209E6">
      <w:pPr>
        <w:numPr>
          <w:ilvl w:val="0"/>
          <w:numId w:val="9"/>
        </w:numPr>
        <w:tabs>
          <w:tab w:val="clear" w:pos="720"/>
          <w:tab w:val="num" w:pos="252"/>
        </w:tabs>
        <w:spacing w:line="360" w:lineRule="auto"/>
        <w:ind w:left="900"/>
        <w:jc w:val="both"/>
      </w:pPr>
      <w:r w:rsidRPr="00714781">
        <w:rPr>
          <w:b/>
        </w:rPr>
        <w:lastRenderedPageBreak/>
        <w:t>Maraşlı N.,</w:t>
      </w:r>
      <w:r w:rsidRPr="00714781">
        <w:t xml:space="preserve"> Şişman H., Gündüz M., “Saydam organik maddelerde katı-sıvı yüzey enerjilerinin ölçümü” </w:t>
      </w:r>
      <w:r w:rsidRPr="00714781">
        <w:rPr>
          <w:b/>
          <w:i/>
        </w:rPr>
        <w:t>Marmara Üniversitesi Fen Bilimleri Dergisi</w:t>
      </w:r>
      <w:r w:rsidRPr="00714781">
        <w:t>, 7, 41-69, 1990.</w:t>
      </w:r>
    </w:p>
    <w:p w:rsidR="006209E6" w:rsidRPr="00714781" w:rsidRDefault="006209E6" w:rsidP="006209E6">
      <w:pPr>
        <w:numPr>
          <w:ilvl w:val="0"/>
          <w:numId w:val="9"/>
        </w:numPr>
        <w:tabs>
          <w:tab w:val="clear" w:pos="720"/>
          <w:tab w:val="num" w:pos="252"/>
        </w:tabs>
        <w:spacing w:line="360" w:lineRule="auto"/>
        <w:ind w:left="900"/>
        <w:jc w:val="both"/>
      </w:pPr>
      <w:r w:rsidRPr="00714781">
        <w:rPr>
          <w:b/>
        </w:rPr>
        <w:t>Maraşlı N.,</w:t>
      </w:r>
      <w:r w:rsidRPr="00714781">
        <w:t xml:space="preserve"> “A review of classical nucleation” </w:t>
      </w:r>
      <w:r w:rsidRPr="00714781">
        <w:rPr>
          <w:b/>
          <w:i/>
        </w:rPr>
        <w:t>Turkish Journal of Physics</w:t>
      </w:r>
      <w:r w:rsidRPr="00714781">
        <w:t>, 21, 9, 990-1002, 1997.</w:t>
      </w:r>
    </w:p>
    <w:p w:rsidR="006209E6" w:rsidRPr="00714781" w:rsidRDefault="006209E6" w:rsidP="006209E6">
      <w:pPr>
        <w:numPr>
          <w:ilvl w:val="0"/>
          <w:numId w:val="9"/>
        </w:numPr>
        <w:tabs>
          <w:tab w:val="clear" w:pos="720"/>
          <w:tab w:val="num" w:pos="252"/>
        </w:tabs>
        <w:spacing w:line="360" w:lineRule="auto"/>
        <w:ind w:left="900"/>
        <w:jc w:val="both"/>
      </w:pPr>
      <w:r w:rsidRPr="00714781">
        <w:t xml:space="preserve">İ. Karaca, E. Çadırlı, H. Kaya and </w:t>
      </w:r>
      <w:r w:rsidRPr="00714781">
        <w:rPr>
          <w:b/>
        </w:rPr>
        <w:t>N. Maraşlı</w:t>
      </w:r>
      <w:r w:rsidRPr="00714781">
        <w:t xml:space="preserve"> “Directional Solidification of The Pure Succinonitrile and Succinonitrile-Salol Alloys” </w:t>
      </w:r>
      <w:r w:rsidRPr="00714781">
        <w:rPr>
          <w:b/>
          <w:i/>
        </w:rPr>
        <w:t>Turkish Journal of Physics</w:t>
      </w:r>
      <w:r w:rsidRPr="00714781">
        <w:t>, 25</w:t>
      </w:r>
      <w:r w:rsidRPr="00714781">
        <w:rPr>
          <w:b/>
        </w:rPr>
        <w:t xml:space="preserve"> </w:t>
      </w:r>
      <w:r w:rsidRPr="00714781">
        <w:t xml:space="preserve">6, 563-574, 2001. </w:t>
      </w:r>
    </w:p>
    <w:p w:rsidR="006209E6" w:rsidRPr="00714781" w:rsidRDefault="006209E6" w:rsidP="006209E6">
      <w:pPr>
        <w:numPr>
          <w:ilvl w:val="0"/>
          <w:numId w:val="9"/>
        </w:numPr>
        <w:tabs>
          <w:tab w:val="clear" w:pos="720"/>
          <w:tab w:val="num" w:pos="252"/>
        </w:tabs>
        <w:spacing w:line="360" w:lineRule="auto"/>
        <w:ind w:left="900"/>
        <w:jc w:val="both"/>
      </w:pPr>
      <w:r w:rsidRPr="00714781">
        <w:t>Böyük</w:t>
      </w:r>
      <w:r w:rsidRPr="00714781">
        <w:rPr>
          <w:b/>
        </w:rPr>
        <w:t xml:space="preserve">, N. Maraşlı, </w:t>
      </w:r>
      <w:r w:rsidRPr="00714781">
        <w:t>“</w:t>
      </w:r>
      <w:hyperlink r:id="rId44" w:tooltip="Özet Görüntüle" w:history="1">
        <w:r w:rsidRPr="00714781">
          <w:rPr>
            <w:rStyle w:val="Kpr"/>
            <w:bCs/>
            <w:color w:val="000000"/>
            <w:spacing w:val="-20"/>
          </w:rPr>
          <w:t>In-Bi-Sn ÜÇLÜ ALAŞIMINDA DENEYSEL SONUÇLARIN TEORİK ÖTEKTİK MODEL İLE KARŞILAŞTIRILMASI</w:t>
        </w:r>
        <w:r w:rsidRPr="00714781">
          <w:rPr>
            <w:rStyle w:val="Kpr"/>
            <w:bCs/>
            <w:spacing w:val="-20"/>
          </w:rPr>
          <w:t xml:space="preserve"> </w:t>
        </w:r>
      </w:hyperlink>
      <w:r w:rsidRPr="00714781">
        <w:rPr>
          <w:bCs/>
          <w:spacing w:val="-20"/>
        </w:rPr>
        <w:t xml:space="preserve">“ </w:t>
      </w:r>
      <w:r w:rsidRPr="00714781">
        <w:rPr>
          <w:b/>
          <w:bCs/>
          <w:i/>
          <w:spacing w:val="-20"/>
        </w:rPr>
        <w:t>Erciyes Üniversitesi Fen Bilimleri Enstitüsü Dergisi,</w:t>
      </w:r>
      <w:r w:rsidRPr="00714781">
        <w:rPr>
          <w:bCs/>
          <w:spacing w:val="-20"/>
        </w:rPr>
        <w:t xml:space="preserve"> </w:t>
      </w:r>
      <w:r w:rsidRPr="00714781">
        <w:rPr>
          <w:color w:val="000000"/>
        </w:rPr>
        <w:t>26, 1, pp. 71-76, 2010</w:t>
      </w:r>
      <w:r w:rsidRPr="00714781">
        <w:rPr>
          <w:bCs/>
          <w:spacing w:val="-20"/>
        </w:rPr>
        <w:t xml:space="preserve">. </w:t>
      </w:r>
    </w:p>
    <w:p w:rsidR="006209E6" w:rsidRPr="00714781" w:rsidRDefault="006209E6" w:rsidP="006209E6">
      <w:pPr>
        <w:numPr>
          <w:ilvl w:val="0"/>
          <w:numId w:val="9"/>
        </w:numPr>
        <w:shd w:val="clear" w:color="auto" w:fill="FFFFFF"/>
        <w:tabs>
          <w:tab w:val="clear" w:pos="720"/>
          <w:tab w:val="num" w:pos="252"/>
        </w:tabs>
        <w:spacing w:line="360" w:lineRule="auto"/>
        <w:ind w:left="900"/>
        <w:jc w:val="both"/>
      </w:pPr>
      <w:r w:rsidRPr="00714781">
        <w:rPr>
          <w:bCs/>
          <w:color w:val="000000"/>
          <w:sz w:val="23"/>
          <w:szCs w:val="23"/>
          <w:lang w:val="tr-TR" w:eastAsia="tr-TR"/>
        </w:rPr>
        <w:t>Uğur BÜYÜK</w:t>
      </w:r>
      <w:r w:rsidRPr="00714781">
        <w:rPr>
          <w:bCs/>
          <w:color w:val="000000"/>
          <w:sz w:val="16"/>
          <w:szCs w:val="16"/>
          <w:lang w:val="tr-TR" w:eastAsia="tr-TR"/>
        </w:rPr>
        <w:t xml:space="preserve">,  </w:t>
      </w:r>
      <w:r w:rsidRPr="00714781">
        <w:rPr>
          <w:bCs/>
          <w:color w:val="000000"/>
          <w:sz w:val="23"/>
          <w:szCs w:val="23"/>
          <w:lang w:val="tr-TR" w:eastAsia="tr-TR"/>
        </w:rPr>
        <w:t>Sevda ENGİN, Semra DURMUŞ ACER,  Aynur AKER, Necmetttin MARAŞLI</w:t>
      </w:r>
      <w:r w:rsidRPr="00714781">
        <w:rPr>
          <w:color w:val="000000"/>
          <w:lang w:val="tr-TR" w:eastAsia="tr-TR"/>
        </w:rPr>
        <w:t xml:space="preserve"> “</w:t>
      </w:r>
      <w:r w:rsidRPr="00714781">
        <w:rPr>
          <w:bCs/>
          <w:color w:val="000000"/>
          <w:lang w:val="tr-TR" w:eastAsia="tr-TR"/>
        </w:rPr>
        <w:t xml:space="preserve">In-Bi-Cd ötektik alaşımının mikroyapısal değerlendirilmesi ve mekanik davranışı” </w:t>
      </w:r>
      <w:r w:rsidRPr="00714781">
        <w:rPr>
          <w:b/>
          <w:iCs/>
          <w:color w:val="000000"/>
          <w:lang w:val="tr-TR" w:eastAsia="tr-TR"/>
        </w:rPr>
        <w:t>Omer Halisdemir University Journal of Engineering Sciences</w:t>
      </w:r>
      <w:r w:rsidRPr="00714781">
        <w:rPr>
          <w:iCs/>
          <w:color w:val="000000"/>
          <w:lang w:val="tr-TR" w:eastAsia="tr-TR"/>
        </w:rPr>
        <w:t>, Volume 8, Issue 1, (2019</w:t>
      </w:r>
      <w:r w:rsidRPr="00714781">
        <w:rPr>
          <w:color w:val="000000"/>
          <w:lang w:val="tr-TR" w:eastAsia="tr-TR"/>
        </w:rPr>
        <w:t xml:space="preserve">), </w:t>
      </w:r>
      <w:r w:rsidRPr="00714781">
        <w:rPr>
          <w:iCs/>
          <w:color w:val="000000"/>
          <w:lang w:val="tr-TR" w:eastAsia="tr-TR"/>
        </w:rPr>
        <w:t>549-558.</w:t>
      </w:r>
    </w:p>
    <w:p w:rsidR="006209E6" w:rsidRPr="00714781" w:rsidRDefault="006209E6" w:rsidP="006209E6">
      <w:pPr>
        <w:numPr>
          <w:ilvl w:val="0"/>
          <w:numId w:val="9"/>
        </w:numPr>
        <w:shd w:val="clear" w:color="auto" w:fill="FFFFFF"/>
        <w:tabs>
          <w:tab w:val="clear" w:pos="720"/>
          <w:tab w:val="num" w:pos="252"/>
        </w:tabs>
        <w:spacing w:before="240" w:line="360" w:lineRule="auto"/>
        <w:ind w:left="900"/>
        <w:jc w:val="both"/>
      </w:pPr>
      <w:r w:rsidRPr="00714781">
        <w:rPr>
          <w:bCs/>
          <w:color w:val="000000"/>
          <w:sz w:val="23"/>
          <w:szCs w:val="23"/>
          <w:lang w:val="tr-TR" w:eastAsia="tr-TR"/>
        </w:rPr>
        <w:t>Sevda ENGİN</w:t>
      </w:r>
      <w:r w:rsidRPr="00714781">
        <w:rPr>
          <w:bCs/>
          <w:color w:val="000000"/>
          <w:lang w:val="tr-TR" w:eastAsia="tr-TR"/>
        </w:rPr>
        <w:t xml:space="preserve">, </w:t>
      </w:r>
      <w:r w:rsidRPr="00714781">
        <w:rPr>
          <w:bCs/>
          <w:color w:val="000000"/>
          <w:sz w:val="23"/>
          <w:szCs w:val="23"/>
          <w:lang w:val="tr-TR" w:eastAsia="tr-TR"/>
        </w:rPr>
        <w:t>Uğur BÜYÜK</w:t>
      </w:r>
      <w:r w:rsidRPr="00714781">
        <w:rPr>
          <w:bCs/>
          <w:color w:val="000000"/>
          <w:sz w:val="16"/>
          <w:szCs w:val="16"/>
          <w:lang w:val="tr-TR" w:eastAsia="tr-TR"/>
        </w:rPr>
        <w:t xml:space="preserve">, </w:t>
      </w:r>
      <w:r w:rsidRPr="00714781">
        <w:rPr>
          <w:bCs/>
          <w:color w:val="000000"/>
          <w:sz w:val="23"/>
          <w:szCs w:val="23"/>
          <w:lang w:val="tr-TR" w:eastAsia="tr-TR"/>
        </w:rPr>
        <w:t>Necmetttin MARAŞLI “</w:t>
      </w:r>
      <w:r w:rsidRPr="00714781">
        <w:rPr>
          <w:bCs/>
          <w:color w:val="000000"/>
          <w:sz w:val="16"/>
          <w:szCs w:val="16"/>
          <w:lang w:val="tr-TR" w:eastAsia="tr-TR"/>
        </w:rPr>
        <w:t xml:space="preserve"> </w:t>
      </w:r>
      <w:r w:rsidRPr="00714781">
        <w:rPr>
          <w:bCs/>
          <w:color w:val="000000"/>
          <w:lang w:val="tr-TR" w:eastAsia="tr-TR"/>
        </w:rPr>
        <w:t>Sıcaklık Gradyentinin Mikroyapı Ve Mikrosertliğe Etkisi”</w:t>
      </w:r>
      <w:r w:rsidRPr="00714781">
        <w:rPr>
          <w:b/>
          <w:iCs/>
          <w:color w:val="000000"/>
          <w:lang w:val="tr-TR" w:eastAsia="tr-TR"/>
        </w:rPr>
        <w:t xml:space="preserve"> </w:t>
      </w:r>
      <w:r w:rsidRPr="00714781">
        <w:rPr>
          <w:b/>
          <w:bCs/>
          <w:color w:val="000000"/>
          <w:lang w:val="tr-TR" w:eastAsia="tr-TR"/>
        </w:rPr>
        <w:t xml:space="preserve">Nigde </w:t>
      </w:r>
      <w:r w:rsidRPr="00714781">
        <w:rPr>
          <w:b/>
          <w:iCs/>
          <w:color w:val="000000"/>
          <w:lang w:val="tr-TR" w:eastAsia="tr-TR"/>
        </w:rPr>
        <w:t>Omer Halisdemir University Journal of Engineering Sciences</w:t>
      </w:r>
      <w:r w:rsidRPr="00714781">
        <w:rPr>
          <w:iCs/>
          <w:color w:val="000000"/>
          <w:lang w:val="tr-TR" w:eastAsia="tr-TR"/>
        </w:rPr>
        <w:t>, Volume 9, Issue 2, (2020</w:t>
      </w:r>
      <w:r w:rsidRPr="00714781">
        <w:rPr>
          <w:color w:val="000000"/>
          <w:lang w:val="tr-TR" w:eastAsia="tr-TR"/>
        </w:rPr>
        <w:t xml:space="preserve">), </w:t>
      </w:r>
      <w:r w:rsidRPr="00714781">
        <w:rPr>
          <w:iCs/>
          <w:color w:val="000000"/>
          <w:lang w:val="tr-TR" w:eastAsia="tr-TR"/>
        </w:rPr>
        <w:t>1118-1128.</w:t>
      </w:r>
    </w:p>
    <w:p w:rsidR="006209E6" w:rsidRPr="00714781" w:rsidRDefault="006209E6" w:rsidP="00A82BE9">
      <w:pPr>
        <w:numPr>
          <w:ilvl w:val="1"/>
          <w:numId w:val="46"/>
        </w:numPr>
        <w:shd w:val="clear" w:color="auto" w:fill="FFFFFF"/>
        <w:tabs>
          <w:tab w:val="left" w:pos="540"/>
        </w:tabs>
        <w:spacing w:before="240" w:after="120"/>
        <w:ind w:left="567" w:hanging="567"/>
        <w:jc w:val="both"/>
        <w:rPr>
          <w:b/>
          <w:color w:val="7030A0"/>
          <w:sz w:val="28"/>
          <w:szCs w:val="28"/>
        </w:rPr>
      </w:pPr>
      <w:r w:rsidRPr="00714781">
        <w:rPr>
          <w:b/>
          <w:color w:val="7030A0"/>
          <w:sz w:val="28"/>
          <w:szCs w:val="28"/>
        </w:rPr>
        <w:t xml:space="preserve">Ulusal Bilimsel Toplantılarda Sunulan ve Bildiri Kitabında Basılan Bildirileri </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rPr>
          <w:color w:val="000000"/>
        </w:rPr>
      </w:pPr>
      <w:r w:rsidRPr="00714781">
        <w:rPr>
          <w:b/>
        </w:rPr>
        <w:t xml:space="preserve"> </w:t>
      </w:r>
      <w:r w:rsidRPr="00714781">
        <w:t xml:space="preserve"> </w:t>
      </w:r>
      <w:r w:rsidRPr="00714781">
        <w:rPr>
          <w:b/>
        </w:rPr>
        <w:t>Maraşlı N.,</w:t>
      </w:r>
      <w:r w:rsidRPr="00714781">
        <w:t xml:space="preserve"> Şişman H., Gündüz M., “Saydam organik maddelerin katı-sıvı yüzey enerjilerinin ölçümü”, TFD-11 Ulusal Fizik Kongresi, 31 Agustos-2 Eylül 1989, Ankara Üniversitesi Fen Fakültesi, ANKARA, p.92.</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rPr>
          <w:color w:val="000000"/>
        </w:rPr>
      </w:pPr>
      <w:r w:rsidRPr="00714781">
        <w:t xml:space="preserve"> Çadırlı E., </w:t>
      </w:r>
      <w:r w:rsidRPr="00714781">
        <w:rPr>
          <w:b/>
        </w:rPr>
        <w:t>Maraşlı N</w:t>
      </w:r>
      <w:r w:rsidRPr="00714781">
        <w:t>., Bayender B., Gündüz M., “Camphene Saydam Organik Sisteminde Mikroyapı parametrelerinin Katılaştırma Parametrelerine Bağlılığı” TFD19 Ulusal Fizik Kongresi, Elazığ, 26-29 Eylül 2000, p.131.</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rPr>
          <w:color w:val="000000"/>
        </w:rPr>
      </w:pPr>
      <w:r w:rsidRPr="00714781">
        <w:t xml:space="preserve">Saatçi B., </w:t>
      </w:r>
      <w:r w:rsidRPr="00714781">
        <w:rPr>
          <w:b/>
        </w:rPr>
        <w:t>Maraşlı N.,</w:t>
      </w:r>
      <w:r w:rsidRPr="00714781">
        <w:t xml:space="preserve"> Gündüz M.,</w:t>
      </w:r>
      <w:r w:rsidRPr="00714781">
        <w:rPr>
          <w:b/>
        </w:rPr>
        <w:t xml:space="preserve"> “</w:t>
      </w:r>
      <w:r w:rsidRPr="00714781">
        <w:t>İkili Ötektik Sn-Zn Alaşımının Katı-Sıvı Arayüzey Enerjisinin Ölçümü”,</w:t>
      </w:r>
      <w:r w:rsidRPr="00714781">
        <w:rPr>
          <w:b/>
        </w:rPr>
        <w:t xml:space="preserve"> </w:t>
      </w:r>
      <w:r w:rsidRPr="00714781">
        <w:t>TFD19 Ulusal Fizik Kongresi, Elazığ, 26-29 Eylül 2000, p.119.</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rPr>
          <w:color w:val="000000"/>
        </w:rPr>
      </w:pPr>
      <w:r w:rsidRPr="00714781">
        <w:t xml:space="preserve">Saatçi B., </w:t>
      </w:r>
      <w:r w:rsidRPr="00714781">
        <w:rPr>
          <w:b/>
        </w:rPr>
        <w:t>Maraşlı N.,</w:t>
      </w:r>
      <w:r w:rsidRPr="00714781">
        <w:t xml:space="preserve"> Gündüz M,</w:t>
      </w:r>
      <w:r w:rsidRPr="00714781">
        <w:rPr>
          <w:b/>
        </w:rPr>
        <w:t xml:space="preserve"> “</w:t>
      </w:r>
      <w:r w:rsidRPr="00714781">
        <w:t>Saydam Organik Maddelerden Pivalik Asit ve Camphene ‘nin Katı-Sıvı Arayüzey Enerjilerinin Ölçümü”,</w:t>
      </w:r>
      <w:r w:rsidRPr="00714781">
        <w:rPr>
          <w:i/>
        </w:rPr>
        <w:t xml:space="preserve"> </w:t>
      </w:r>
      <w:r w:rsidRPr="00714781">
        <w:t>TFD19 Ulusal Fizik Kongresi, Elazığ, 26-29 Eylül 2000, p.118.</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rPr>
          <w:color w:val="000000"/>
        </w:rPr>
      </w:pPr>
      <w:r w:rsidRPr="00714781">
        <w:lastRenderedPageBreak/>
        <w:t xml:space="preserve">Uçkan A., </w:t>
      </w:r>
      <w:r w:rsidRPr="00714781">
        <w:rPr>
          <w:b/>
        </w:rPr>
        <w:t>Maraşlı N.,</w:t>
      </w:r>
      <w:r w:rsidRPr="00714781">
        <w:t xml:space="preserve"> Saatçi B., Succinonitrile-Karbontetrabromür  İkili Alaşımında Katı-sıvı Yüzey Enerjisinin Ölçülmesi, TFD19 Ulusal Fizik Kongresi, Elazığ, 26-29 Eylül 2000, p.110.</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pPr>
      <w:r w:rsidRPr="00714781">
        <w:t xml:space="preserve">Uçkan A., </w:t>
      </w:r>
      <w:r w:rsidRPr="00714781">
        <w:rPr>
          <w:b/>
        </w:rPr>
        <w:t>Maraşlı N</w:t>
      </w:r>
      <w:r w:rsidRPr="00714781">
        <w:t>., Saatçi B.,</w:t>
      </w:r>
      <w:r w:rsidRPr="00714781">
        <w:rPr>
          <w:b/>
        </w:rPr>
        <w:t xml:space="preserve"> “</w:t>
      </w:r>
      <w:r w:rsidRPr="00714781">
        <w:t>Succinonitrile-Etanol İkili Alaşımında Katı-sıvı Yüzey Enerjisinin Ölçülmesi” TFD19 Ulusal Fizik Kongresi, Elazığ, 26-29 Eylül 2000, p.114.</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pPr>
      <w:r w:rsidRPr="00714781">
        <w:t xml:space="preserve">Keşlioğlu K., Arslan B, </w:t>
      </w:r>
      <w:r w:rsidRPr="00714781">
        <w:rPr>
          <w:b/>
        </w:rPr>
        <w:t xml:space="preserve">Maraşlı N.  </w:t>
      </w:r>
      <w:r w:rsidRPr="00714781">
        <w:t>“Succinonitril’in Katı-Sıvı Arayüzey Enerjisinin Ölçümü”, TFD-21, Fizik Kongresi, Isparta, 11-14 Eylül 2002, P.427.</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pPr>
      <w:r w:rsidRPr="00714781">
        <w:t xml:space="preserve">Keşlioğlu K., </w:t>
      </w:r>
      <w:r w:rsidRPr="00714781">
        <w:rPr>
          <w:b/>
        </w:rPr>
        <w:t xml:space="preserve">Maraşlı N. </w:t>
      </w:r>
      <w:r w:rsidRPr="00714781">
        <w:t xml:space="preserve"> “Al-Ti Metalik İkili Alaşım Sisteminde Katı-Sıvı Arayüzey Enerjisinin Ölçümü”, Türk Fizik Derneği 21. Fizik Kongresi, Isparta, 11-14 Eylül 2002, p.375.</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pPr>
      <w:r w:rsidRPr="00714781">
        <w:t xml:space="preserve">Erol M., Keşlioğlu K, </w:t>
      </w:r>
      <w:r w:rsidRPr="00714781">
        <w:rPr>
          <w:b/>
        </w:rPr>
        <w:t>Maraşlı N.,</w:t>
      </w:r>
      <w:r w:rsidRPr="00714781">
        <w:t xml:space="preserve">Gündüz M. “Katı Cd-Sıvı BiCd Arayüzey Enerjisinin Deneysel Tayini”, </w:t>
      </w:r>
      <w:r w:rsidRPr="00714781">
        <w:rPr>
          <w:bCs/>
          <w:iCs/>
          <w:color w:val="000000"/>
        </w:rPr>
        <w:t>TFD- 22 Fizik Kongresi</w:t>
      </w:r>
      <w:r w:rsidRPr="00714781">
        <w:t>, Bodrum, 14-17 Eylül 2004, p.36.</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pPr>
      <w:r w:rsidRPr="00714781">
        <w:t xml:space="preserve">Erol M., </w:t>
      </w:r>
      <w:r w:rsidRPr="00714781">
        <w:rPr>
          <w:b/>
        </w:rPr>
        <w:t>Maraşlı N. ,</w:t>
      </w:r>
      <w:r w:rsidRPr="00714781">
        <w:t xml:space="preserve"> Keşlioğlu K, Gündüz M. “Katı Bi-Sıvı BiCd Arayüzey Enerjisinin Ölçümü”, </w:t>
      </w:r>
      <w:r w:rsidRPr="00714781">
        <w:rPr>
          <w:bCs/>
          <w:iCs/>
          <w:color w:val="000000"/>
        </w:rPr>
        <w:t>TFD- 22 Fizik Kongresi</w:t>
      </w:r>
      <w:r w:rsidRPr="00714781">
        <w:t>, Bodrum, 14-17 Eylül 2004, p.435.</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pPr>
      <w:r w:rsidRPr="00714781">
        <w:t xml:space="preserve">Keşlioğlu K., </w:t>
      </w:r>
      <w:r w:rsidRPr="00714781">
        <w:rPr>
          <w:b/>
        </w:rPr>
        <w:t xml:space="preserve">Maraşlı N. </w:t>
      </w:r>
      <w:r w:rsidRPr="00714781">
        <w:t xml:space="preserve"> “Al-Zn Metalik İkili Alaşım Sisteminde Ötektoid β Fazının Katı-Sıvı Arayüzey Enerjisinin Deneysel Tespiti”, </w:t>
      </w:r>
      <w:r w:rsidRPr="00714781">
        <w:rPr>
          <w:bCs/>
          <w:iCs/>
          <w:color w:val="000000"/>
        </w:rPr>
        <w:t>TFD- 22 Fizik Kongresi</w:t>
      </w:r>
      <w:r w:rsidRPr="00714781">
        <w:t>, Bodrum, 14-17 Eylül 2004, p.458.</w:t>
      </w:r>
    </w:p>
    <w:p w:rsidR="006209E6" w:rsidRPr="00714781" w:rsidRDefault="006209E6" w:rsidP="006209E6">
      <w:pPr>
        <w:numPr>
          <w:ilvl w:val="0"/>
          <w:numId w:val="10"/>
        </w:numPr>
        <w:shd w:val="clear" w:color="auto" w:fill="FFFFFF"/>
        <w:tabs>
          <w:tab w:val="clear" w:pos="612"/>
          <w:tab w:val="num" w:pos="540"/>
        </w:tabs>
        <w:spacing w:line="360" w:lineRule="auto"/>
        <w:ind w:left="900"/>
        <w:jc w:val="both"/>
      </w:pPr>
      <w:r w:rsidRPr="00714781">
        <w:t>N. Maraşlı, K. Keşlioğlu, B. Arslan, H. Kaya ve E. Çadırlı “ Succinonitril- %7.5 Ağ. CBr</w:t>
      </w:r>
      <w:r w:rsidRPr="00714781">
        <w:rPr>
          <w:vertAlign w:val="subscript"/>
        </w:rPr>
        <w:t>4</w:t>
      </w:r>
      <w:r w:rsidRPr="00714781">
        <w:t xml:space="preserve"> Alaşımının Doğrusal katılaştırılması ve Büyüme Hızı ile Sıcaklık Gradyentinin Mikroyapı Parametrelerine Etkisinin İncelenmesi” XI Yoğun Madde Fiziği Toplantısı, 3 Aralık 2004, Gazi Üniversitesi ANKARA, p.81.</w:t>
      </w:r>
    </w:p>
    <w:p w:rsidR="006209E6" w:rsidRPr="001E52AA" w:rsidRDefault="006209E6" w:rsidP="006209E6">
      <w:pPr>
        <w:numPr>
          <w:ilvl w:val="0"/>
          <w:numId w:val="10"/>
        </w:numPr>
        <w:shd w:val="clear" w:color="auto" w:fill="FFFFFF"/>
        <w:tabs>
          <w:tab w:val="clear" w:pos="612"/>
          <w:tab w:val="num" w:pos="540"/>
        </w:tabs>
        <w:spacing w:line="360" w:lineRule="auto"/>
        <w:ind w:left="900"/>
        <w:jc w:val="both"/>
        <w:rPr>
          <w:color w:val="000000"/>
        </w:rPr>
      </w:pPr>
      <w:r w:rsidRPr="00714781">
        <w:t>U. Böyük, K. Keşlioğlu, M. Erol, N. Maraşlı,</w:t>
      </w:r>
      <w:r w:rsidRPr="00714781">
        <w:rPr>
          <w:bCs/>
          <w:color w:val="000000"/>
        </w:rPr>
        <w:t xml:space="preserve"> Succinonitrile- Pyrene Ötektik Sisteminin Katı-Sıvı Arayüzey Enerjisinin Ölçümü,</w:t>
      </w:r>
      <w:r w:rsidRPr="00714781">
        <w:rPr>
          <w:bCs/>
          <w:color w:val="333399"/>
        </w:rPr>
        <w:t xml:space="preserve"> </w:t>
      </w:r>
      <w:r w:rsidRPr="00714781">
        <w:t xml:space="preserve">Yoğun Madde Fiziği Kongresi, </w:t>
      </w:r>
      <w:r w:rsidRPr="00714781">
        <w:rPr>
          <w:caps/>
        </w:rPr>
        <w:t xml:space="preserve">ERZURUM, </w:t>
      </w:r>
      <w:r w:rsidRPr="00714781">
        <w:t> 22-24 Haziran</w:t>
      </w:r>
      <w:r w:rsidRPr="00714781">
        <w:rPr>
          <w:caps/>
        </w:rPr>
        <w:t xml:space="preserve"> 2005, p.23</w:t>
      </w:r>
    </w:p>
    <w:p w:rsidR="001E52AA" w:rsidRPr="00A82BE9" w:rsidRDefault="001E52AA" w:rsidP="001E52AA">
      <w:pPr>
        <w:shd w:val="clear" w:color="auto" w:fill="FFFFFF"/>
        <w:spacing w:line="360" w:lineRule="auto"/>
        <w:jc w:val="both"/>
        <w:rPr>
          <w:color w:val="000000"/>
        </w:rPr>
      </w:pPr>
    </w:p>
    <w:p w:rsidR="00A82BE9" w:rsidRDefault="00A82BE9" w:rsidP="00A82BE9">
      <w:pPr>
        <w:numPr>
          <w:ilvl w:val="1"/>
          <w:numId w:val="46"/>
        </w:numPr>
        <w:shd w:val="clear" w:color="auto" w:fill="FFFFFF"/>
        <w:ind w:left="284" w:hanging="284"/>
        <w:jc w:val="both"/>
        <w:rPr>
          <w:b/>
          <w:bCs/>
          <w:color w:val="7030A0"/>
          <w:sz w:val="28"/>
          <w:szCs w:val="28"/>
        </w:rPr>
      </w:pPr>
      <w:r>
        <w:rPr>
          <w:b/>
          <w:bCs/>
          <w:color w:val="7030A0"/>
          <w:sz w:val="28"/>
          <w:szCs w:val="28"/>
        </w:rPr>
        <w:t xml:space="preserve"> </w:t>
      </w:r>
      <w:r w:rsidRPr="00A82BE9">
        <w:rPr>
          <w:b/>
          <w:bCs/>
          <w:color w:val="7030A0"/>
          <w:sz w:val="28"/>
          <w:szCs w:val="28"/>
        </w:rPr>
        <w:t>Diger yayınlar</w:t>
      </w:r>
    </w:p>
    <w:p w:rsidR="00A82BE9" w:rsidRPr="00A82BE9" w:rsidRDefault="00A82BE9" w:rsidP="00A82BE9">
      <w:pPr>
        <w:shd w:val="clear" w:color="auto" w:fill="FFFFFF"/>
        <w:ind w:left="735"/>
        <w:jc w:val="both"/>
        <w:rPr>
          <w:b/>
          <w:bCs/>
          <w:color w:val="7030A0"/>
          <w:sz w:val="28"/>
          <w:szCs w:val="28"/>
        </w:rPr>
      </w:pPr>
      <w:r>
        <w:rPr>
          <w:b/>
          <w:bCs/>
          <w:color w:val="7030A0"/>
          <w:sz w:val="28"/>
          <w:szCs w:val="28"/>
        </w:rPr>
        <w:t>--------------------------------</w:t>
      </w:r>
    </w:p>
    <w:p w:rsidR="006209E6" w:rsidRDefault="006209E6" w:rsidP="006209E6">
      <w:pPr>
        <w:shd w:val="clear" w:color="auto" w:fill="FFFFFF"/>
        <w:tabs>
          <w:tab w:val="left" w:pos="284"/>
          <w:tab w:val="left" w:pos="567"/>
        </w:tabs>
        <w:spacing w:before="120" w:after="120"/>
        <w:jc w:val="both"/>
      </w:pPr>
    </w:p>
    <w:p w:rsidR="006209E6" w:rsidRDefault="006209E6" w:rsidP="006209E6">
      <w:pPr>
        <w:shd w:val="clear" w:color="auto" w:fill="FFFFFF"/>
        <w:tabs>
          <w:tab w:val="left" w:pos="284"/>
          <w:tab w:val="left" w:pos="567"/>
        </w:tabs>
        <w:spacing w:before="120" w:after="120"/>
        <w:jc w:val="both"/>
      </w:pPr>
    </w:p>
    <w:p w:rsidR="006209E6" w:rsidRDefault="006209E6" w:rsidP="006209E6">
      <w:pPr>
        <w:shd w:val="clear" w:color="auto" w:fill="FFFFFF"/>
        <w:tabs>
          <w:tab w:val="left" w:pos="284"/>
          <w:tab w:val="left" w:pos="567"/>
        </w:tabs>
        <w:spacing w:before="120" w:after="120"/>
        <w:jc w:val="both"/>
      </w:pPr>
    </w:p>
    <w:p w:rsidR="006209E6" w:rsidRDefault="006209E6" w:rsidP="006209E6">
      <w:pPr>
        <w:shd w:val="clear" w:color="auto" w:fill="FFFFFF"/>
        <w:tabs>
          <w:tab w:val="left" w:pos="284"/>
          <w:tab w:val="left" w:pos="567"/>
        </w:tabs>
        <w:spacing w:before="120" w:after="120"/>
        <w:jc w:val="both"/>
      </w:pPr>
    </w:p>
    <w:p w:rsidR="00606FCA" w:rsidRDefault="00606FCA" w:rsidP="006209E6">
      <w:pPr>
        <w:shd w:val="clear" w:color="auto" w:fill="FFFFFF"/>
        <w:tabs>
          <w:tab w:val="left" w:pos="284"/>
          <w:tab w:val="left" w:pos="567"/>
        </w:tabs>
        <w:spacing w:before="120" w:after="120"/>
        <w:jc w:val="both"/>
        <w:sectPr w:rsidR="00606FCA" w:rsidSect="006209E6">
          <w:footerReference w:type="even" r:id="rId45"/>
          <w:footerReference w:type="default" r:id="rId46"/>
          <w:pgSz w:w="12240" w:h="15840"/>
          <w:pgMar w:top="1418" w:right="1418" w:bottom="1418" w:left="1418" w:header="720" w:footer="720" w:gutter="0"/>
          <w:cols w:space="720"/>
          <w:docGrid w:linePitch="360"/>
        </w:sectPr>
      </w:pPr>
    </w:p>
    <w:p w:rsidR="00FE4CED" w:rsidRPr="00935DA5" w:rsidRDefault="00F410C0" w:rsidP="00935DA5">
      <w:pPr>
        <w:numPr>
          <w:ilvl w:val="0"/>
          <w:numId w:val="46"/>
        </w:numPr>
        <w:shd w:val="clear" w:color="auto" w:fill="FFFFFF"/>
        <w:tabs>
          <w:tab w:val="left" w:pos="284"/>
          <w:tab w:val="left" w:pos="567"/>
        </w:tabs>
        <w:spacing w:before="120" w:after="120"/>
        <w:ind w:left="284" w:hanging="284"/>
        <w:jc w:val="both"/>
      </w:pPr>
      <w:r w:rsidRPr="00935DA5">
        <w:rPr>
          <w:b/>
          <w:color w:val="7030A0"/>
          <w:sz w:val="28"/>
          <w:szCs w:val="28"/>
        </w:rPr>
        <w:lastRenderedPageBreak/>
        <w:t>Projelerde Yaptığı Görevler</w:t>
      </w:r>
      <w:r w:rsidR="00FC618C" w:rsidRPr="00935DA5">
        <w:rPr>
          <w:b/>
          <w:color w:val="7030A0"/>
          <w:sz w:val="28"/>
          <w:szCs w:val="28"/>
        </w:rPr>
        <w:t>:</w:t>
      </w:r>
    </w:p>
    <w:p w:rsidR="00935DA5" w:rsidRPr="00714781" w:rsidRDefault="00935DA5" w:rsidP="002E4F96">
      <w:pPr>
        <w:shd w:val="clear" w:color="auto" w:fill="FFFFFF"/>
        <w:spacing w:before="120" w:after="120" w:line="360" w:lineRule="auto"/>
        <w:ind w:left="720"/>
        <w:rPr>
          <w:b/>
          <w:color w:val="7030A0"/>
          <w:sz w:val="28"/>
          <w:szCs w:val="28"/>
        </w:rPr>
      </w:pPr>
      <w:r w:rsidRPr="00714781">
        <w:rPr>
          <w:b/>
          <w:color w:val="7030A0"/>
          <w:sz w:val="28"/>
          <w:szCs w:val="28"/>
          <w:lang w:val="tr-TR"/>
        </w:rPr>
        <w:t>TÜBİTAK ve Diğer Kurumlar Tara</w:t>
      </w:r>
      <w:r w:rsidRPr="00714781">
        <w:rPr>
          <w:b/>
          <w:color w:val="7030A0"/>
          <w:sz w:val="28"/>
          <w:szCs w:val="28"/>
        </w:rPr>
        <w:t>fından Desteklenen Projeler:</w:t>
      </w:r>
    </w:p>
    <w:tbl>
      <w:tblPr>
        <w:tblpPr w:leftFromText="141" w:rightFromText="141" w:vertAnchor="text" w:horzAnchor="margin" w:tblpX="-806" w:tblpY="80"/>
        <w:tblW w:w="14787"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610"/>
        <w:gridCol w:w="1278"/>
        <w:gridCol w:w="2268"/>
        <w:gridCol w:w="1418"/>
        <w:gridCol w:w="1417"/>
        <w:gridCol w:w="3365"/>
        <w:gridCol w:w="1052"/>
        <w:gridCol w:w="1253"/>
        <w:gridCol w:w="992"/>
        <w:gridCol w:w="1134"/>
      </w:tblGrid>
      <w:tr w:rsidR="00935DA5" w:rsidRPr="00714781" w:rsidTr="00335332">
        <w:tc>
          <w:tcPr>
            <w:tcW w:w="610"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Sıra No</w:t>
            </w:r>
          </w:p>
        </w:tc>
        <w:tc>
          <w:tcPr>
            <w:tcW w:w="1278"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Proje Kodu</w:t>
            </w:r>
          </w:p>
        </w:tc>
        <w:tc>
          <w:tcPr>
            <w:tcW w:w="2268"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 xml:space="preserve">Projeyi Destekleyen Kurum </w:t>
            </w:r>
          </w:p>
        </w:tc>
        <w:tc>
          <w:tcPr>
            <w:tcW w:w="1418" w:type="dxa"/>
            <w:tcBorders>
              <w:top w:val="outset" w:sz="6" w:space="0" w:color="auto"/>
              <w:left w:val="outset" w:sz="6" w:space="0" w:color="auto"/>
              <w:bottom w:val="outset" w:sz="6" w:space="0" w:color="auto"/>
              <w:right w:val="single" w:sz="4" w:space="0" w:color="auto"/>
            </w:tcBorders>
            <w:shd w:val="clear" w:color="auto" w:fill="604B54"/>
            <w:vAlign w:val="center"/>
            <w:hideMark/>
          </w:tcPr>
          <w:p w:rsidR="00935DA5" w:rsidRPr="00714781" w:rsidRDefault="00935DA5" w:rsidP="00335332">
            <w:pPr>
              <w:shd w:val="clear" w:color="auto" w:fill="FFFFFF"/>
              <w:rPr>
                <w:b/>
                <w:bCs/>
                <w:sz w:val="20"/>
                <w:szCs w:val="20"/>
                <w:lang w:val="tr-TR" w:eastAsia="tr-TR"/>
              </w:rPr>
            </w:pPr>
            <w:r w:rsidRPr="00714781">
              <w:rPr>
                <w:b/>
                <w:bCs/>
                <w:sz w:val="20"/>
                <w:szCs w:val="20"/>
                <w:lang w:val="tr-TR" w:eastAsia="tr-TR"/>
              </w:rPr>
              <w:t>Yönetici</w:t>
            </w:r>
          </w:p>
        </w:tc>
        <w:tc>
          <w:tcPr>
            <w:tcW w:w="1417" w:type="dxa"/>
            <w:tcBorders>
              <w:top w:val="outset" w:sz="6" w:space="0" w:color="auto"/>
              <w:left w:val="single" w:sz="4" w:space="0" w:color="auto"/>
              <w:bottom w:val="outset" w:sz="6" w:space="0" w:color="auto"/>
              <w:right w:val="outset" w:sz="6" w:space="0" w:color="auto"/>
            </w:tcBorders>
            <w:shd w:val="clear" w:color="auto" w:fill="604B54"/>
            <w:vAlign w:val="center"/>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Araştırmacılar/Danışman</w:t>
            </w:r>
          </w:p>
        </w:tc>
        <w:tc>
          <w:tcPr>
            <w:tcW w:w="3365"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Proje Adı</w:t>
            </w:r>
          </w:p>
        </w:tc>
        <w:tc>
          <w:tcPr>
            <w:tcW w:w="1052"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Başlama Tarihi</w:t>
            </w:r>
          </w:p>
        </w:tc>
        <w:tc>
          <w:tcPr>
            <w:tcW w:w="1253"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Kapanma Tarihi</w:t>
            </w:r>
          </w:p>
        </w:tc>
        <w:tc>
          <w:tcPr>
            <w:tcW w:w="992"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Durumu</w:t>
            </w:r>
          </w:p>
        </w:tc>
        <w:tc>
          <w:tcPr>
            <w:tcW w:w="1134" w:type="dxa"/>
            <w:tcBorders>
              <w:top w:val="outset" w:sz="6" w:space="0" w:color="auto"/>
              <w:left w:val="outset" w:sz="6" w:space="0" w:color="auto"/>
              <w:bottom w:val="outset" w:sz="6" w:space="0" w:color="auto"/>
              <w:right w:val="single" w:sz="4"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Bütçesi TL</w:t>
            </w:r>
          </w:p>
        </w:tc>
      </w:tr>
      <w:tr w:rsidR="00935DA5" w:rsidRPr="00714781" w:rsidTr="00335332">
        <w:tc>
          <w:tcPr>
            <w:tcW w:w="61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w:t>
            </w:r>
          </w:p>
        </w:tc>
        <w:tc>
          <w:tcPr>
            <w:tcW w:w="127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color w:val="FFFFFF"/>
                <w:sz w:val="20"/>
                <w:szCs w:val="20"/>
                <w:lang w:val="tr-TR" w:eastAsia="tr-TR"/>
              </w:rPr>
            </w:pPr>
            <w:r w:rsidRPr="00714781">
              <w:rPr>
                <w:bCs/>
                <w:sz w:val="20"/>
                <w:szCs w:val="20"/>
              </w:rPr>
              <w:t>MİSAG-125</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TUBİTAK</w:t>
            </w:r>
            <w:r w:rsidRPr="00714781">
              <w:rPr>
                <w:sz w:val="20"/>
                <w:szCs w:val="20"/>
                <w:lang w:val="tr-TR" w:eastAsia="tr-TR"/>
              </w:rPr>
              <w:t xml:space="preserve"> 1001 - Arastırma</w:t>
            </w:r>
          </w:p>
        </w:tc>
        <w:tc>
          <w:tcPr>
            <w:tcW w:w="1418"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M.Gündüz</w:t>
            </w:r>
          </w:p>
        </w:tc>
        <w:tc>
          <w:tcPr>
            <w:tcW w:w="1417"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p w:rsidR="00935DA5" w:rsidRPr="00714781" w:rsidRDefault="00935DA5" w:rsidP="00335332">
            <w:pPr>
              <w:shd w:val="clear" w:color="auto" w:fill="FFFFFF"/>
              <w:rPr>
                <w:color w:val="000000"/>
                <w:sz w:val="20"/>
                <w:szCs w:val="20"/>
                <w:lang w:val="tr-TR" w:eastAsia="tr-TR"/>
              </w:rPr>
            </w:pPr>
            <w:r w:rsidRPr="00714781">
              <w:rPr>
                <w:bCs/>
                <w:sz w:val="20"/>
                <w:szCs w:val="20"/>
                <w:lang w:val="tr-TR" w:eastAsia="tr-TR"/>
              </w:rPr>
              <w:t>Araştırmacı</w:t>
            </w:r>
          </w:p>
        </w:tc>
        <w:tc>
          <w:tcPr>
            <w:tcW w:w="3365"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r w:rsidRPr="00714781">
              <w:rPr>
                <w:sz w:val="20"/>
                <w:szCs w:val="20"/>
                <w:lang w:val="tr-TR"/>
              </w:rPr>
              <w:t>İkili Metalik Alaşımların Bilgisayarlı Kontrollü Katılaştırılması ve Mekanik Özelliklerinin İncelenmesi</w:t>
            </w:r>
          </w:p>
        </w:tc>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Temmuz 1998</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Temmuz 2000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1134" w:type="dxa"/>
            <w:tcBorders>
              <w:top w:val="outset" w:sz="6" w:space="0" w:color="auto"/>
              <w:left w:val="outset" w:sz="6" w:space="0" w:color="auto"/>
              <w:bottom w:val="outset" w:sz="6" w:space="0" w:color="auto"/>
              <w:right w:val="single" w:sz="4"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60000,00</w:t>
            </w:r>
          </w:p>
        </w:tc>
      </w:tr>
      <w:tr w:rsidR="00935DA5" w:rsidRPr="00714781" w:rsidTr="00335332">
        <w:tc>
          <w:tcPr>
            <w:tcW w:w="61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w:t>
            </w:r>
          </w:p>
        </w:tc>
        <w:tc>
          <w:tcPr>
            <w:tcW w:w="127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sz w:val="20"/>
                <w:szCs w:val="20"/>
              </w:rPr>
              <w:t>W-7405 Eng 82.</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 xml:space="preserve"> </w:t>
            </w:r>
            <w:r w:rsidRPr="00714781">
              <w:rPr>
                <w:sz w:val="20"/>
                <w:szCs w:val="20"/>
              </w:rPr>
              <w:t xml:space="preserve">Iowa State Üniversitesi, Malzeme Bilimleri ve Mühendisliği, </w:t>
            </w:r>
            <w:r w:rsidRPr="00714781">
              <w:rPr>
                <w:bCs/>
                <w:sz w:val="20"/>
                <w:szCs w:val="20"/>
              </w:rPr>
              <w:t>AMERİKA</w:t>
            </w:r>
          </w:p>
        </w:tc>
        <w:tc>
          <w:tcPr>
            <w:tcW w:w="1418"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R.E. Napolitano</w:t>
            </w:r>
          </w:p>
        </w:tc>
        <w:tc>
          <w:tcPr>
            <w:tcW w:w="1417"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p w:rsidR="00935DA5" w:rsidRPr="00714781" w:rsidRDefault="00935DA5" w:rsidP="00335332">
            <w:pPr>
              <w:shd w:val="clear" w:color="auto" w:fill="FFFFFF"/>
              <w:rPr>
                <w:color w:val="000000"/>
                <w:sz w:val="20"/>
                <w:szCs w:val="20"/>
                <w:lang w:val="tr-TR" w:eastAsia="tr-TR"/>
              </w:rPr>
            </w:pPr>
            <w:r w:rsidRPr="00714781">
              <w:rPr>
                <w:bCs/>
                <w:sz w:val="20"/>
                <w:szCs w:val="20"/>
                <w:lang w:val="tr-TR" w:eastAsia="tr-TR"/>
              </w:rPr>
              <w:t>Araştırmacı</w:t>
            </w:r>
          </w:p>
        </w:tc>
        <w:tc>
          <w:tcPr>
            <w:tcW w:w="3365"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r w:rsidRPr="00714781">
              <w:rPr>
                <w:sz w:val="20"/>
                <w:szCs w:val="20"/>
                <w:lang w:val="tr-TR"/>
              </w:rPr>
              <w:t>Anizotropinin Katı-Sıvı Arayüzey Özelliklerine Etkisinin Deneysel ve Teorik İncelenmesi</w:t>
            </w:r>
          </w:p>
        </w:tc>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18.09.2002</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18.09.2003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1134" w:type="dxa"/>
            <w:tcBorders>
              <w:top w:val="outset" w:sz="6" w:space="0" w:color="auto"/>
              <w:left w:val="outset" w:sz="6" w:space="0" w:color="auto"/>
              <w:bottom w:val="outset" w:sz="6" w:space="0" w:color="auto"/>
              <w:right w:val="single" w:sz="4"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120000,00</w:t>
            </w:r>
          </w:p>
        </w:tc>
      </w:tr>
      <w:tr w:rsidR="00935DA5" w:rsidRPr="00714781" w:rsidTr="00335332">
        <w:tc>
          <w:tcPr>
            <w:tcW w:w="61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w:t>
            </w:r>
          </w:p>
        </w:tc>
        <w:tc>
          <w:tcPr>
            <w:tcW w:w="127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color w:val="000000"/>
                <w:sz w:val="20"/>
                <w:szCs w:val="20"/>
                <w:lang w:val="tr-TR" w:eastAsia="tr-TR"/>
              </w:rPr>
            </w:pPr>
            <w:r w:rsidRPr="00714781">
              <w:rPr>
                <w:bCs/>
                <w:sz w:val="20"/>
                <w:szCs w:val="20"/>
              </w:rPr>
              <w:t>105T482</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TUBİTAK</w:t>
            </w:r>
            <w:r w:rsidRPr="00714781">
              <w:rPr>
                <w:sz w:val="20"/>
                <w:szCs w:val="20"/>
                <w:lang w:val="tr-TR" w:eastAsia="tr-TR"/>
              </w:rPr>
              <w:t xml:space="preserve"> 1001 - Arastırma</w:t>
            </w:r>
          </w:p>
        </w:tc>
        <w:tc>
          <w:tcPr>
            <w:tcW w:w="1418"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tc>
        <w:tc>
          <w:tcPr>
            <w:tcW w:w="1417"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E. Çadırlı</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H. Kaya</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K. Keşlioğlu</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U. Böyük</w:t>
            </w:r>
          </w:p>
        </w:tc>
        <w:tc>
          <w:tcPr>
            <w:tcW w:w="3365"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rPr>
            </w:pPr>
            <w:r w:rsidRPr="00714781">
              <w:rPr>
                <w:sz w:val="20"/>
                <w:szCs w:val="20"/>
                <w:lang w:val="tr-TR"/>
              </w:rPr>
              <w:t>Üçlü Metalik Alaşımların Kontrollü Doğrusal Katılaştırılması, Katı-Sıvı Arayüzey Enerjilerinin Ölçülmesi ve Mekanik Özelliklerinin İncelenmes</w:t>
            </w:r>
          </w:p>
        </w:tc>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Nisan 2006</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Nisan 2009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1134" w:type="dxa"/>
            <w:tcBorders>
              <w:top w:val="outset" w:sz="6" w:space="0" w:color="auto"/>
              <w:left w:val="outset" w:sz="6" w:space="0" w:color="auto"/>
              <w:bottom w:val="outset" w:sz="6" w:space="0" w:color="auto"/>
              <w:right w:val="single" w:sz="4"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bCs/>
                <w:sz w:val="20"/>
                <w:szCs w:val="20"/>
              </w:rPr>
              <w:t>231520,00</w:t>
            </w:r>
          </w:p>
        </w:tc>
      </w:tr>
      <w:tr w:rsidR="00935DA5" w:rsidRPr="00714781" w:rsidTr="00335332">
        <w:tc>
          <w:tcPr>
            <w:tcW w:w="61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4</w:t>
            </w:r>
          </w:p>
        </w:tc>
        <w:tc>
          <w:tcPr>
            <w:tcW w:w="127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sz w:val="20"/>
                <w:szCs w:val="20"/>
              </w:rPr>
            </w:pPr>
            <w:r w:rsidRPr="00714781">
              <w:rPr>
                <w:sz w:val="20"/>
                <w:szCs w:val="20"/>
                <w:lang w:val="tr-TR" w:eastAsia="tr-TR"/>
              </w:rPr>
              <w:t>107T095</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TUBİTAK</w:t>
            </w:r>
            <w:r w:rsidRPr="00714781">
              <w:rPr>
                <w:sz w:val="20"/>
                <w:szCs w:val="20"/>
                <w:lang w:val="tr-TR" w:eastAsia="tr-TR"/>
              </w:rPr>
              <w:t xml:space="preserve"> 1001 - Arastırma</w:t>
            </w:r>
          </w:p>
        </w:tc>
        <w:tc>
          <w:tcPr>
            <w:tcW w:w="1418"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E. Çadırlı</w:t>
            </w:r>
          </w:p>
        </w:tc>
        <w:tc>
          <w:tcPr>
            <w:tcW w:w="1417"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p w:rsidR="00935DA5" w:rsidRPr="00714781" w:rsidRDefault="00935DA5" w:rsidP="00335332">
            <w:pPr>
              <w:shd w:val="clear" w:color="auto" w:fill="FFFFFF"/>
              <w:rPr>
                <w:color w:val="000000"/>
                <w:sz w:val="20"/>
                <w:szCs w:val="20"/>
                <w:lang w:val="tr-TR" w:eastAsia="tr-TR"/>
              </w:rPr>
            </w:pPr>
            <w:r w:rsidRPr="00714781">
              <w:rPr>
                <w:bCs/>
                <w:sz w:val="20"/>
                <w:szCs w:val="20"/>
                <w:lang w:val="tr-TR" w:eastAsia="tr-TR"/>
              </w:rPr>
              <w:t>Araştırmacı</w:t>
            </w:r>
          </w:p>
          <w:p w:rsidR="00935DA5" w:rsidRPr="00714781" w:rsidRDefault="00935DA5" w:rsidP="00335332">
            <w:pPr>
              <w:shd w:val="clear" w:color="auto" w:fill="FFFFFF"/>
              <w:rPr>
                <w:color w:val="000000"/>
                <w:sz w:val="20"/>
                <w:szCs w:val="20"/>
                <w:lang w:val="tr-TR" w:eastAsia="tr-TR"/>
              </w:rPr>
            </w:pPr>
          </w:p>
        </w:tc>
        <w:tc>
          <w:tcPr>
            <w:tcW w:w="3365"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autoSpaceDE w:val="0"/>
              <w:autoSpaceDN w:val="0"/>
              <w:adjustRightInd w:val="0"/>
              <w:rPr>
                <w:sz w:val="20"/>
                <w:szCs w:val="20"/>
                <w:lang w:val="tr-TR" w:eastAsia="tr-TR"/>
              </w:rPr>
            </w:pPr>
            <w:r w:rsidRPr="00714781">
              <w:rPr>
                <w:sz w:val="20"/>
                <w:szCs w:val="20"/>
                <w:lang w:val="tr-TR" w:eastAsia="tr-TR"/>
              </w:rPr>
              <w:t>Cu-Sn ve Cu-Zn Ikili Metalik Alasımlarının</w:t>
            </w:r>
          </w:p>
          <w:p w:rsidR="00935DA5" w:rsidRPr="00714781" w:rsidRDefault="00935DA5" w:rsidP="00335332">
            <w:pPr>
              <w:shd w:val="clear" w:color="auto" w:fill="FFFFFF"/>
              <w:autoSpaceDE w:val="0"/>
              <w:autoSpaceDN w:val="0"/>
              <w:adjustRightInd w:val="0"/>
              <w:rPr>
                <w:sz w:val="20"/>
                <w:szCs w:val="20"/>
                <w:lang w:val="tr-TR" w:eastAsia="tr-TR"/>
              </w:rPr>
            </w:pPr>
            <w:r w:rsidRPr="00714781">
              <w:rPr>
                <w:sz w:val="20"/>
                <w:szCs w:val="20"/>
                <w:lang w:val="tr-TR" w:eastAsia="tr-TR"/>
              </w:rPr>
              <w:t>Kontrollü Katılastırılması, KAtı-Sıvı Arayüzey</w:t>
            </w:r>
          </w:p>
          <w:p w:rsidR="00935DA5" w:rsidRPr="00714781" w:rsidRDefault="00935DA5" w:rsidP="00335332">
            <w:pPr>
              <w:shd w:val="clear" w:color="auto" w:fill="FFFFFF"/>
              <w:autoSpaceDE w:val="0"/>
              <w:autoSpaceDN w:val="0"/>
              <w:adjustRightInd w:val="0"/>
              <w:rPr>
                <w:sz w:val="20"/>
                <w:szCs w:val="20"/>
                <w:lang w:val="tr-TR" w:eastAsia="tr-TR"/>
              </w:rPr>
            </w:pPr>
            <w:r w:rsidRPr="00714781">
              <w:rPr>
                <w:sz w:val="20"/>
                <w:szCs w:val="20"/>
                <w:lang w:val="tr-TR" w:eastAsia="tr-TR"/>
              </w:rPr>
              <w:t>Enerjilerin Ölçülmesi ve Fiziksel Özelliklerinin</w:t>
            </w:r>
          </w:p>
          <w:p w:rsidR="00935DA5" w:rsidRPr="00714781" w:rsidRDefault="00935DA5" w:rsidP="00335332">
            <w:pPr>
              <w:shd w:val="clear" w:color="auto" w:fill="FFFFFF"/>
              <w:rPr>
                <w:sz w:val="20"/>
                <w:szCs w:val="20"/>
                <w:lang w:val="tr-TR"/>
              </w:rPr>
            </w:pPr>
            <w:r w:rsidRPr="00714781">
              <w:rPr>
                <w:sz w:val="20"/>
                <w:szCs w:val="20"/>
                <w:lang w:val="tr-TR" w:eastAsia="tr-TR"/>
              </w:rPr>
              <w:t>Incelenmesi</w:t>
            </w:r>
          </w:p>
        </w:tc>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Aralık 2007</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sz w:val="20"/>
                <w:szCs w:val="20"/>
                <w:lang w:val="tr-TR" w:eastAsia="tr-TR"/>
              </w:rPr>
              <w:t>18/12/2009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1134" w:type="dxa"/>
            <w:tcBorders>
              <w:top w:val="outset" w:sz="6" w:space="0" w:color="auto"/>
              <w:left w:val="outset" w:sz="6" w:space="0" w:color="auto"/>
              <w:bottom w:val="outset" w:sz="6" w:space="0" w:color="auto"/>
              <w:right w:val="single" w:sz="4" w:space="0" w:color="auto"/>
            </w:tcBorders>
            <w:shd w:val="clear" w:color="auto" w:fill="FFFFFF"/>
            <w:vAlign w:val="center"/>
          </w:tcPr>
          <w:p w:rsidR="00935DA5" w:rsidRPr="00714781" w:rsidRDefault="00935DA5" w:rsidP="00335332">
            <w:pPr>
              <w:shd w:val="clear" w:color="auto" w:fill="FFFFFF"/>
              <w:jc w:val="center"/>
              <w:rPr>
                <w:bCs/>
                <w:sz w:val="20"/>
                <w:szCs w:val="20"/>
              </w:rPr>
            </w:pPr>
            <w:r w:rsidRPr="00714781">
              <w:rPr>
                <w:bCs/>
                <w:sz w:val="20"/>
                <w:szCs w:val="20"/>
              </w:rPr>
              <w:t>180000,00</w:t>
            </w:r>
          </w:p>
        </w:tc>
      </w:tr>
      <w:tr w:rsidR="00935DA5" w:rsidRPr="00714781" w:rsidTr="00335332">
        <w:tc>
          <w:tcPr>
            <w:tcW w:w="61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5</w:t>
            </w:r>
          </w:p>
        </w:tc>
        <w:tc>
          <w:tcPr>
            <w:tcW w:w="127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sz w:val="20"/>
                <w:szCs w:val="20"/>
                <w:lang w:val="tr-TR" w:eastAsia="tr-TR"/>
              </w:rPr>
            </w:pPr>
            <w:r w:rsidRPr="00714781">
              <w:rPr>
                <w:color w:val="222222"/>
                <w:sz w:val="20"/>
                <w:szCs w:val="20"/>
              </w:rPr>
              <w:t>215M342</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222222"/>
                <w:sz w:val="20"/>
                <w:szCs w:val="20"/>
              </w:rPr>
              <w:t>TÜBİTAK 3001 - Başlangıç AR-GE</w:t>
            </w:r>
          </w:p>
        </w:tc>
        <w:tc>
          <w:tcPr>
            <w:tcW w:w="1418"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Burak BİROL</w:t>
            </w:r>
          </w:p>
        </w:tc>
        <w:tc>
          <w:tcPr>
            <w:tcW w:w="1417"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p w:rsidR="00935DA5" w:rsidRPr="00714781" w:rsidRDefault="00935DA5" w:rsidP="00335332">
            <w:pPr>
              <w:shd w:val="clear" w:color="auto" w:fill="FFFFFF"/>
              <w:rPr>
                <w:color w:val="000000"/>
                <w:sz w:val="20"/>
                <w:szCs w:val="20"/>
                <w:lang w:val="tr-TR" w:eastAsia="tr-TR"/>
              </w:rPr>
            </w:pPr>
            <w:r w:rsidRPr="00714781">
              <w:rPr>
                <w:color w:val="222222"/>
                <w:sz w:val="20"/>
                <w:szCs w:val="20"/>
              </w:rPr>
              <w:t>Danışman</w:t>
            </w:r>
          </w:p>
        </w:tc>
        <w:tc>
          <w:tcPr>
            <w:tcW w:w="3365"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autoSpaceDE w:val="0"/>
              <w:autoSpaceDN w:val="0"/>
              <w:adjustRightInd w:val="0"/>
              <w:rPr>
                <w:sz w:val="20"/>
                <w:szCs w:val="20"/>
                <w:lang w:val="tr-TR" w:eastAsia="tr-TR"/>
              </w:rPr>
            </w:pPr>
            <w:r w:rsidRPr="00714781">
              <w:rPr>
                <w:color w:val="222222"/>
                <w:sz w:val="20"/>
                <w:szCs w:val="20"/>
              </w:rPr>
              <w:t>Doğrusal Katılaştırılmış Yüksek Mg İçeren Al-Mg Esaslı Çoklu Ötektik Alaşımların Mekanik, Elektriksel Ve Termal Özelliklerine Katılaşma Hızının Etkisinin İncelenmesi</w:t>
            </w:r>
          </w:p>
        </w:tc>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222222"/>
                <w:sz w:val="20"/>
                <w:szCs w:val="20"/>
              </w:rPr>
              <w:t>01/01/2016</w:t>
            </w:r>
            <w:r w:rsidRPr="00714781">
              <w:rPr>
                <w:rStyle w:val="apple-converted-space"/>
                <w:color w:val="222222"/>
                <w:sz w:val="20"/>
                <w:szCs w:val="20"/>
              </w:rPr>
              <w:t> </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sz w:val="20"/>
                <w:szCs w:val="20"/>
                <w:lang w:val="tr-TR" w:eastAsia="tr-TR"/>
              </w:rPr>
            </w:pPr>
            <w:r w:rsidRPr="00714781">
              <w:rPr>
                <w:color w:val="222222"/>
                <w:sz w:val="20"/>
                <w:szCs w:val="20"/>
              </w:rPr>
              <w:t>01/01/2018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113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jc w:val="center"/>
              <w:rPr>
                <w:bCs/>
                <w:sz w:val="20"/>
                <w:szCs w:val="20"/>
              </w:rPr>
            </w:pPr>
            <w:r w:rsidRPr="00714781">
              <w:rPr>
                <w:bCs/>
                <w:sz w:val="20"/>
                <w:szCs w:val="20"/>
              </w:rPr>
              <w:t>60.000,00</w:t>
            </w:r>
          </w:p>
        </w:tc>
      </w:tr>
      <w:tr w:rsidR="00935DA5" w:rsidRPr="00714781" w:rsidTr="00335332">
        <w:tc>
          <w:tcPr>
            <w:tcW w:w="61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6</w:t>
            </w:r>
          </w:p>
        </w:tc>
        <w:tc>
          <w:tcPr>
            <w:tcW w:w="127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222222"/>
                <w:sz w:val="20"/>
                <w:szCs w:val="20"/>
              </w:rPr>
            </w:pPr>
            <w:r w:rsidRPr="00714781">
              <w:rPr>
                <w:color w:val="222222"/>
                <w:sz w:val="20"/>
                <w:szCs w:val="20"/>
              </w:rPr>
              <w:t>116F010</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222222"/>
                <w:sz w:val="20"/>
                <w:szCs w:val="20"/>
              </w:rPr>
            </w:pPr>
            <w:r w:rsidRPr="00714781">
              <w:rPr>
                <w:color w:val="222222"/>
                <w:sz w:val="20"/>
                <w:szCs w:val="20"/>
              </w:rPr>
              <w:t>TÜBİTAK 3001 - Başlangıç AR-GE</w:t>
            </w:r>
          </w:p>
        </w:tc>
        <w:tc>
          <w:tcPr>
            <w:tcW w:w="1418"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Sezen AKSÖZ</w:t>
            </w:r>
          </w:p>
        </w:tc>
        <w:tc>
          <w:tcPr>
            <w:tcW w:w="1417"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p w:rsidR="00935DA5" w:rsidRPr="00714781" w:rsidRDefault="00935DA5" w:rsidP="00335332">
            <w:pPr>
              <w:shd w:val="clear" w:color="auto" w:fill="FFFFFF"/>
              <w:rPr>
                <w:color w:val="222222"/>
                <w:sz w:val="20"/>
                <w:szCs w:val="20"/>
              </w:rPr>
            </w:pPr>
            <w:r w:rsidRPr="00714781">
              <w:rPr>
                <w:color w:val="222222"/>
                <w:sz w:val="20"/>
                <w:szCs w:val="20"/>
              </w:rPr>
              <w:t>Danışman</w:t>
            </w:r>
          </w:p>
        </w:tc>
        <w:tc>
          <w:tcPr>
            <w:tcW w:w="3365"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autoSpaceDE w:val="0"/>
              <w:autoSpaceDN w:val="0"/>
              <w:adjustRightInd w:val="0"/>
              <w:jc w:val="both"/>
              <w:rPr>
                <w:color w:val="000000"/>
                <w:sz w:val="20"/>
                <w:szCs w:val="20"/>
              </w:rPr>
            </w:pPr>
            <w:r w:rsidRPr="00714781">
              <w:rPr>
                <w:color w:val="000000"/>
                <w:sz w:val="20"/>
                <w:szCs w:val="20"/>
              </w:rPr>
              <w:t>Tek Yönlü Katılaştırılmış Alternatif</w:t>
            </w:r>
            <w:r w:rsidRPr="00714781">
              <w:rPr>
                <w:color w:val="000000"/>
                <w:sz w:val="20"/>
                <w:szCs w:val="20"/>
                <w:shd w:val="clear" w:color="auto" w:fill="B0BED9"/>
              </w:rPr>
              <w:t xml:space="preserve"> </w:t>
            </w:r>
            <w:r w:rsidRPr="00714781">
              <w:rPr>
                <w:color w:val="000000"/>
                <w:sz w:val="20"/>
                <w:szCs w:val="20"/>
              </w:rPr>
              <w:t>Kurşunsuz Lehim Malzemesi Olan Sn-Bi-In-Zn Alaşım Sisteminin Farklı</w:t>
            </w:r>
            <w:r w:rsidRPr="00714781">
              <w:rPr>
                <w:color w:val="000000"/>
                <w:sz w:val="20"/>
                <w:szCs w:val="20"/>
                <w:shd w:val="clear" w:color="auto" w:fill="B0BED9"/>
              </w:rPr>
              <w:t xml:space="preserve"> </w:t>
            </w:r>
            <w:r w:rsidRPr="00714781">
              <w:rPr>
                <w:color w:val="000000"/>
                <w:sz w:val="20"/>
                <w:szCs w:val="20"/>
              </w:rPr>
              <w:t>Kompozisyonlarda Mekanik, Termal ve</w:t>
            </w:r>
            <w:r w:rsidRPr="00714781">
              <w:rPr>
                <w:color w:val="000000"/>
                <w:sz w:val="20"/>
                <w:szCs w:val="20"/>
                <w:shd w:val="clear" w:color="auto" w:fill="B0BED9"/>
              </w:rPr>
              <w:t xml:space="preserve"> </w:t>
            </w:r>
            <w:r w:rsidRPr="00714781">
              <w:rPr>
                <w:color w:val="000000"/>
                <w:sz w:val="20"/>
                <w:szCs w:val="20"/>
              </w:rPr>
              <w:t>Elektriksel Özelliklerinin Belirlenmesi</w:t>
            </w:r>
          </w:p>
        </w:tc>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222222"/>
                <w:sz w:val="20"/>
                <w:szCs w:val="20"/>
              </w:rPr>
            </w:pPr>
            <w:r w:rsidRPr="00714781">
              <w:rPr>
                <w:color w:val="222222"/>
                <w:sz w:val="20"/>
                <w:szCs w:val="20"/>
              </w:rPr>
              <w:t>01/05/2016</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222222"/>
                <w:sz w:val="20"/>
                <w:szCs w:val="20"/>
              </w:rPr>
            </w:pPr>
            <w:r w:rsidRPr="00714781">
              <w:rPr>
                <w:color w:val="222222"/>
                <w:sz w:val="20"/>
                <w:szCs w:val="20"/>
              </w:rPr>
              <w:t>01/05/2018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113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jc w:val="center"/>
              <w:rPr>
                <w:bCs/>
                <w:sz w:val="20"/>
                <w:szCs w:val="20"/>
              </w:rPr>
            </w:pPr>
            <w:r w:rsidRPr="00714781">
              <w:rPr>
                <w:bCs/>
                <w:sz w:val="20"/>
                <w:szCs w:val="20"/>
              </w:rPr>
              <w:t>60.000,00</w:t>
            </w:r>
          </w:p>
        </w:tc>
      </w:tr>
      <w:tr w:rsidR="00935DA5" w:rsidRPr="00714781" w:rsidTr="00335332">
        <w:tc>
          <w:tcPr>
            <w:tcW w:w="61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7</w:t>
            </w:r>
          </w:p>
        </w:tc>
        <w:tc>
          <w:tcPr>
            <w:tcW w:w="127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222222"/>
                <w:sz w:val="20"/>
                <w:szCs w:val="20"/>
              </w:rPr>
            </w:pPr>
            <w:r w:rsidRPr="00714781">
              <w:rPr>
                <w:color w:val="222222"/>
                <w:sz w:val="20"/>
                <w:szCs w:val="20"/>
              </w:rPr>
              <w:t>118M695</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222222"/>
                <w:sz w:val="20"/>
                <w:szCs w:val="20"/>
              </w:rPr>
            </w:pPr>
            <w:r w:rsidRPr="00714781">
              <w:rPr>
                <w:color w:val="000000"/>
                <w:sz w:val="20"/>
                <w:szCs w:val="20"/>
                <w:lang w:val="tr-TR" w:eastAsia="tr-TR"/>
              </w:rPr>
              <w:t>TUBİTAK</w:t>
            </w:r>
            <w:r w:rsidRPr="00714781">
              <w:rPr>
                <w:sz w:val="20"/>
                <w:szCs w:val="20"/>
                <w:lang w:val="tr-TR" w:eastAsia="tr-TR"/>
              </w:rPr>
              <w:t xml:space="preserve"> 1001 - Arastırma</w:t>
            </w:r>
          </w:p>
        </w:tc>
        <w:tc>
          <w:tcPr>
            <w:tcW w:w="1418"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MARAŞLI</w:t>
            </w:r>
          </w:p>
        </w:tc>
        <w:tc>
          <w:tcPr>
            <w:tcW w:w="1417"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222222"/>
                <w:sz w:val="20"/>
                <w:szCs w:val="20"/>
              </w:rPr>
            </w:pPr>
            <w:r w:rsidRPr="00714781">
              <w:rPr>
                <w:color w:val="000000"/>
                <w:sz w:val="20"/>
                <w:szCs w:val="20"/>
                <w:lang w:val="tr-TR" w:eastAsia="tr-TR"/>
              </w:rPr>
              <w:t>Sezen AKSÖZ</w:t>
            </w:r>
          </w:p>
        </w:tc>
        <w:tc>
          <w:tcPr>
            <w:tcW w:w="3365"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autoSpaceDE w:val="0"/>
              <w:autoSpaceDN w:val="0"/>
              <w:adjustRightInd w:val="0"/>
              <w:jc w:val="both"/>
              <w:rPr>
                <w:color w:val="000000"/>
                <w:sz w:val="20"/>
                <w:szCs w:val="20"/>
              </w:rPr>
            </w:pPr>
            <w:r w:rsidRPr="00714781">
              <w:rPr>
                <w:color w:val="000000"/>
                <w:sz w:val="20"/>
                <w:szCs w:val="20"/>
              </w:rPr>
              <w:t xml:space="preserve">Al-Cu, Al-Ni Ve Al-Si Ötektik Alaşımlarının Faklı Yön Ve Büyüklükteki Yüksek Elektrik Gerilimi </w:t>
            </w:r>
            <w:r w:rsidRPr="00714781">
              <w:rPr>
                <w:color w:val="000000"/>
                <w:sz w:val="20"/>
                <w:szCs w:val="20"/>
              </w:rPr>
              <w:lastRenderedPageBreak/>
              <w:t>Altında Katılaştırılması Ve Mikroyapı,  Mekanik, Elektrik Ve Termal Özelliklerin Elektrik Gerilime Bağlılığının İncelenmesi</w:t>
            </w:r>
          </w:p>
        </w:tc>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222222"/>
                <w:sz w:val="20"/>
                <w:szCs w:val="20"/>
              </w:rPr>
            </w:pPr>
            <w:r w:rsidRPr="00714781">
              <w:rPr>
                <w:color w:val="222222"/>
                <w:sz w:val="20"/>
                <w:szCs w:val="20"/>
              </w:rPr>
              <w:lastRenderedPageBreak/>
              <w:t>01/11/2018</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222222"/>
                <w:sz w:val="20"/>
                <w:szCs w:val="20"/>
              </w:rPr>
            </w:pPr>
            <w:r w:rsidRPr="00714781">
              <w:rPr>
                <w:color w:val="222222"/>
                <w:sz w:val="20"/>
                <w:szCs w:val="20"/>
              </w:rPr>
              <w:t>01/05/2021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Devam Ediyor</w:t>
            </w:r>
          </w:p>
        </w:tc>
        <w:tc>
          <w:tcPr>
            <w:tcW w:w="113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jc w:val="center"/>
              <w:rPr>
                <w:bCs/>
                <w:sz w:val="20"/>
                <w:szCs w:val="20"/>
              </w:rPr>
            </w:pPr>
            <w:r w:rsidRPr="00714781">
              <w:rPr>
                <w:bCs/>
                <w:sz w:val="20"/>
                <w:szCs w:val="20"/>
              </w:rPr>
              <w:t>573000,00</w:t>
            </w:r>
          </w:p>
        </w:tc>
      </w:tr>
      <w:tr w:rsidR="00935DA5" w:rsidRPr="00714781" w:rsidTr="00335332">
        <w:tc>
          <w:tcPr>
            <w:tcW w:w="61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lastRenderedPageBreak/>
              <w:t>8</w:t>
            </w:r>
          </w:p>
        </w:tc>
        <w:tc>
          <w:tcPr>
            <w:tcW w:w="127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222222"/>
                <w:sz w:val="20"/>
                <w:szCs w:val="20"/>
              </w:rPr>
            </w:pPr>
            <w:r w:rsidRPr="00714781">
              <w:rPr>
                <w:color w:val="222222"/>
                <w:sz w:val="20"/>
                <w:szCs w:val="20"/>
              </w:rPr>
              <w:t>218M195</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TUBİTAK</w:t>
            </w:r>
            <w:r w:rsidRPr="00714781">
              <w:rPr>
                <w:sz w:val="20"/>
                <w:szCs w:val="20"/>
                <w:lang w:val="tr-TR" w:eastAsia="tr-TR"/>
              </w:rPr>
              <w:t xml:space="preserve"> 1002–Hızlı Destek</w:t>
            </w:r>
          </w:p>
        </w:tc>
        <w:tc>
          <w:tcPr>
            <w:tcW w:w="1418"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MARAŞLI</w:t>
            </w:r>
          </w:p>
        </w:tc>
        <w:tc>
          <w:tcPr>
            <w:tcW w:w="1417"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sz w:val="20"/>
                <w:szCs w:val="20"/>
              </w:rPr>
              <w:t>ZEYNEP SUEDA BASAR</w:t>
            </w:r>
          </w:p>
        </w:tc>
        <w:tc>
          <w:tcPr>
            <w:tcW w:w="3365"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autoSpaceDE w:val="0"/>
              <w:autoSpaceDN w:val="0"/>
              <w:adjustRightInd w:val="0"/>
              <w:rPr>
                <w:sz w:val="20"/>
                <w:szCs w:val="20"/>
                <w:lang w:val="tr-TR" w:eastAsia="tr-TR"/>
              </w:rPr>
            </w:pPr>
            <w:r w:rsidRPr="00714781">
              <w:rPr>
                <w:sz w:val="20"/>
                <w:szCs w:val="20"/>
                <w:lang w:val="tr-TR" w:eastAsia="tr-TR"/>
              </w:rPr>
              <w:t>Titanyum, Bor ve Zirkonyum Katkılı A356 (Al-Si-Mg) Alasımının Termal İletkenliginin ve Mekanik Özelliklerinin Incelenmesi</w:t>
            </w:r>
          </w:p>
        </w:tc>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222222"/>
                <w:sz w:val="20"/>
                <w:szCs w:val="20"/>
              </w:rPr>
            </w:pPr>
            <w:r w:rsidRPr="00714781">
              <w:rPr>
                <w:color w:val="222222"/>
                <w:sz w:val="20"/>
                <w:szCs w:val="20"/>
              </w:rPr>
              <w:t>01/12/2018</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222222"/>
                <w:sz w:val="20"/>
                <w:szCs w:val="20"/>
              </w:rPr>
            </w:pPr>
            <w:r w:rsidRPr="00714781">
              <w:rPr>
                <w:color w:val="222222"/>
                <w:sz w:val="20"/>
                <w:szCs w:val="20"/>
              </w:rPr>
              <w:t>01/12/2019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113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jc w:val="center"/>
              <w:rPr>
                <w:bCs/>
                <w:sz w:val="20"/>
                <w:szCs w:val="20"/>
              </w:rPr>
            </w:pPr>
            <w:r w:rsidRPr="00714781">
              <w:rPr>
                <w:bCs/>
                <w:sz w:val="20"/>
                <w:szCs w:val="20"/>
              </w:rPr>
              <w:t>30000,00</w:t>
            </w:r>
          </w:p>
        </w:tc>
      </w:tr>
    </w:tbl>
    <w:p w:rsidR="00935DA5" w:rsidRPr="00714781" w:rsidRDefault="00935DA5" w:rsidP="002E4F96">
      <w:pPr>
        <w:shd w:val="clear" w:color="auto" w:fill="FFFFFF"/>
        <w:spacing w:before="120" w:after="120"/>
        <w:jc w:val="both"/>
        <w:rPr>
          <w:b/>
          <w:color w:val="7030A0"/>
          <w:sz w:val="28"/>
          <w:szCs w:val="28"/>
        </w:rPr>
      </w:pPr>
    </w:p>
    <w:p w:rsidR="00935DA5" w:rsidRPr="00714781" w:rsidRDefault="00935DA5" w:rsidP="002E4F96">
      <w:pPr>
        <w:shd w:val="clear" w:color="auto" w:fill="FFFFFF"/>
        <w:spacing w:before="120" w:after="120" w:line="360" w:lineRule="auto"/>
        <w:jc w:val="both"/>
        <w:rPr>
          <w:b/>
          <w:color w:val="7030A0"/>
          <w:sz w:val="28"/>
          <w:szCs w:val="28"/>
        </w:rPr>
      </w:pPr>
      <w:r w:rsidRPr="00714781">
        <w:rPr>
          <w:b/>
          <w:color w:val="7030A0"/>
          <w:sz w:val="28"/>
          <w:szCs w:val="28"/>
        </w:rPr>
        <w:t>Üniversite Bilimsel Araştırma Projeleri (BAP) Koordinatörlüğü Birimi Destekli Projeleri</w:t>
      </w:r>
    </w:p>
    <w:tbl>
      <w:tblPr>
        <w:tblW w:w="14806" w:type="dxa"/>
        <w:jc w:val="center"/>
        <w:shd w:val="clear" w:color="auto" w:fill="FFFFFF"/>
        <w:tblCellMar>
          <w:top w:w="45" w:type="dxa"/>
          <w:left w:w="45" w:type="dxa"/>
          <w:bottom w:w="45" w:type="dxa"/>
          <w:right w:w="45" w:type="dxa"/>
        </w:tblCellMar>
        <w:tblLook w:val="04A0" w:firstRow="1" w:lastRow="0" w:firstColumn="1" w:lastColumn="0" w:noHBand="0" w:noVBand="1"/>
      </w:tblPr>
      <w:tblGrid>
        <w:gridCol w:w="611"/>
        <w:gridCol w:w="1273"/>
        <w:gridCol w:w="1248"/>
        <w:gridCol w:w="890"/>
        <w:gridCol w:w="1054"/>
        <w:gridCol w:w="1418"/>
        <w:gridCol w:w="4050"/>
        <w:gridCol w:w="1130"/>
        <w:gridCol w:w="1243"/>
        <w:gridCol w:w="901"/>
        <w:gridCol w:w="988"/>
      </w:tblGrid>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Sıra No</w:t>
            </w:r>
          </w:p>
        </w:tc>
        <w:tc>
          <w:tcPr>
            <w:tcW w:w="1273" w:type="dxa"/>
            <w:tcBorders>
              <w:top w:val="outset" w:sz="6" w:space="0" w:color="auto"/>
              <w:left w:val="outset" w:sz="6" w:space="0" w:color="auto"/>
              <w:bottom w:val="outset" w:sz="6" w:space="0" w:color="auto"/>
              <w:right w:val="outset" w:sz="6" w:space="0" w:color="auto"/>
            </w:tcBorders>
            <w:shd w:val="clear" w:color="auto" w:fill="604B54"/>
            <w:vAlign w:val="center"/>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Destekleyen Kuruluş</w:t>
            </w:r>
          </w:p>
        </w:tc>
        <w:tc>
          <w:tcPr>
            <w:tcW w:w="1248"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Proje Kodu</w:t>
            </w:r>
          </w:p>
        </w:tc>
        <w:tc>
          <w:tcPr>
            <w:tcW w:w="890"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Proje Türü</w:t>
            </w:r>
          </w:p>
        </w:tc>
        <w:tc>
          <w:tcPr>
            <w:tcW w:w="1054" w:type="dxa"/>
            <w:tcBorders>
              <w:top w:val="outset" w:sz="6" w:space="0" w:color="auto"/>
              <w:left w:val="outset" w:sz="6" w:space="0" w:color="auto"/>
              <w:bottom w:val="outset" w:sz="6" w:space="0" w:color="auto"/>
              <w:right w:val="single" w:sz="4" w:space="0" w:color="auto"/>
            </w:tcBorders>
            <w:shd w:val="clear" w:color="auto" w:fill="604B54"/>
            <w:vAlign w:val="center"/>
            <w:hideMark/>
          </w:tcPr>
          <w:p w:rsidR="00935DA5" w:rsidRPr="00714781" w:rsidRDefault="00935DA5" w:rsidP="00335332">
            <w:pPr>
              <w:shd w:val="clear" w:color="auto" w:fill="FFFFFF"/>
              <w:rPr>
                <w:b/>
                <w:bCs/>
                <w:sz w:val="20"/>
                <w:szCs w:val="20"/>
                <w:lang w:val="tr-TR" w:eastAsia="tr-TR"/>
              </w:rPr>
            </w:pPr>
            <w:r w:rsidRPr="00714781">
              <w:rPr>
                <w:b/>
                <w:bCs/>
                <w:sz w:val="20"/>
                <w:szCs w:val="20"/>
                <w:lang w:val="tr-TR" w:eastAsia="tr-TR"/>
              </w:rPr>
              <w:t>Yönetici</w:t>
            </w:r>
          </w:p>
        </w:tc>
        <w:tc>
          <w:tcPr>
            <w:tcW w:w="1418" w:type="dxa"/>
            <w:tcBorders>
              <w:top w:val="outset" w:sz="6" w:space="0" w:color="auto"/>
              <w:left w:val="single" w:sz="4" w:space="0" w:color="auto"/>
              <w:bottom w:val="outset" w:sz="6" w:space="0" w:color="auto"/>
              <w:right w:val="outset" w:sz="6" w:space="0" w:color="auto"/>
            </w:tcBorders>
            <w:shd w:val="clear" w:color="auto" w:fill="604B54"/>
            <w:vAlign w:val="center"/>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Araştırmacılar</w:t>
            </w:r>
          </w:p>
        </w:tc>
        <w:tc>
          <w:tcPr>
            <w:tcW w:w="4050"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Proje Adı</w:t>
            </w:r>
          </w:p>
        </w:tc>
        <w:tc>
          <w:tcPr>
            <w:tcW w:w="1130"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Başlama Tarihi</w:t>
            </w:r>
          </w:p>
        </w:tc>
        <w:tc>
          <w:tcPr>
            <w:tcW w:w="1243"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Kapanma Tarihi</w:t>
            </w:r>
          </w:p>
        </w:tc>
        <w:tc>
          <w:tcPr>
            <w:tcW w:w="901" w:type="dxa"/>
            <w:tcBorders>
              <w:top w:val="outset" w:sz="6" w:space="0" w:color="auto"/>
              <w:left w:val="outset" w:sz="6" w:space="0" w:color="auto"/>
              <w:bottom w:val="outset" w:sz="6" w:space="0" w:color="auto"/>
              <w:right w:val="outset" w:sz="6"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Durumu</w:t>
            </w:r>
          </w:p>
        </w:tc>
        <w:tc>
          <w:tcPr>
            <w:tcW w:w="988" w:type="dxa"/>
            <w:tcBorders>
              <w:top w:val="outset" w:sz="6" w:space="0" w:color="auto"/>
              <w:left w:val="outset" w:sz="6" w:space="0" w:color="auto"/>
              <w:bottom w:val="outset" w:sz="6" w:space="0" w:color="auto"/>
              <w:right w:val="single" w:sz="4" w:space="0" w:color="auto"/>
            </w:tcBorders>
            <w:shd w:val="clear" w:color="auto" w:fill="604B54"/>
            <w:vAlign w:val="center"/>
            <w:hideMark/>
          </w:tcPr>
          <w:p w:rsidR="00935DA5" w:rsidRPr="00714781" w:rsidRDefault="00935DA5" w:rsidP="00335332">
            <w:pPr>
              <w:shd w:val="clear" w:color="auto" w:fill="FFFFFF"/>
              <w:jc w:val="center"/>
              <w:rPr>
                <w:b/>
                <w:bCs/>
                <w:sz w:val="20"/>
                <w:szCs w:val="20"/>
                <w:lang w:val="tr-TR" w:eastAsia="tr-TR"/>
              </w:rPr>
            </w:pPr>
            <w:r w:rsidRPr="00714781">
              <w:rPr>
                <w:b/>
                <w:bCs/>
                <w:sz w:val="20"/>
                <w:szCs w:val="20"/>
                <w:lang w:val="tr-TR" w:eastAsia="tr-TR"/>
              </w:rPr>
              <w:t>Bütçesi TL</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sz w:val="20"/>
                <w:szCs w:val="20"/>
              </w:rPr>
            </w:pPr>
            <w:r w:rsidRPr="00714781">
              <w:rPr>
                <w:bCs/>
                <w:sz w:val="20"/>
                <w:szCs w:val="20"/>
              </w:rPr>
              <w:t>95-12-11</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M. Gündüz</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B. Bayender</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E. Çadırlı</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rPr>
            </w:pPr>
            <w:r w:rsidRPr="00714781">
              <w:rPr>
                <w:sz w:val="20"/>
                <w:szCs w:val="20"/>
                <w:lang w:val="tr-TR"/>
              </w:rPr>
              <w:t>İkili metalik alaşımlarda katı-katı ve katı-sıvı arayüzey enerjilerinin ölçümü.</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1997</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1999</w:t>
            </w:r>
          </w:p>
        </w:tc>
        <w:tc>
          <w:tcPr>
            <w:tcW w:w="901"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tcPr>
          <w:p w:rsidR="00935DA5" w:rsidRPr="00714781" w:rsidRDefault="00935DA5" w:rsidP="00335332">
            <w:pPr>
              <w:shd w:val="clear" w:color="auto" w:fill="FFFFFF"/>
              <w:jc w:val="center"/>
            </w:pPr>
            <w:r w:rsidRPr="00714781">
              <w:rPr>
                <w:color w:val="000000"/>
                <w:sz w:val="20"/>
                <w:szCs w:val="20"/>
                <w:lang w:val="tr-TR" w:eastAsia="tr-TR"/>
              </w:rPr>
              <w:t>5000,00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sz w:val="20"/>
                <w:szCs w:val="20"/>
              </w:rPr>
            </w:pPr>
            <w:r w:rsidRPr="00714781">
              <w:rPr>
                <w:bCs/>
                <w:sz w:val="20"/>
                <w:szCs w:val="20"/>
              </w:rPr>
              <w:t>95-051-11</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M. Gündüz</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B. Bayender</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E. Çadırlı</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both"/>
              <w:rPr>
                <w:sz w:val="20"/>
                <w:szCs w:val="20"/>
                <w:lang w:val="tr-TR"/>
              </w:rPr>
            </w:pPr>
            <w:r w:rsidRPr="00714781">
              <w:rPr>
                <w:sz w:val="20"/>
                <w:szCs w:val="20"/>
                <w:lang w:val="tr-TR"/>
              </w:rPr>
              <w:t>İkili saydam organik maddelerde tek yönlü katılaştırma ve katı-sıvı yüzey enerjilerinin ölçümü.</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1997</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2000</w:t>
            </w:r>
          </w:p>
        </w:tc>
        <w:tc>
          <w:tcPr>
            <w:tcW w:w="901"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tcPr>
          <w:p w:rsidR="00935DA5" w:rsidRPr="00714781" w:rsidRDefault="00935DA5" w:rsidP="00335332">
            <w:pPr>
              <w:shd w:val="clear" w:color="auto" w:fill="FFFFFF"/>
              <w:jc w:val="center"/>
            </w:pPr>
            <w:r w:rsidRPr="00714781">
              <w:rPr>
                <w:color w:val="000000"/>
                <w:sz w:val="20"/>
                <w:szCs w:val="20"/>
                <w:lang w:val="tr-TR" w:eastAsia="tr-TR"/>
              </w:rPr>
              <w:t>5000,00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sz w:val="20"/>
                <w:szCs w:val="20"/>
              </w:rPr>
            </w:pPr>
            <w:r w:rsidRPr="00714781">
              <w:rPr>
                <w:bCs/>
                <w:sz w:val="20"/>
                <w:szCs w:val="20"/>
              </w:rPr>
              <w:t>99-70-01</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B. Bayender</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E. Çadırlı</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rPr>
            </w:pPr>
            <w:r w:rsidRPr="00714781">
              <w:rPr>
                <w:sz w:val="20"/>
                <w:szCs w:val="20"/>
                <w:lang w:val="tr-TR"/>
              </w:rPr>
              <w:t>İkili organik alaşımların kontrollü katılaştırılması</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1999</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2001</w:t>
            </w:r>
          </w:p>
        </w:tc>
        <w:tc>
          <w:tcPr>
            <w:tcW w:w="901"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2500,00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4</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sz w:val="20"/>
                <w:szCs w:val="20"/>
              </w:rPr>
            </w:pPr>
            <w:r w:rsidRPr="00714781">
              <w:rPr>
                <w:bCs/>
                <w:sz w:val="20"/>
                <w:szCs w:val="20"/>
              </w:rPr>
              <w:t>99-70-03</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M. Gündüz</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B. Bayender</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E. Çadırlı</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rPr>
            </w:pPr>
            <w:r w:rsidRPr="00714781">
              <w:rPr>
                <w:sz w:val="20"/>
                <w:szCs w:val="20"/>
                <w:lang w:val="tr-TR"/>
              </w:rPr>
              <w:t>İkili organik alaşımların kontrollü katılaştırılması ve katı-sıvı arayüzey enerjilerinin ölçümü.</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1999</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2002</w:t>
            </w:r>
          </w:p>
        </w:tc>
        <w:tc>
          <w:tcPr>
            <w:tcW w:w="901"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5000,00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5</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color w:val="000000"/>
                <w:sz w:val="20"/>
                <w:szCs w:val="20"/>
                <w:lang w:val="tr-TR" w:eastAsia="tr-TR"/>
              </w:rPr>
            </w:pPr>
            <w:r w:rsidRPr="00714781">
              <w:rPr>
                <w:bCs/>
                <w:sz w:val="20"/>
                <w:szCs w:val="20"/>
              </w:rPr>
              <w:t>01-052-16</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K. Keşlioğlu,</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B. Bayender</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both"/>
              <w:rPr>
                <w:sz w:val="20"/>
                <w:szCs w:val="20"/>
                <w:lang w:val="tr-TR"/>
              </w:rPr>
            </w:pPr>
            <w:r w:rsidRPr="00714781">
              <w:rPr>
                <w:sz w:val="20"/>
                <w:szCs w:val="20"/>
                <w:lang w:val="tr-TR"/>
              </w:rPr>
              <w:t>Metalik İkili Alaşımların Ötektik ve Peritektik Bileşimlerde Katı-Sıvı Arayüzey Enerjisinin Ölçümü.</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2001</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2003</w:t>
            </w:r>
          </w:p>
        </w:tc>
        <w:tc>
          <w:tcPr>
            <w:tcW w:w="901"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7500,00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6</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color w:val="000000"/>
                <w:sz w:val="20"/>
                <w:szCs w:val="20"/>
                <w:lang w:val="tr-TR" w:eastAsia="tr-TR"/>
              </w:rPr>
            </w:pPr>
            <w:r w:rsidRPr="00714781">
              <w:rPr>
                <w:bCs/>
                <w:sz w:val="20"/>
                <w:szCs w:val="20"/>
              </w:rPr>
              <w:t>01-052-3</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K. Keşlioğlu,</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B. Bayender</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both"/>
              <w:rPr>
                <w:sz w:val="20"/>
                <w:szCs w:val="20"/>
                <w:lang w:val="tr-TR" w:eastAsia="tr-TR"/>
              </w:rPr>
            </w:pPr>
            <w:r w:rsidRPr="00714781">
              <w:rPr>
                <w:sz w:val="20"/>
                <w:szCs w:val="20"/>
                <w:lang w:val="tr-TR"/>
              </w:rPr>
              <w:t>Al-Zn Metalik İkili Alaşımının Ötektik Bileşimde Katı-Sıvı Arayüzey Enerjisinin Ölçümü.</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2001</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Eylül 2004</w:t>
            </w:r>
          </w:p>
        </w:tc>
        <w:tc>
          <w:tcPr>
            <w:tcW w:w="901"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7500,00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7</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FBT-04-19</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Doktora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M. Erol</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K. Keşlioğlu</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47" w:tooltip="Proje Detay" w:history="1">
              <w:r w:rsidRPr="00714781">
                <w:rPr>
                  <w:sz w:val="20"/>
                  <w:szCs w:val="20"/>
                  <w:lang w:val="tr-TR" w:eastAsia="tr-TR"/>
                </w:rPr>
                <w:t>İKİLİ METAL ALAŞIMLARDA KATI-SIVI ARAYÜZEY ENERJİLERİNİN ÖLÇÜLMESİ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10.03.2004</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10.03.2005</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9910,00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8</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FBA-04-31</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 xml:space="preserve">Normal </w:t>
            </w:r>
            <w:r w:rsidRPr="00714781">
              <w:rPr>
                <w:color w:val="000000"/>
                <w:sz w:val="20"/>
                <w:szCs w:val="20"/>
                <w:lang w:val="tr-TR" w:eastAsia="tr-TR"/>
              </w:rPr>
              <w:lastRenderedPageBreak/>
              <w:t>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lastRenderedPageBreak/>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M. Erol</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lastRenderedPageBreak/>
              <w:t>K. Keşlioğlu</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U. Böyük</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48" w:tooltip="Proje Detay" w:history="1">
              <w:r w:rsidRPr="00714781">
                <w:rPr>
                  <w:sz w:val="20"/>
                  <w:szCs w:val="20"/>
                  <w:lang w:val="tr-TR" w:eastAsia="tr-TR"/>
                </w:rPr>
                <w:t xml:space="preserve">ANİZOTROPİNİN KATI-SIVI ARAYÜZEY </w:t>
              </w:r>
              <w:r w:rsidRPr="00714781">
                <w:rPr>
                  <w:sz w:val="20"/>
                  <w:szCs w:val="20"/>
                  <w:lang w:val="tr-TR" w:eastAsia="tr-TR"/>
                </w:rPr>
                <w:lastRenderedPageBreak/>
                <w:t>ENERJİSİNE ETKİSİ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lastRenderedPageBreak/>
              <w:t>21.10.2004</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21.10.2007</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33519,31</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lastRenderedPageBreak/>
              <w:t>9</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FBT-05-06</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M. Erol</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K. Keşlioğlu</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U. Böyük</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49" w:tooltip="Proje Detay" w:history="1">
              <w:r w:rsidRPr="00714781">
                <w:rPr>
                  <w:sz w:val="20"/>
                  <w:szCs w:val="20"/>
                  <w:lang w:val="tr-TR" w:eastAsia="tr-TR"/>
                </w:rPr>
                <w:t>İKİLİ SAYDAM ORGANİK ALAŞIMLARDA KATI-SIVI ARAYÜZEY ENERJİSİNİN ÖLÇÜMÜ</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22.04.2005</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24.04.2006</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4986,00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10</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FBT-06-42</w:t>
            </w:r>
          </w:p>
        </w:tc>
        <w:tc>
          <w:tcPr>
            <w:tcW w:w="890"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 Akbulut,</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U. Böyük</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0" w:tooltip="Proje Detay" w:history="1">
              <w:r w:rsidRPr="00714781">
                <w:rPr>
                  <w:sz w:val="20"/>
                  <w:szCs w:val="20"/>
                  <w:lang w:val="tr-TR" w:eastAsia="tr-TR"/>
                </w:rPr>
                <w:t>PYRENE-SUCCİNONİTRİLE İKİLİ SAYDAM ORGANİK ALAŞIMININ KATI-SIVI ARAYÜZEY ENERJİSİNİN ÖLÇÜMÜ</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03.04.2006</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01.04.2007</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7500,00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11</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FBT-06-61</w:t>
            </w:r>
          </w:p>
        </w:tc>
        <w:tc>
          <w:tcPr>
            <w:tcW w:w="890"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K. Yüceer,</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U. Böyük</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1" w:tooltip="Proje Detay" w:history="1">
              <w:r w:rsidRPr="00714781">
                <w:rPr>
                  <w:sz w:val="20"/>
                  <w:szCs w:val="20"/>
                  <w:lang w:val="tr-TR" w:eastAsia="tr-TR"/>
                </w:rPr>
                <w:t>AMİNO-METHYL-PROPANEDİOL-(D) CAMPHOR VE DİBROMOBENZENE-SUCCİNONİTRİLE İKİLİ SAYDAM ORGANİK ALAŞIMLARININ KATI-SIVI ARAYÜZEY ENERJİLERİNİN ÖLÇÜMÜ</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21.08.2006</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21.03.2008</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4927,00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12</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FBT-07-65</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Doktora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rPr>
            </w:pPr>
            <w:r w:rsidRPr="00714781">
              <w:rPr>
                <w:color w:val="000000"/>
                <w:sz w:val="20"/>
                <w:szCs w:val="20"/>
              </w:rPr>
              <w:t>U. Boyuk</w:t>
            </w:r>
          </w:p>
          <w:p w:rsidR="00935DA5" w:rsidRPr="00714781" w:rsidRDefault="00935DA5" w:rsidP="00335332">
            <w:pPr>
              <w:shd w:val="clear" w:color="auto" w:fill="FFFFFF"/>
              <w:rPr>
                <w:color w:val="000000"/>
                <w:sz w:val="20"/>
                <w:szCs w:val="20"/>
                <w:lang w:val="tr-TR" w:eastAsia="tr-TR"/>
              </w:rPr>
            </w:pPr>
            <w:r w:rsidRPr="00714781">
              <w:rPr>
                <w:color w:val="000000"/>
                <w:sz w:val="20"/>
                <w:szCs w:val="20"/>
              </w:rPr>
              <w:t>H. Kaya</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2" w:tooltip="Proje Detay" w:history="1">
              <w:r w:rsidRPr="00714781">
                <w:rPr>
                  <w:sz w:val="20"/>
                  <w:szCs w:val="20"/>
                  <w:lang w:val="tr-TR" w:eastAsia="tr-TR"/>
                </w:rPr>
                <w:t>ÜÇLÜ METALİK ALAŞIMLARIN DOĞRUSAL KATILAŞTIRILMASI VE MEKANİK ÖZELLİKLERİNİN İNCELENMESİ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01.10.2007</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01.10.2009</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12534,00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13</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FBD-08-580</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Doktora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 Akbulut</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3" w:tooltip="Proje Detay" w:history="1">
              <w:r w:rsidRPr="00714781">
                <w:rPr>
                  <w:sz w:val="20"/>
                  <w:szCs w:val="20"/>
                  <w:lang w:val="tr-TR" w:eastAsia="tr-TR"/>
                </w:rPr>
                <w:t>ÜÇLÜ METALİK ALAŞIMLARININ KATI-SIVI ARAYÜZEY ENERJİLERİNİN ÖLÇÜMÜ</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27.10.2008</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27.10.2011</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12500,0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14</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FBY-09-679</w:t>
            </w:r>
          </w:p>
        </w:tc>
        <w:tc>
          <w:tcPr>
            <w:tcW w:w="890"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 Kaygısız</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 Ocak</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 Akbulut</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4" w:tooltip="Proje Detay" w:history="1">
              <w:r w:rsidRPr="00714781">
                <w:rPr>
                  <w:sz w:val="20"/>
                  <w:szCs w:val="20"/>
                  <w:lang w:val="tr-TR" w:eastAsia="tr-TR"/>
                </w:rPr>
                <w:t>İKİLİ METALİK ALAŞIMLARININ KATI-SIVI ARAYÜZEY ENERJİLERİNİN ÖLÇÜMÜ</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02.04.2009</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02.10.2010</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5000,00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15</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FBY-09-672</w:t>
            </w:r>
          </w:p>
        </w:tc>
        <w:tc>
          <w:tcPr>
            <w:tcW w:w="890"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rPr>
            </w:pPr>
            <w:r w:rsidRPr="00714781">
              <w:rPr>
                <w:color w:val="000000"/>
                <w:sz w:val="20"/>
                <w:szCs w:val="20"/>
              </w:rPr>
              <w:t xml:space="preserve">S. Engin, </w:t>
            </w:r>
          </w:p>
          <w:p w:rsidR="00935DA5" w:rsidRPr="00714781" w:rsidRDefault="00935DA5" w:rsidP="00335332">
            <w:pPr>
              <w:shd w:val="clear" w:color="auto" w:fill="FFFFFF"/>
              <w:rPr>
                <w:color w:val="000000"/>
                <w:sz w:val="20"/>
                <w:szCs w:val="20"/>
                <w:lang w:val="tr-TR" w:eastAsia="tr-TR"/>
              </w:rPr>
            </w:pPr>
            <w:r w:rsidRPr="00714781">
              <w:rPr>
                <w:color w:val="000000"/>
                <w:sz w:val="20"/>
                <w:szCs w:val="20"/>
              </w:rPr>
              <w:t>U. Boyuk</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5" w:tooltip="Proje Detay" w:history="1">
              <w:r w:rsidRPr="00714781">
                <w:rPr>
                  <w:sz w:val="20"/>
                  <w:szCs w:val="20"/>
                  <w:lang w:val="tr-TR" w:eastAsia="tr-TR"/>
                </w:rPr>
                <w:t>METALİK ALAŞIMLARIN ARAYÜZEY ENERJİLERİNİN DOĞRUSAL BÜYÜTME TEKNİĞİ İLE ÖLÇÜMÜ</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02.04.2009</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02.10.2010</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5000,00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16</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FBA-09-750</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 Kaygısız</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 Ocak</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 Akbulut</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6" w:tooltip="Proje Detay" w:history="1">
              <w:r w:rsidRPr="00714781">
                <w:rPr>
                  <w:sz w:val="20"/>
                  <w:szCs w:val="20"/>
                  <w:lang w:val="tr-TR" w:eastAsia="tr-TR"/>
                </w:rPr>
                <w:t>METALİK ALAŞIMLARIN TERMOFİZİKSEL ÖZELLİKLERİNİN TESPİTİ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02.04.2009</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02.04.2011</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30000,00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17</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FBA-10-2891</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rPr>
              <w:t>U. Boyuk</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p w:rsidR="00935DA5" w:rsidRPr="00714781" w:rsidRDefault="00935DA5" w:rsidP="00335332">
            <w:pPr>
              <w:shd w:val="clear" w:color="auto" w:fill="FFFFFF"/>
              <w:rPr>
                <w:color w:val="000000"/>
                <w:sz w:val="20"/>
                <w:szCs w:val="20"/>
              </w:rPr>
            </w:pPr>
            <w:r w:rsidRPr="00714781">
              <w:rPr>
                <w:color w:val="000000"/>
                <w:sz w:val="20"/>
                <w:szCs w:val="20"/>
              </w:rPr>
              <w:t xml:space="preserve">S. Engin, </w:t>
            </w:r>
          </w:p>
          <w:p w:rsidR="00935DA5" w:rsidRPr="00714781" w:rsidRDefault="00935DA5" w:rsidP="00335332">
            <w:pPr>
              <w:shd w:val="clear" w:color="auto" w:fill="FFFFFF"/>
              <w:rPr>
                <w:color w:val="000000"/>
                <w:sz w:val="20"/>
                <w:szCs w:val="20"/>
                <w:lang w:val="tr-TR" w:eastAsia="tr-TR"/>
              </w:rPr>
            </w:pPr>
            <w:r w:rsidRPr="00714781">
              <w:rPr>
                <w:color w:val="000000"/>
                <w:sz w:val="20"/>
                <w:szCs w:val="20"/>
              </w:rPr>
              <w:t>H. Kaya</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7" w:tooltip="Proje Detay" w:history="1">
              <w:r w:rsidRPr="00714781">
                <w:rPr>
                  <w:sz w:val="20"/>
                  <w:szCs w:val="20"/>
                  <w:lang w:val="tr-TR" w:eastAsia="tr-TR"/>
                </w:rPr>
                <w:t>Sn-Ag-Zn Kurşunsuz Lehim Alaşımının Kontrollü Katılaştırılması, Mekanik, Termal ve Elektriksel Özelliklerinin Belirlenmesi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08.04.2010</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02.07.2011</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37492,32</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18</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FBY-10-2954</w:t>
            </w:r>
          </w:p>
        </w:tc>
        <w:tc>
          <w:tcPr>
            <w:tcW w:w="890"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Ü. Bayram</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 Ocak</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 Aksöz</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8" w:tooltip="Proje Detay" w:history="1">
              <w:r w:rsidRPr="00714781">
                <w:rPr>
                  <w:sz w:val="20"/>
                  <w:szCs w:val="20"/>
                  <w:lang w:val="tr-TR" w:eastAsia="tr-TR"/>
                </w:rPr>
                <w:t>Organik Alaşımların Termofiziksel Özelliklerinin Tespiti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08.03.2010</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08.03.2012</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4991,40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lastRenderedPageBreak/>
              <w:t>19</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FBY-10-3292</w:t>
            </w:r>
          </w:p>
        </w:tc>
        <w:tc>
          <w:tcPr>
            <w:tcW w:w="890"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rPr>
            </w:pPr>
            <w:r w:rsidRPr="00714781">
              <w:rPr>
                <w:color w:val="000000"/>
                <w:sz w:val="20"/>
                <w:szCs w:val="20"/>
              </w:rPr>
              <w:t>Y. Koçak</w:t>
            </w:r>
          </w:p>
          <w:p w:rsidR="00935DA5" w:rsidRPr="00714781" w:rsidRDefault="00935DA5" w:rsidP="00335332">
            <w:pPr>
              <w:shd w:val="clear" w:color="auto" w:fill="FFFFFF"/>
              <w:rPr>
                <w:color w:val="000000"/>
                <w:sz w:val="20"/>
                <w:szCs w:val="20"/>
              </w:rPr>
            </w:pPr>
            <w:r w:rsidRPr="00714781">
              <w:rPr>
                <w:color w:val="000000"/>
                <w:sz w:val="20"/>
                <w:szCs w:val="20"/>
              </w:rPr>
              <w:t xml:space="preserve">S. Engin, </w:t>
            </w:r>
          </w:p>
          <w:p w:rsidR="00935DA5" w:rsidRPr="00714781" w:rsidRDefault="00935DA5" w:rsidP="00335332">
            <w:pPr>
              <w:shd w:val="clear" w:color="auto" w:fill="FFFFFF"/>
              <w:rPr>
                <w:color w:val="000000"/>
                <w:sz w:val="20"/>
                <w:szCs w:val="20"/>
                <w:lang w:val="tr-TR" w:eastAsia="tr-TR"/>
              </w:rPr>
            </w:pPr>
            <w:r w:rsidRPr="00714781">
              <w:rPr>
                <w:color w:val="000000"/>
                <w:sz w:val="20"/>
                <w:szCs w:val="20"/>
              </w:rPr>
              <w:t>U. Boyuk</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59" w:tooltip="Proje Detay" w:history="1">
              <w:r w:rsidRPr="00714781">
                <w:rPr>
                  <w:sz w:val="20"/>
                  <w:szCs w:val="20"/>
                  <w:lang w:val="tr-TR" w:eastAsia="tr-TR"/>
                </w:rPr>
                <w:t>Bi-Pb Alaşımının Kontrollü Doğrusal Katılaştırılması İle Mekanik Özelliklerinin ve Isı İletkenliğinin Kontrol Parametrelerine Bağlılığının İncelenmesi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21.09.2010</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19.05.2012</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4999,66</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20</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FBA-10-3297</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 Aksöz</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E. Uluadaoğlu</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60" w:tooltip="Proje Detay" w:history="1">
              <w:r w:rsidRPr="00714781">
                <w:rPr>
                  <w:sz w:val="20"/>
                  <w:szCs w:val="20"/>
                  <w:lang w:val="tr-TR" w:eastAsia="tr-TR"/>
                </w:rPr>
                <w:t>Metalik Alaşımların Isı İletiminin Lineer Sıcaklık Akış Metodu ile Ölçümü</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25.11.2010</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23.12.2013</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44952,00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21</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FBD-11-3667</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Doktora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rPr>
            </w:pPr>
            <w:r w:rsidRPr="00714781">
              <w:rPr>
                <w:color w:val="000000"/>
                <w:sz w:val="20"/>
                <w:szCs w:val="20"/>
              </w:rPr>
              <w:t xml:space="preserve">S. Engin, </w:t>
            </w:r>
          </w:p>
          <w:p w:rsidR="00935DA5" w:rsidRPr="00714781" w:rsidRDefault="00935DA5" w:rsidP="00335332">
            <w:pPr>
              <w:shd w:val="clear" w:color="auto" w:fill="FFFFFF"/>
              <w:rPr>
                <w:color w:val="000000"/>
                <w:sz w:val="20"/>
                <w:szCs w:val="20"/>
                <w:lang w:val="tr-TR" w:eastAsia="tr-TR"/>
              </w:rPr>
            </w:pPr>
            <w:r w:rsidRPr="00714781">
              <w:rPr>
                <w:color w:val="000000"/>
                <w:sz w:val="20"/>
                <w:szCs w:val="20"/>
              </w:rPr>
              <w:t>U. Boyuk</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61" w:tooltip="Proje Detay" w:history="1">
              <w:r w:rsidRPr="00714781">
                <w:rPr>
                  <w:sz w:val="20"/>
                  <w:szCs w:val="20"/>
                  <w:lang w:val="tr-TR" w:eastAsia="tr-TR"/>
                </w:rPr>
                <w:t>Kontrollü Katılaştırılan Çoklu Ötektik Alaşımların, Mekanik ve Elektriksel Özelliklerinin Katılaştırma Parametrelerine Bağlılığının İncelenmesi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07.09.2011</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25.09.2013</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14974,00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22</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FBA-12-4016</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rPr>
              <w:t>U. Boyuk</w:t>
            </w:r>
            <w:r w:rsidRPr="00714781">
              <w:rPr>
                <w:color w:val="000000"/>
                <w:sz w:val="20"/>
                <w:szCs w:val="20"/>
                <w:lang w:val="tr-TR" w:eastAsia="tr-TR"/>
              </w:rPr>
              <w:t xml:space="preserve"> </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p w:rsidR="00935DA5" w:rsidRPr="00714781" w:rsidRDefault="00935DA5" w:rsidP="00335332">
            <w:pPr>
              <w:shd w:val="clear" w:color="auto" w:fill="FFFFFF"/>
              <w:rPr>
                <w:color w:val="000000"/>
                <w:sz w:val="20"/>
                <w:szCs w:val="20"/>
              </w:rPr>
            </w:pPr>
            <w:r w:rsidRPr="00714781">
              <w:rPr>
                <w:color w:val="000000"/>
                <w:sz w:val="20"/>
                <w:szCs w:val="20"/>
              </w:rPr>
              <w:t xml:space="preserve">S. Engin, </w:t>
            </w:r>
          </w:p>
          <w:p w:rsidR="00935DA5" w:rsidRPr="00714781" w:rsidRDefault="00935DA5" w:rsidP="00335332">
            <w:pPr>
              <w:shd w:val="clear" w:color="auto" w:fill="FFFFFF"/>
              <w:rPr>
                <w:color w:val="000000"/>
                <w:sz w:val="20"/>
                <w:szCs w:val="20"/>
                <w:lang w:val="tr-TR" w:eastAsia="tr-TR"/>
              </w:rPr>
            </w:pPr>
            <w:r w:rsidRPr="00714781">
              <w:rPr>
                <w:color w:val="000000"/>
                <w:sz w:val="20"/>
                <w:szCs w:val="20"/>
              </w:rPr>
              <w:t>H. Kaya</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62" w:tooltip="Proje Detay" w:history="1">
              <w:r w:rsidRPr="00714781">
                <w:rPr>
                  <w:sz w:val="20"/>
                  <w:szCs w:val="20"/>
                  <w:lang w:val="tr-TR" w:eastAsia="tr-TR"/>
                </w:rPr>
                <w:t>Silisyum ve Demir Katkılanmış Alüminyum-Bakır Esaslı Alaşımların Fiziksel ve Mekaniksel Özelliklerinin İncelenmesi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30.05.2012</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30.10.2013</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39967,13</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23</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FYL-2012-4175</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 JAAFAR</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63" w:tooltip="Proje Detay" w:history="1">
              <w:r w:rsidRPr="00714781">
                <w:rPr>
                  <w:sz w:val="20"/>
                  <w:szCs w:val="20"/>
                  <w:lang w:val="tr-TR" w:eastAsia="tr-TR"/>
                </w:rPr>
                <w:t>Kontrollü Katılaştırılmış Al-Co ve Sn-Zn Ötektik Alaşımlarının Ötektik Mesafe, Mikrosertlik ve Elektriksel Özdirenç Değerlerinin Büyütme Hızına Bağlılığının İncelenmesi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13.11.2012</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30.10.2013</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5979,60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24</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FBA-2013-4508</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Normal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H. Kaya</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E. Çadırlı</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U. Boyuk</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A. Aker</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64" w:tooltip="Proje Detay" w:history="1">
              <w:r w:rsidRPr="00714781">
                <w:rPr>
                  <w:sz w:val="20"/>
                  <w:szCs w:val="20"/>
                  <w:lang w:val="tr-TR" w:eastAsia="tr-TR"/>
                </w:rPr>
                <w:t>Al-Cu Ötektik Alaşımına Yapılan Katkı Maddelerinin (Si, Co, Ni, Sb ve Bi) Mikroyapı ve Fiziksel Özelliklere Etkisinin Araştırılması</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24.04.2013</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13.08.2014</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29987,48</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25</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FBY-11-3775</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A. Özer</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Ü. Bayram</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65" w:tooltip="Proje Detay" w:history="1">
              <w:r w:rsidRPr="00714781">
                <w:rPr>
                  <w:sz w:val="20"/>
                  <w:szCs w:val="20"/>
                  <w:lang w:val="tr-TR" w:eastAsia="tr-TR"/>
                </w:rPr>
                <w:t>Çoklu Organik Alaşımların Katı-Sıvı Arayüzey Enerjilerinin Ölçümü.</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02.11.2011</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rFonts w:ascii="Arial" w:hAnsi="Arial" w:cs="Arial"/>
                <w:color w:val="000000"/>
                <w:sz w:val="18"/>
                <w:szCs w:val="18"/>
              </w:rPr>
              <w:t>29.09.2014</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sz w:val="20"/>
                <w:szCs w:val="20"/>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4940,00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26</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FBD-12-4122</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Doktora</w:t>
            </w:r>
          </w:p>
        </w:tc>
        <w:tc>
          <w:tcPr>
            <w:tcW w:w="1054" w:type="dxa"/>
            <w:tcBorders>
              <w:top w:val="outset" w:sz="6" w:space="0" w:color="auto"/>
              <w:left w:val="outset" w:sz="6" w:space="0" w:color="auto"/>
              <w:bottom w:val="outset" w:sz="6" w:space="0" w:color="auto"/>
              <w:right w:val="single" w:sz="4" w:space="0" w:color="auto"/>
            </w:tcBorders>
            <w:shd w:val="clear" w:color="auto" w:fill="auto"/>
          </w:tcPr>
          <w:p w:rsidR="00935DA5" w:rsidRPr="00714781" w:rsidRDefault="00935DA5" w:rsidP="00335332">
            <w:pPr>
              <w:shd w:val="clear" w:color="auto" w:fill="FFFFFF"/>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 Kaygısız</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66" w:tooltip="Proje Detay" w:history="1">
              <w:r w:rsidRPr="00714781">
                <w:rPr>
                  <w:sz w:val="20"/>
                  <w:szCs w:val="20"/>
                  <w:lang w:val="tr-TR" w:eastAsia="tr-TR"/>
                </w:rPr>
                <w:t>Doğrusal Katılaştırılmış Alüminyum Esaslı Çoklu Alaşımların Yapı Parametreleri ile Mekanik ve Elektriksel Özelliklerinin Büyütme Hızına Bağlılığının İncelenmesi</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03.10.2012</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rFonts w:ascii="Arial" w:hAnsi="Arial" w:cs="Arial"/>
                <w:color w:val="000000"/>
                <w:sz w:val="18"/>
                <w:szCs w:val="18"/>
              </w:rPr>
              <w:t>11.03.2015</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sz w:val="20"/>
                <w:szCs w:val="20"/>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17229,05</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27</w:t>
            </w:r>
          </w:p>
        </w:tc>
        <w:tc>
          <w:tcPr>
            <w:tcW w:w="1273" w:type="dxa"/>
            <w:tcBorders>
              <w:top w:val="outset" w:sz="6" w:space="0" w:color="auto"/>
              <w:left w:val="outset" w:sz="6" w:space="0" w:color="auto"/>
              <w:bottom w:val="outset" w:sz="6" w:space="0" w:color="auto"/>
              <w:right w:val="outset" w:sz="6" w:space="0" w:color="auto"/>
            </w:tcBorders>
            <w:shd w:val="clear" w:color="auto" w:fill="auto"/>
          </w:tcPr>
          <w:p w:rsidR="00935DA5" w:rsidRPr="00714781" w:rsidRDefault="00935DA5" w:rsidP="00335332">
            <w:pPr>
              <w:shd w:val="clear" w:color="auto" w:fill="FFFFFF"/>
              <w:jc w:val="cente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FOA-2013-4400</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Öncelikli Alanlar</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Fehmi Nair</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İ. Yıldırım,</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H. Kaya,</w:t>
            </w:r>
          </w:p>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M. Cengil</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67" w:tooltip="Proje Detay" w:history="1">
              <w:r w:rsidRPr="00714781">
                <w:rPr>
                  <w:sz w:val="20"/>
                  <w:szCs w:val="20"/>
                  <w:lang w:val="tr-TR" w:eastAsia="tr-TR"/>
                </w:rPr>
                <w:t>Al-Cu Ötektik Alaşımına Ag, Sn ve Zn katkılanmasının ve soğuk plastik şekillendirmenin mekanik, metalurjik ve elektriksel özelliklere etkisinin araştırılması</w:t>
              </w:r>
            </w:hyperlink>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17.05.2013</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rFonts w:ascii="Arial" w:hAnsi="Arial" w:cs="Arial"/>
                <w:color w:val="000000"/>
                <w:sz w:val="18"/>
                <w:szCs w:val="18"/>
              </w:rPr>
              <w:t>07.10.2015</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sz w:val="20"/>
                <w:szCs w:val="20"/>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119669,34</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28</w:t>
            </w:r>
          </w:p>
        </w:tc>
        <w:tc>
          <w:tcPr>
            <w:tcW w:w="127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sz w:val="20"/>
                <w:szCs w:val="20"/>
              </w:rPr>
              <w:t>FYL-2013-4841</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Kazım Keşlioğlu</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sz w:val="20"/>
                <w:szCs w:val="20"/>
              </w:rPr>
              <w:t>Ü. BAYRAM, N. MARAŞLI, Y. KARAMAZI</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both"/>
              <w:rPr>
                <w:sz w:val="20"/>
                <w:szCs w:val="20"/>
                <w:lang w:val="tr-TR" w:eastAsia="tr-TR"/>
              </w:rPr>
            </w:pPr>
            <w:r w:rsidRPr="00714781">
              <w:rPr>
                <w:sz w:val="20"/>
                <w:szCs w:val="20"/>
              </w:rPr>
              <w:t>Doğrusal katılaştırılmış çinko-alüminyum esaslı üçlü ötektik alaşımların yapı parametreleri ile mekanik ve elektriksel özelliklerinin katılaştırma hızına bağlılıklarının incelenmesi</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sz w:val="20"/>
                <w:szCs w:val="20"/>
              </w:rPr>
              <w:t>29.11.2013</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sz w:val="20"/>
                <w:szCs w:val="20"/>
              </w:rPr>
              <w:t>11.3.2015</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sz w:val="20"/>
                <w:szCs w:val="20"/>
              </w:rPr>
              <w:t>6.820,87</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lastRenderedPageBreak/>
              <w:t>29</w:t>
            </w:r>
          </w:p>
        </w:tc>
        <w:tc>
          <w:tcPr>
            <w:tcW w:w="127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ERÜ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
                <w:bCs/>
                <w:color w:val="FFFFFF"/>
                <w:sz w:val="20"/>
                <w:szCs w:val="20"/>
                <w:lang w:val="tr-TR" w:eastAsia="tr-TR"/>
              </w:rPr>
            </w:pPr>
            <w:r w:rsidRPr="00714781">
              <w:rPr>
                <w:color w:val="000000"/>
                <w:sz w:val="20"/>
                <w:szCs w:val="20"/>
                <w:lang w:val="tr-TR" w:eastAsia="tr-TR"/>
              </w:rPr>
              <w:t>FDK-2013-4741</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Doktora</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Ü. Bayram</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hyperlink r:id="rId68" w:tooltip="Proje Detay" w:history="1">
              <w:r w:rsidRPr="00714781">
                <w:rPr>
                  <w:sz w:val="20"/>
                  <w:szCs w:val="20"/>
                  <w:lang w:val="tr-TR" w:eastAsia="tr-TR"/>
                </w:rPr>
                <w:t>Kontrollü Doğrusal Katılaştırılmış Alüminyum İçerikli Çoklu Ötektik Alaşımların Yapı Parametreleri İle Mekanik, Termal ve Elektriksel Özelliklerinin Katılaştırma Hızına Bağlılıklarının İncelenmesi</w:t>
              </w:r>
            </w:hyperlink>
            <w:r w:rsidRPr="00714781">
              <w:rPr>
                <w:sz w:val="20"/>
                <w:szCs w:val="20"/>
                <w:lang w:val="tr-TR" w:eastAsia="tr-TR"/>
              </w:rPr>
              <w:t>.</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09.09.2013</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09.09.2027</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14992,20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30</w:t>
            </w:r>
          </w:p>
        </w:tc>
        <w:tc>
          <w:tcPr>
            <w:tcW w:w="127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YTÜ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bCs/>
                <w:color w:val="FFFFFF"/>
                <w:sz w:val="20"/>
                <w:szCs w:val="20"/>
                <w:lang w:val="tr-TR" w:eastAsia="tr-TR"/>
              </w:rPr>
            </w:pPr>
            <w:r w:rsidRPr="00714781">
              <w:rPr>
                <w:bCs/>
                <w:sz w:val="20"/>
                <w:szCs w:val="20"/>
                <w:lang w:val="tr-TR" w:eastAsia="tr-TR"/>
              </w:rPr>
              <w:t>2015-07-02-KAP05</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Kapsamlı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Sercan BASİT</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r w:rsidRPr="00714781">
              <w:rPr>
                <w:sz w:val="20"/>
                <w:szCs w:val="20"/>
                <w:lang w:val="tr-TR" w:eastAsia="tr-TR"/>
              </w:rPr>
              <w:t>Alüminyum Esaslı Çoklu Metalik Alaşımların Elektrik Alan Etkisi Altında Katılaştırılmasının Mikroyapı, Mekanik ve Fiziksel Özelliklere Etkisinin İncelenmesi</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28.08.2015</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20.11.2018</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rFonts w:ascii="Verdana" w:hAnsi="Verdana"/>
                <w:color w:val="000000"/>
                <w:sz w:val="17"/>
                <w:szCs w:val="17"/>
                <w:shd w:val="clear" w:color="auto" w:fill="F8F8F8"/>
              </w:rPr>
              <w:t>24667,90</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31</w:t>
            </w:r>
          </w:p>
        </w:tc>
        <w:tc>
          <w:tcPr>
            <w:tcW w:w="127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YTÜ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rFonts w:ascii="Arial" w:hAnsi="Arial" w:cs="Arial"/>
                <w:color w:val="365883"/>
                <w:sz w:val="18"/>
                <w:szCs w:val="18"/>
                <w:shd w:val="clear" w:color="auto" w:fill="F5F5F5"/>
              </w:rPr>
            </w:pPr>
          </w:p>
          <w:p w:rsidR="00935DA5" w:rsidRPr="00714781" w:rsidRDefault="00935DA5" w:rsidP="00335332">
            <w:pPr>
              <w:shd w:val="clear" w:color="auto" w:fill="FFFFFF"/>
              <w:rPr>
                <w:bCs/>
                <w:color w:val="FFFFFF"/>
                <w:sz w:val="20"/>
                <w:szCs w:val="20"/>
                <w:lang w:val="tr-TR" w:eastAsia="tr-TR"/>
              </w:rPr>
            </w:pPr>
            <w:r w:rsidRPr="00714781">
              <w:rPr>
                <w:color w:val="000000"/>
                <w:sz w:val="20"/>
                <w:szCs w:val="20"/>
                <w:lang w:val="tr-TR" w:eastAsia="tr-TR"/>
              </w:rPr>
              <w:t>FBA-2017-3078</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Kapsamlı 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Sercan BASİT</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both"/>
              <w:rPr>
                <w:sz w:val="20"/>
                <w:szCs w:val="20"/>
                <w:lang w:val="tr-TR"/>
              </w:rPr>
            </w:pPr>
            <w:r w:rsidRPr="00714781">
              <w:rPr>
                <w:sz w:val="20"/>
                <w:szCs w:val="20"/>
                <w:lang w:val="tr-TR"/>
              </w:rPr>
              <w:t>Farklı Düzgün Elektrik Alan Altında Katılaştırılmış B, Bi, Sb, Ti, V ve Zr Katkılı Al-Si-Mg Alaşımının Mikroyapı, Mekanik Özellikleri ile Elektriksel ve Termal İletkenliklerinin İncelenmesi</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17.06.2017</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11.07.2019</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bCs/>
                <w:sz w:val="20"/>
                <w:szCs w:val="20"/>
                <w:lang w:val="tr-TR" w:eastAsia="tr-TR"/>
              </w:rPr>
              <w:t>24.916,33</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32</w:t>
            </w:r>
          </w:p>
        </w:tc>
        <w:tc>
          <w:tcPr>
            <w:tcW w:w="127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YT</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bCs/>
                <w:color w:val="FFFFFF"/>
                <w:sz w:val="20"/>
                <w:szCs w:val="20"/>
                <w:lang w:val="tr-TR" w:eastAsia="tr-TR"/>
              </w:rPr>
            </w:pPr>
            <w:r w:rsidRPr="00714781">
              <w:rPr>
                <w:color w:val="000000"/>
                <w:sz w:val="20"/>
                <w:szCs w:val="20"/>
                <w:lang w:val="tr-TR" w:eastAsia="tr-TR"/>
              </w:rPr>
              <w:t>FYL-2018-3443</w:t>
            </w: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Yüksek Lisans</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N. Maraşlı</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sz w:val="20"/>
                <w:szCs w:val="20"/>
              </w:rPr>
              <w:t>ZEYNEP SUEDA BASAR</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lang w:val="tr-TR" w:eastAsia="tr-TR"/>
              </w:rPr>
            </w:pPr>
            <w:r w:rsidRPr="00714781">
              <w:rPr>
                <w:color w:val="000000"/>
                <w:sz w:val="20"/>
                <w:szCs w:val="20"/>
                <w:shd w:val="clear" w:color="auto" w:fill="F8F8F8"/>
              </w:rPr>
              <w:t>Titanyum Bor ve Zirkonyum Katkılı A356 AlSiMg Alaşımının Termal İletkenliğinin ve Mekanik Özelliklerinin İncelenmesi</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shd w:val="clear" w:color="auto" w:fill="F8F8F8"/>
              </w:rPr>
              <w:t>08.08.2018</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shd w:val="clear" w:color="auto" w:fill="F8F8F8"/>
              </w:rPr>
              <w:t>10.03.2020</w:t>
            </w: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Kapanmış</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shd w:val="clear" w:color="auto" w:fill="F8F8F8"/>
              </w:rPr>
              <w:t>9987,52</w:t>
            </w:r>
          </w:p>
        </w:tc>
      </w:tr>
      <w:tr w:rsidR="00935DA5" w:rsidRPr="00714781" w:rsidTr="00335332">
        <w:trPr>
          <w:jc w:val="center"/>
        </w:trPr>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33</w:t>
            </w:r>
          </w:p>
        </w:tc>
        <w:tc>
          <w:tcPr>
            <w:tcW w:w="127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NHBVÜ</w:t>
            </w:r>
          </w:p>
        </w:tc>
        <w:tc>
          <w:tcPr>
            <w:tcW w:w="124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p>
        </w:tc>
        <w:tc>
          <w:tcPr>
            <w:tcW w:w="89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Araştırma</w:t>
            </w:r>
          </w:p>
        </w:tc>
        <w:tc>
          <w:tcPr>
            <w:tcW w:w="1054" w:type="dxa"/>
            <w:tcBorders>
              <w:top w:val="outset" w:sz="6" w:space="0" w:color="auto"/>
              <w:left w:val="outset" w:sz="6" w:space="0" w:color="auto"/>
              <w:bottom w:val="outset" w:sz="6" w:space="0" w:color="auto"/>
              <w:right w:val="single" w:sz="4" w:space="0" w:color="auto"/>
            </w:tcBorders>
            <w:shd w:val="clear" w:color="auto" w:fill="auto"/>
            <w:vAlign w:val="center"/>
          </w:tcPr>
          <w:p w:rsidR="00935DA5" w:rsidRPr="00714781" w:rsidRDefault="00935DA5" w:rsidP="00335332">
            <w:pPr>
              <w:shd w:val="clear" w:color="auto" w:fill="FFFFFF"/>
              <w:rPr>
                <w:color w:val="000000"/>
                <w:sz w:val="20"/>
                <w:szCs w:val="20"/>
                <w:lang w:val="tr-TR" w:eastAsia="tr-TR"/>
              </w:rPr>
            </w:pPr>
            <w:r w:rsidRPr="00714781">
              <w:rPr>
                <w:color w:val="000000"/>
                <w:sz w:val="20"/>
                <w:szCs w:val="20"/>
                <w:lang w:val="tr-TR" w:eastAsia="tr-TR"/>
              </w:rPr>
              <w:t>Sezen AKSÖZ</w:t>
            </w:r>
          </w:p>
        </w:tc>
        <w:tc>
          <w:tcPr>
            <w:tcW w:w="1418" w:type="dxa"/>
            <w:tcBorders>
              <w:top w:val="outset" w:sz="6" w:space="0" w:color="auto"/>
              <w:left w:val="single" w:sz="4"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sz w:val="20"/>
                <w:szCs w:val="20"/>
              </w:rPr>
            </w:pPr>
            <w:r w:rsidRPr="00714781">
              <w:rPr>
                <w:sz w:val="20"/>
                <w:szCs w:val="20"/>
              </w:rPr>
              <w:t>N. MARAŞLI</w:t>
            </w:r>
          </w:p>
        </w:tc>
        <w:tc>
          <w:tcPr>
            <w:tcW w:w="405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rPr>
                <w:color w:val="000000"/>
                <w:sz w:val="20"/>
                <w:szCs w:val="20"/>
                <w:shd w:val="clear" w:color="auto" w:fill="F8F8F8"/>
              </w:rPr>
            </w:pPr>
            <w:r w:rsidRPr="00714781">
              <w:rPr>
                <w:color w:val="333333"/>
                <w:sz w:val="20"/>
                <w:szCs w:val="20"/>
                <w:shd w:val="clear" w:color="auto" w:fill="F5F5F5"/>
              </w:rPr>
              <w:t>Zn-Sn-Cu-Bi Yüksek Sıcaklık Lehim Malzemesine Al, Ag ve Sb İlavesinin Isıl ve Elektriksel Iletkenliğe Katkısı</w:t>
            </w:r>
            <w:r w:rsidRPr="00714781">
              <w:rPr>
                <w:rFonts w:ascii="Arial" w:hAnsi="Arial" w:cs="Arial"/>
                <w:color w:val="333333"/>
                <w:sz w:val="20"/>
                <w:szCs w:val="20"/>
                <w:shd w:val="clear" w:color="auto" w:fill="F5F5F5"/>
              </w:rPr>
              <w:t xml:space="preserve">, </w:t>
            </w:r>
          </w:p>
        </w:tc>
        <w:tc>
          <w:tcPr>
            <w:tcW w:w="1130"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shd w:val="clear" w:color="auto" w:fill="F8F8F8"/>
              </w:rPr>
            </w:pPr>
            <w:r w:rsidRPr="00714781">
              <w:rPr>
                <w:rFonts w:ascii="Arial" w:hAnsi="Arial" w:cs="Arial"/>
                <w:color w:val="333333"/>
                <w:sz w:val="20"/>
                <w:szCs w:val="20"/>
                <w:shd w:val="clear" w:color="auto" w:fill="F5F5F5"/>
              </w:rPr>
              <w:t>23.05.2018</w:t>
            </w:r>
          </w:p>
        </w:tc>
        <w:tc>
          <w:tcPr>
            <w:tcW w:w="1243"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shd w:val="clear" w:color="auto" w:fill="F8F8F8"/>
              </w:rPr>
            </w:pPr>
          </w:p>
        </w:tc>
        <w:tc>
          <w:tcPr>
            <w:tcW w:w="901"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lang w:val="tr-TR" w:eastAsia="tr-TR"/>
              </w:rPr>
            </w:pPr>
            <w:r w:rsidRPr="00714781">
              <w:rPr>
                <w:color w:val="000000"/>
                <w:sz w:val="20"/>
                <w:szCs w:val="20"/>
                <w:lang w:val="tr-TR" w:eastAsia="tr-TR"/>
              </w:rPr>
              <w:t>Devam Ediyor</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935DA5" w:rsidRPr="00714781" w:rsidRDefault="00935DA5" w:rsidP="00335332">
            <w:pPr>
              <w:shd w:val="clear" w:color="auto" w:fill="FFFFFF"/>
              <w:jc w:val="center"/>
              <w:rPr>
                <w:color w:val="000000"/>
                <w:sz w:val="20"/>
                <w:szCs w:val="20"/>
                <w:shd w:val="clear" w:color="auto" w:fill="F8F8F8"/>
              </w:rPr>
            </w:pPr>
          </w:p>
        </w:tc>
      </w:tr>
    </w:tbl>
    <w:p w:rsidR="00935DA5" w:rsidRDefault="00935DA5" w:rsidP="00935DA5">
      <w:pPr>
        <w:shd w:val="clear" w:color="auto" w:fill="FFFFFF"/>
        <w:tabs>
          <w:tab w:val="left" w:pos="284"/>
          <w:tab w:val="left" w:pos="567"/>
        </w:tabs>
        <w:spacing w:before="120" w:after="120"/>
        <w:jc w:val="both"/>
        <w:rPr>
          <w:b/>
          <w:color w:val="7030A0"/>
          <w:sz w:val="28"/>
          <w:szCs w:val="28"/>
        </w:rPr>
      </w:pPr>
    </w:p>
    <w:p w:rsidR="00935DA5" w:rsidRPr="00935DA5" w:rsidRDefault="00935DA5" w:rsidP="002E4F96">
      <w:pPr>
        <w:shd w:val="clear" w:color="auto" w:fill="FFFFFF"/>
        <w:tabs>
          <w:tab w:val="left" w:pos="284"/>
          <w:tab w:val="left" w:pos="567"/>
        </w:tabs>
        <w:spacing w:before="120" w:after="120"/>
        <w:jc w:val="both"/>
      </w:pPr>
    </w:p>
    <w:p w:rsidR="008B570A" w:rsidRPr="00714781" w:rsidRDefault="008B570A" w:rsidP="009D36BB">
      <w:pPr>
        <w:shd w:val="clear" w:color="auto" w:fill="FFFFFF"/>
        <w:tabs>
          <w:tab w:val="num" w:pos="360"/>
        </w:tabs>
        <w:spacing w:before="120" w:after="120" w:line="360" w:lineRule="auto"/>
        <w:jc w:val="both"/>
        <w:rPr>
          <w:rFonts w:ascii="Comic Sans MS" w:hAnsi="Comic Sans MS"/>
          <w:b/>
          <w:color w:val="333399"/>
          <w:sz w:val="26"/>
          <w:szCs w:val="26"/>
        </w:rPr>
      </w:pPr>
    </w:p>
    <w:p w:rsidR="00A37B79" w:rsidRPr="00714781" w:rsidRDefault="00A37B79" w:rsidP="009D36BB">
      <w:pPr>
        <w:shd w:val="clear" w:color="auto" w:fill="FFFFFF"/>
        <w:tabs>
          <w:tab w:val="num" w:pos="360"/>
        </w:tabs>
        <w:spacing w:before="120" w:after="120" w:line="360" w:lineRule="auto"/>
        <w:jc w:val="both"/>
        <w:rPr>
          <w:rFonts w:ascii="Comic Sans MS" w:hAnsi="Comic Sans MS"/>
          <w:b/>
          <w:color w:val="333399"/>
          <w:sz w:val="26"/>
          <w:szCs w:val="26"/>
        </w:rPr>
      </w:pPr>
    </w:p>
    <w:p w:rsidR="00A37B79" w:rsidRPr="00714781" w:rsidRDefault="00A37B79" w:rsidP="009D36BB">
      <w:pPr>
        <w:shd w:val="clear" w:color="auto" w:fill="FFFFFF"/>
        <w:tabs>
          <w:tab w:val="num" w:pos="360"/>
        </w:tabs>
        <w:spacing w:before="120" w:after="120" w:line="360" w:lineRule="auto"/>
        <w:jc w:val="both"/>
        <w:rPr>
          <w:rFonts w:ascii="Comic Sans MS" w:hAnsi="Comic Sans MS"/>
          <w:b/>
          <w:color w:val="333399"/>
          <w:sz w:val="26"/>
          <w:szCs w:val="26"/>
        </w:rPr>
        <w:sectPr w:rsidR="00A37B79" w:rsidRPr="00714781" w:rsidSect="00606FCA">
          <w:pgSz w:w="15840" w:h="12240" w:orient="landscape"/>
          <w:pgMar w:top="1418" w:right="1418" w:bottom="1418" w:left="1418" w:header="720" w:footer="720" w:gutter="0"/>
          <w:cols w:space="720"/>
          <w:docGrid w:linePitch="360"/>
        </w:sectPr>
      </w:pPr>
    </w:p>
    <w:p w:rsidR="006002A9" w:rsidRPr="00714781" w:rsidRDefault="00606FCA" w:rsidP="002E4F96">
      <w:pPr>
        <w:pStyle w:val="GvdeMetniGirintisi3"/>
        <w:numPr>
          <w:ilvl w:val="0"/>
          <w:numId w:val="46"/>
        </w:numPr>
        <w:shd w:val="clear" w:color="auto" w:fill="FFFFFF"/>
        <w:spacing w:line="360" w:lineRule="auto"/>
        <w:rPr>
          <w:color w:val="7030A0"/>
          <w:sz w:val="28"/>
          <w:szCs w:val="28"/>
          <w:lang w:val="en-US"/>
        </w:rPr>
      </w:pPr>
      <w:r>
        <w:rPr>
          <w:b/>
          <w:color w:val="7030A0"/>
          <w:sz w:val="28"/>
          <w:szCs w:val="28"/>
          <w:lang w:val="en-US"/>
        </w:rPr>
        <w:lastRenderedPageBreak/>
        <w:t xml:space="preserve"> </w:t>
      </w:r>
      <w:r w:rsidR="00393618" w:rsidRPr="00714781">
        <w:rPr>
          <w:b/>
          <w:color w:val="7030A0"/>
          <w:sz w:val="28"/>
          <w:szCs w:val="28"/>
          <w:lang w:val="en-US"/>
        </w:rPr>
        <w:t>İdari Görevler</w:t>
      </w:r>
      <w:r w:rsidR="009463E4" w:rsidRPr="00714781">
        <w:rPr>
          <w:b/>
          <w:color w:val="7030A0"/>
          <w:sz w:val="28"/>
          <w:szCs w:val="28"/>
          <w:lang w:val="en-US"/>
        </w:rPr>
        <w:t>i</w:t>
      </w:r>
      <w:r w:rsidR="00F5514B" w:rsidRPr="00714781">
        <w:rPr>
          <w:b/>
          <w:color w:val="7030A0"/>
          <w:sz w:val="28"/>
          <w:szCs w:val="28"/>
          <w:lang w:val="en-US"/>
        </w:rPr>
        <w:t>:</w:t>
      </w:r>
    </w:p>
    <w:p w:rsidR="001E52AA" w:rsidRPr="00783082" w:rsidRDefault="001E52AA" w:rsidP="0099382E">
      <w:pPr>
        <w:numPr>
          <w:ilvl w:val="0"/>
          <w:numId w:val="20"/>
        </w:numPr>
        <w:shd w:val="clear" w:color="auto" w:fill="FFFFFF"/>
        <w:spacing w:line="360" w:lineRule="auto"/>
      </w:pPr>
      <w:bookmarkStart w:id="3" w:name="_Hlk101470997"/>
      <w:r w:rsidRPr="00783082">
        <w:t>İstanbul Gelişim Üniversitesi Rektör Yardımcılıgı 04.07.2022- Devam ediyor.</w:t>
      </w:r>
    </w:p>
    <w:p w:rsidR="001E52AA" w:rsidRDefault="001E52AA" w:rsidP="001E52AA">
      <w:pPr>
        <w:numPr>
          <w:ilvl w:val="0"/>
          <w:numId w:val="20"/>
        </w:numPr>
        <w:shd w:val="clear" w:color="auto" w:fill="FFFFFF"/>
        <w:spacing w:line="360" w:lineRule="auto"/>
      </w:pPr>
      <w:r>
        <w:t xml:space="preserve">İstanbul Aydın </w:t>
      </w:r>
      <w:r w:rsidRPr="00714781">
        <w:t xml:space="preserve">Üniversitesi </w:t>
      </w:r>
      <w:r>
        <w:t xml:space="preserve">Mühendislik </w:t>
      </w:r>
      <w:r w:rsidRPr="00714781">
        <w:t xml:space="preserve">Fakültesi </w:t>
      </w:r>
      <w:r>
        <w:t xml:space="preserve">Makina </w:t>
      </w:r>
      <w:r w:rsidRPr="00714781">
        <w:t>Mühendisliği Bölüm</w:t>
      </w:r>
      <w:r>
        <w:t xml:space="preserve"> Başkanlığı </w:t>
      </w:r>
      <w:r>
        <w:rPr>
          <w:lang w:val="en-GB" w:eastAsia="en-GB"/>
        </w:rPr>
        <w:t>02.12.2021</w:t>
      </w:r>
      <w:r w:rsidRPr="00714781">
        <w:t xml:space="preserve"> -</w:t>
      </w:r>
      <w:r>
        <w:t>30.06.2022.</w:t>
      </w:r>
    </w:p>
    <w:p w:rsidR="001E52AA" w:rsidRDefault="001E52AA" w:rsidP="0099382E">
      <w:pPr>
        <w:numPr>
          <w:ilvl w:val="0"/>
          <w:numId w:val="20"/>
        </w:numPr>
        <w:shd w:val="clear" w:color="auto" w:fill="FFFFFF"/>
        <w:spacing w:line="360" w:lineRule="auto"/>
      </w:pPr>
      <w:r w:rsidRPr="00714781">
        <w:t>Yıldız Teknik Üniversitesi Kimya-Metalurji Fakültesi Metalurji ve Malzeme Mühendisliği Bölümü Üretim Anabilim Dalı Başkanlığı</w:t>
      </w:r>
      <w:r>
        <w:t xml:space="preserve"> </w:t>
      </w:r>
      <w:r w:rsidRPr="00714781">
        <w:t>05.08.2016-05.08.2019</w:t>
      </w:r>
      <w:r>
        <w:t>.</w:t>
      </w:r>
    </w:p>
    <w:p w:rsidR="001E52AA" w:rsidRPr="00714781" w:rsidRDefault="001E52AA" w:rsidP="001E52AA">
      <w:pPr>
        <w:numPr>
          <w:ilvl w:val="0"/>
          <w:numId w:val="20"/>
        </w:numPr>
        <w:shd w:val="clear" w:color="auto" w:fill="FFFFFF"/>
        <w:spacing w:line="360" w:lineRule="auto"/>
      </w:pPr>
      <w:r w:rsidRPr="00714781">
        <w:t>Erciyes Üniversitesi BAP Üyeliği</w:t>
      </w:r>
      <w:r>
        <w:t xml:space="preserve"> </w:t>
      </w:r>
      <w:r w:rsidRPr="00714781">
        <w:t>18 Ağustos 2010 -21 Haziran 2013.</w:t>
      </w:r>
    </w:p>
    <w:p w:rsidR="001E52AA" w:rsidRDefault="001E52AA" w:rsidP="0099382E">
      <w:pPr>
        <w:numPr>
          <w:ilvl w:val="0"/>
          <w:numId w:val="20"/>
        </w:numPr>
        <w:shd w:val="clear" w:color="auto" w:fill="FFFFFF"/>
        <w:spacing w:line="360" w:lineRule="auto"/>
      </w:pPr>
      <w:r w:rsidRPr="00714781">
        <w:t>Erciyes Üniversitesi Yönetim Kurulu Üyeliği</w:t>
      </w:r>
      <w:r>
        <w:t xml:space="preserve"> </w:t>
      </w:r>
      <w:r w:rsidRPr="00714781">
        <w:t>18 Ağustos 2010 -21 Haziran 2013</w:t>
      </w:r>
      <w:r>
        <w:t>.</w:t>
      </w:r>
    </w:p>
    <w:p w:rsidR="001E52AA" w:rsidRDefault="001E52AA" w:rsidP="0099382E">
      <w:pPr>
        <w:numPr>
          <w:ilvl w:val="0"/>
          <w:numId w:val="20"/>
        </w:numPr>
        <w:shd w:val="clear" w:color="auto" w:fill="FFFFFF"/>
        <w:spacing w:line="360" w:lineRule="auto"/>
      </w:pPr>
      <w:r w:rsidRPr="00714781">
        <w:t>Erciyes Üniversitesi Senato Üyeliği</w:t>
      </w:r>
      <w:r>
        <w:t xml:space="preserve"> </w:t>
      </w:r>
      <w:r w:rsidRPr="00714781">
        <w:t>18 Ağustos 2010 -21 Haziran 2013</w:t>
      </w:r>
      <w:r>
        <w:t>.</w:t>
      </w:r>
    </w:p>
    <w:p w:rsidR="001E52AA" w:rsidRPr="00714781" w:rsidRDefault="001E52AA" w:rsidP="001E52AA">
      <w:pPr>
        <w:numPr>
          <w:ilvl w:val="0"/>
          <w:numId w:val="20"/>
        </w:numPr>
        <w:shd w:val="clear" w:color="auto" w:fill="FFFFFF"/>
        <w:spacing w:line="360" w:lineRule="auto"/>
      </w:pPr>
      <w:r w:rsidRPr="00714781">
        <w:t>Erciyes Üniversitesi Fen Fakültesi Fakülte Kurulu Üyeliği</w:t>
      </w:r>
      <w:r>
        <w:t xml:space="preserve"> </w:t>
      </w:r>
      <w:r w:rsidRPr="00714781">
        <w:t>Şubat-2009-Agustos 2010.</w:t>
      </w:r>
    </w:p>
    <w:p w:rsidR="001E52AA" w:rsidRDefault="001E52AA" w:rsidP="0099382E">
      <w:pPr>
        <w:numPr>
          <w:ilvl w:val="0"/>
          <w:numId w:val="20"/>
        </w:numPr>
        <w:shd w:val="clear" w:color="auto" w:fill="FFFFFF"/>
        <w:spacing w:line="360" w:lineRule="auto"/>
      </w:pPr>
      <w:r w:rsidRPr="00714781">
        <w:t>Erciyes Üniversitesi Fen Bilimleri Enstitüsü Kurulu Üyeliği</w:t>
      </w:r>
      <w:r>
        <w:t xml:space="preserve"> </w:t>
      </w:r>
      <w:r w:rsidRPr="00714781">
        <w:t>18 .8.2004 -21.06.2013.</w:t>
      </w:r>
    </w:p>
    <w:p w:rsidR="001E52AA" w:rsidRPr="00714781" w:rsidRDefault="001E52AA" w:rsidP="001E52AA">
      <w:pPr>
        <w:numPr>
          <w:ilvl w:val="0"/>
          <w:numId w:val="20"/>
        </w:numPr>
        <w:shd w:val="clear" w:color="auto" w:fill="FFFFFF"/>
        <w:spacing w:line="360" w:lineRule="auto"/>
      </w:pPr>
      <w:r w:rsidRPr="00714781">
        <w:t>Erciyes Üniversitesi Fen Bilimleri Enstitüsü Yönetim Kurulu Üyeliği</w:t>
      </w:r>
      <w:r>
        <w:t xml:space="preserve"> </w:t>
      </w:r>
      <w:r w:rsidRPr="00714781">
        <w:t>18 .8.2004 -21.06.2013.</w:t>
      </w:r>
    </w:p>
    <w:p w:rsidR="001E52AA" w:rsidRPr="00714781" w:rsidRDefault="001E52AA" w:rsidP="001E52AA">
      <w:pPr>
        <w:numPr>
          <w:ilvl w:val="0"/>
          <w:numId w:val="20"/>
        </w:numPr>
        <w:shd w:val="clear" w:color="auto" w:fill="FFFFFF"/>
        <w:spacing w:line="360" w:lineRule="auto"/>
      </w:pPr>
      <w:r w:rsidRPr="00714781">
        <w:t>Erciyes Üniversitesi Fen-Edebiyat Fakültesi Fizik Bölüm Başkanlığı</w:t>
      </w:r>
      <w:r>
        <w:t xml:space="preserve"> </w:t>
      </w:r>
      <w:r w:rsidRPr="00714781">
        <w:t>Şubat 2009-Ağustos 2010.</w:t>
      </w:r>
    </w:p>
    <w:p w:rsidR="001E52AA" w:rsidRPr="00714781" w:rsidRDefault="001E52AA" w:rsidP="001E52AA">
      <w:pPr>
        <w:numPr>
          <w:ilvl w:val="0"/>
          <w:numId w:val="20"/>
        </w:numPr>
        <w:shd w:val="clear" w:color="auto" w:fill="FFFFFF"/>
        <w:spacing w:line="360" w:lineRule="auto"/>
      </w:pPr>
      <w:r w:rsidRPr="00714781">
        <w:t>Erciyes Üniversitesi Fen-Edebiyat Fakültesi Fizik Bölüm Katıhal Fiziği Anabilim Dalı Başkanlığı</w:t>
      </w:r>
      <w:r w:rsidRPr="001E52AA">
        <w:t xml:space="preserve"> </w:t>
      </w:r>
      <w:r w:rsidRPr="00714781">
        <w:t>Temmuz 2005 –Şubat 2009</w:t>
      </w:r>
      <w:r>
        <w:t>.</w:t>
      </w:r>
    </w:p>
    <w:p w:rsidR="001E52AA" w:rsidRPr="00714781" w:rsidRDefault="001E52AA" w:rsidP="001E52AA">
      <w:pPr>
        <w:numPr>
          <w:ilvl w:val="0"/>
          <w:numId w:val="20"/>
        </w:numPr>
        <w:shd w:val="clear" w:color="auto" w:fill="FFFFFF"/>
        <w:spacing w:line="360" w:lineRule="auto"/>
      </w:pPr>
      <w:r w:rsidRPr="00714781">
        <w:t>Erciyes Üniversitesi Fen Bilimleri Enstitüsü Müdür Yardımcılığı</w:t>
      </w:r>
      <w:r w:rsidRPr="001E52AA">
        <w:t xml:space="preserve"> </w:t>
      </w:r>
      <w:r w:rsidRPr="00714781">
        <w:t>Ağustos 2004-Ağustos 2010.</w:t>
      </w:r>
    </w:p>
    <w:p w:rsidR="00E466AF" w:rsidRPr="00714781" w:rsidRDefault="00E466AF" w:rsidP="00E466AF">
      <w:pPr>
        <w:numPr>
          <w:ilvl w:val="0"/>
          <w:numId w:val="20"/>
        </w:numPr>
        <w:shd w:val="clear" w:color="auto" w:fill="FFFFFF"/>
        <w:spacing w:line="360" w:lineRule="auto"/>
      </w:pPr>
      <w:r w:rsidRPr="00714781">
        <w:t>Erciyes Üniversitesi Fen Bilimleri Enstitüsü Müdür</w:t>
      </w:r>
      <w:r>
        <w:t xml:space="preserve"> </w:t>
      </w:r>
      <w:r w:rsidRPr="00714781">
        <w:t>18 Ağustos 2010 -21 Haziran 2013.</w:t>
      </w:r>
    </w:p>
    <w:p w:rsidR="001E52AA" w:rsidRPr="00714781" w:rsidRDefault="001E52AA" w:rsidP="00E466AF">
      <w:pPr>
        <w:shd w:val="clear" w:color="auto" w:fill="FFFFFF"/>
        <w:spacing w:line="360" w:lineRule="auto"/>
      </w:pPr>
    </w:p>
    <w:bookmarkEnd w:id="3"/>
    <w:p w:rsidR="005D4628" w:rsidRPr="00714781" w:rsidRDefault="005D4628" w:rsidP="002E4F96">
      <w:pPr>
        <w:numPr>
          <w:ilvl w:val="0"/>
          <w:numId w:val="46"/>
        </w:numPr>
        <w:shd w:val="clear" w:color="auto" w:fill="FFFFFF"/>
        <w:spacing w:before="120" w:after="120" w:line="360" w:lineRule="auto"/>
        <w:ind w:left="284" w:hanging="284"/>
        <w:jc w:val="both"/>
        <w:rPr>
          <w:color w:val="7030A0"/>
          <w:sz w:val="28"/>
          <w:szCs w:val="28"/>
        </w:rPr>
      </w:pPr>
      <w:r w:rsidRPr="00714781">
        <w:rPr>
          <w:b/>
          <w:color w:val="7030A0"/>
          <w:sz w:val="28"/>
          <w:szCs w:val="28"/>
        </w:rPr>
        <w:t>Aldığı Burs ve Ödüller</w:t>
      </w:r>
      <w:r w:rsidR="00F5514B" w:rsidRPr="00714781">
        <w:rPr>
          <w:b/>
          <w:color w:val="7030A0"/>
          <w:sz w:val="28"/>
          <w:szCs w:val="28"/>
        </w:rPr>
        <w:t>:</w:t>
      </w:r>
    </w:p>
    <w:p w:rsidR="005D4628" w:rsidRPr="00714781" w:rsidRDefault="005D4628" w:rsidP="002E4F96">
      <w:pPr>
        <w:numPr>
          <w:ilvl w:val="0"/>
          <w:numId w:val="26"/>
        </w:numPr>
        <w:shd w:val="clear" w:color="auto" w:fill="FFFFFF"/>
        <w:tabs>
          <w:tab w:val="clear" w:pos="720"/>
          <w:tab w:val="num" w:pos="851"/>
        </w:tabs>
        <w:spacing w:before="140" w:after="140" w:line="360" w:lineRule="auto"/>
        <w:ind w:left="851" w:hanging="284"/>
        <w:jc w:val="both"/>
      </w:pPr>
      <w:r w:rsidRPr="00714781">
        <w:t>Milli Eğitim Bakanlığı Devlet Parasız Yatılı Ortaokul ve Lise Öğrenim Bursu, 1975-1981</w:t>
      </w:r>
    </w:p>
    <w:p w:rsidR="005D4628" w:rsidRPr="00714781" w:rsidRDefault="005D4628" w:rsidP="002E4F96">
      <w:pPr>
        <w:numPr>
          <w:ilvl w:val="0"/>
          <w:numId w:val="26"/>
        </w:numPr>
        <w:shd w:val="clear" w:color="auto" w:fill="FFFFFF"/>
        <w:tabs>
          <w:tab w:val="clear" w:pos="720"/>
          <w:tab w:val="num" w:pos="252"/>
          <w:tab w:val="num" w:pos="851"/>
        </w:tabs>
        <w:spacing w:before="140" w:after="140" w:line="360" w:lineRule="auto"/>
        <w:ind w:left="851" w:hanging="284"/>
        <w:jc w:val="both"/>
      </w:pPr>
      <w:r w:rsidRPr="00714781">
        <w:t>Yüksek Öğrenim Kurumu (YOK), Erciyes Üniversitesi Yurtdışı Doktora Bursu Haziran 1990-Eylül1994</w:t>
      </w:r>
    </w:p>
    <w:p w:rsidR="005D4628" w:rsidRPr="00714781" w:rsidRDefault="005D4628" w:rsidP="002E4F96">
      <w:pPr>
        <w:numPr>
          <w:ilvl w:val="0"/>
          <w:numId w:val="26"/>
        </w:numPr>
        <w:shd w:val="clear" w:color="auto" w:fill="FFFFFF"/>
        <w:tabs>
          <w:tab w:val="clear" w:pos="720"/>
          <w:tab w:val="num" w:pos="252"/>
          <w:tab w:val="num" w:pos="851"/>
        </w:tabs>
        <w:spacing w:before="140" w:after="140" w:line="360" w:lineRule="auto"/>
        <w:ind w:left="851" w:hanging="284"/>
        <w:jc w:val="both"/>
      </w:pPr>
      <w:r w:rsidRPr="00714781">
        <w:t xml:space="preserve">TÜBİTAK NATO B-2 Doktora Sonrası Yurtdışı Araştırma Bursu 17 Temmuz1997 –17 Ekim 1997. </w:t>
      </w:r>
    </w:p>
    <w:p w:rsidR="008D5C3C" w:rsidRPr="00714781" w:rsidRDefault="005D4628" w:rsidP="002E4F96">
      <w:pPr>
        <w:numPr>
          <w:ilvl w:val="0"/>
          <w:numId w:val="26"/>
        </w:numPr>
        <w:shd w:val="clear" w:color="auto" w:fill="FFFFFF"/>
        <w:tabs>
          <w:tab w:val="clear" w:pos="720"/>
          <w:tab w:val="num" w:pos="252"/>
          <w:tab w:val="num" w:pos="851"/>
        </w:tabs>
        <w:spacing w:before="140" w:after="140" w:line="360" w:lineRule="auto"/>
        <w:ind w:left="851" w:hanging="284"/>
        <w:jc w:val="both"/>
      </w:pPr>
      <w:r w:rsidRPr="00714781">
        <w:lastRenderedPageBreak/>
        <w:t xml:space="preserve"> </w:t>
      </w:r>
      <w:r w:rsidRPr="00714781">
        <w:rPr>
          <w:bCs/>
        </w:rPr>
        <w:t xml:space="preserve">ABD Iowa State Üniversitesi </w:t>
      </w:r>
      <w:r w:rsidRPr="00714781">
        <w:t>Department of Energy (DOE) Ames Laboratuarı Doktora Sonrası Araştırma Bursu, Ağustos 20</w:t>
      </w:r>
      <w:r w:rsidR="008D5C3C" w:rsidRPr="00714781">
        <w:t>02- Ağustos 2003.</w:t>
      </w:r>
    </w:p>
    <w:p w:rsidR="00882FDC" w:rsidRPr="00714781" w:rsidRDefault="00882FDC" w:rsidP="00606FCA">
      <w:pPr>
        <w:numPr>
          <w:ilvl w:val="0"/>
          <w:numId w:val="46"/>
        </w:numPr>
        <w:shd w:val="clear" w:color="auto" w:fill="FFFFFF"/>
        <w:spacing w:before="140" w:after="140" w:line="360" w:lineRule="auto"/>
        <w:jc w:val="both"/>
        <w:rPr>
          <w:b/>
          <w:color w:val="7030A0"/>
          <w:sz w:val="28"/>
          <w:szCs w:val="28"/>
        </w:rPr>
      </w:pPr>
      <w:r w:rsidRPr="00714781">
        <w:rPr>
          <w:b/>
          <w:color w:val="7030A0"/>
          <w:sz w:val="28"/>
          <w:szCs w:val="28"/>
        </w:rPr>
        <w:t>Bilimsel Dergilerdeki Görevleri</w:t>
      </w:r>
      <w:r w:rsidR="00476D88" w:rsidRPr="00714781">
        <w:rPr>
          <w:b/>
          <w:color w:val="7030A0"/>
          <w:sz w:val="28"/>
          <w:szCs w:val="28"/>
        </w:rPr>
        <w:t>:</w:t>
      </w:r>
    </w:p>
    <w:p w:rsidR="001665E3" w:rsidRPr="00043B85" w:rsidRDefault="001665E3" w:rsidP="001665E3">
      <w:pPr>
        <w:shd w:val="clear" w:color="auto" w:fill="FFFFFF"/>
        <w:jc w:val="center"/>
        <w:rPr>
          <w:b/>
          <w:color w:val="7030A0"/>
          <w:sz w:val="28"/>
          <w:szCs w:val="28"/>
          <w:lang w:val="tr-TR" w:eastAsia="tr-TR"/>
        </w:rPr>
      </w:pPr>
      <w:r w:rsidRPr="00043B85">
        <w:rPr>
          <w:b/>
          <w:bCs/>
          <w:color w:val="7030A0"/>
          <w:sz w:val="28"/>
          <w:szCs w:val="28"/>
          <w:lang w:val="tr-TR" w:eastAsia="tr-TR"/>
        </w:rPr>
        <w:t>Editörlük ve Yayın Kurulu Üyeliği</w:t>
      </w:r>
    </w:p>
    <w:p w:rsidR="00F16DD8" w:rsidRPr="00714781" w:rsidRDefault="00F16DD8" w:rsidP="0099382E">
      <w:pPr>
        <w:numPr>
          <w:ilvl w:val="0"/>
          <w:numId w:val="27"/>
        </w:numPr>
        <w:shd w:val="clear" w:color="auto" w:fill="FFFFFF"/>
        <w:spacing w:line="360" w:lineRule="auto"/>
      </w:pPr>
      <w:r w:rsidRPr="00714781">
        <w:t>Editör, Erciyes Üniversitesi, Fen Bilimleri Enstitüsü Degisi</w:t>
      </w:r>
      <w:r w:rsidR="00C2687D" w:rsidRPr="00714781">
        <w:t>, Temmuz 2010-Temmuz 2013</w:t>
      </w:r>
    </w:p>
    <w:p w:rsidR="00C2687D" w:rsidRPr="00714781" w:rsidRDefault="00F16DD8" w:rsidP="0099382E">
      <w:pPr>
        <w:numPr>
          <w:ilvl w:val="0"/>
          <w:numId w:val="27"/>
        </w:numPr>
        <w:shd w:val="clear" w:color="auto" w:fill="FFFFFF"/>
        <w:spacing w:line="360" w:lineRule="auto"/>
      </w:pPr>
      <w:r w:rsidRPr="00714781">
        <w:t>Yardımcı Editör, Erciyes Üniversitesi, Fen Bilimleri Enstitüsü Dergisi</w:t>
      </w:r>
      <w:r w:rsidR="00C2687D" w:rsidRPr="00714781">
        <w:t>, Temmuz 2004-Temmuz 2010</w:t>
      </w:r>
    </w:p>
    <w:p w:rsidR="00F16DD8" w:rsidRPr="00714781" w:rsidRDefault="00F16DD8" w:rsidP="0099382E">
      <w:pPr>
        <w:numPr>
          <w:ilvl w:val="0"/>
          <w:numId w:val="27"/>
        </w:numPr>
        <w:shd w:val="clear" w:color="auto" w:fill="FFFFFF"/>
        <w:spacing w:line="360" w:lineRule="auto"/>
      </w:pPr>
      <w:r w:rsidRPr="00714781">
        <w:t>Editorial Board, Dataset Papers in Condensed Matter Physics,</w:t>
      </w:r>
      <w:r w:rsidR="00C2687D" w:rsidRPr="00714781">
        <w:t xml:space="preserve"> Hindawi Publishing Corporation, 2009-Temmuz 2013.</w:t>
      </w:r>
    </w:p>
    <w:p w:rsidR="00FD6CE4" w:rsidRPr="00714781" w:rsidRDefault="00F16DD8" w:rsidP="0099382E">
      <w:pPr>
        <w:numPr>
          <w:ilvl w:val="0"/>
          <w:numId w:val="27"/>
        </w:numPr>
        <w:shd w:val="clear" w:color="auto" w:fill="FFFFFF"/>
        <w:spacing w:line="360" w:lineRule="auto"/>
      </w:pPr>
      <w:r w:rsidRPr="00714781">
        <w:t>Editorial Board, Journal of Materials; Hindawi Publishing Corporation.</w:t>
      </w:r>
      <w:r w:rsidR="00C2687D" w:rsidRPr="00714781">
        <w:t xml:space="preserve"> Temmuz 2009-Eylül 2018.</w:t>
      </w:r>
    </w:p>
    <w:p w:rsidR="00441EBC" w:rsidRPr="00714781" w:rsidRDefault="00C2687D" w:rsidP="0099382E">
      <w:pPr>
        <w:numPr>
          <w:ilvl w:val="0"/>
          <w:numId w:val="27"/>
        </w:numPr>
        <w:shd w:val="clear" w:color="auto" w:fill="FFFFFF"/>
        <w:spacing w:line="360" w:lineRule="auto"/>
      </w:pPr>
      <w:r w:rsidRPr="00714781">
        <w:rPr>
          <w:sz w:val="22"/>
          <w:szCs w:val="22"/>
        </w:rPr>
        <w:t>Editorial Board</w:t>
      </w:r>
      <w:r w:rsidRPr="00714781">
        <w:rPr>
          <w:color w:val="000000"/>
          <w:sz w:val="22"/>
          <w:szCs w:val="22"/>
          <w:shd w:val="clear" w:color="auto" w:fill="FAFAFA"/>
        </w:rPr>
        <w:t xml:space="preserve">, </w:t>
      </w:r>
      <w:r w:rsidRPr="00714781">
        <w:rPr>
          <w:b/>
          <w:color w:val="000000"/>
          <w:sz w:val="22"/>
          <w:szCs w:val="22"/>
          <w:shd w:val="clear" w:color="auto" w:fill="FAFAFA"/>
        </w:rPr>
        <w:t>Advances in Materials Science and Engineering</w:t>
      </w:r>
      <w:r w:rsidRPr="00714781">
        <w:rPr>
          <w:color w:val="000000"/>
          <w:sz w:val="22"/>
          <w:szCs w:val="22"/>
          <w:shd w:val="clear" w:color="auto" w:fill="FAFAFA"/>
        </w:rPr>
        <w:t xml:space="preserve">, </w:t>
      </w:r>
      <w:r w:rsidR="00FD6CE4" w:rsidRPr="00714781">
        <w:rPr>
          <w:sz w:val="22"/>
          <w:szCs w:val="22"/>
        </w:rPr>
        <w:t xml:space="preserve">Hindawi Publishing </w:t>
      </w:r>
      <w:r w:rsidRPr="00714781">
        <w:rPr>
          <w:sz w:val="22"/>
          <w:szCs w:val="22"/>
        </w:rPr>
        <w:t xml:space="preserve">Corporation, </w:t>
      </w:r>
      <w:r w:rsidR="00FD6CE4" w:rsidRPr="00714781">
        <w:rPr>
          <w:b/>
          <w:color w:val="000000"/>
        </w:rPr>
        <w:t>Abstracting and indexing</w:t>
      </w:r>
      <w:r w:rsidR="00FD6CE4" w:rsidRPr="00714781">
        <w:rPr>
          <w:rFonts w:ascii="inherit" w:hAnsi="inherit"/>
          <w:color w:val="000000"/>
          <w:sz w:val="26"/>
          <w:szCs w:val="26"/>
        </w:rPr>
        <w:t xml:space="preserve">: </w:t>
      </w:r>
      <w:r w:rsidR="00FD6CE4" w:rsidRPr="00714781">
        <w:rPr>
          <w:rFonts w:ascii="inherit" w:hAnsi="inherit"/>
          <w:i/>
          <w:color w:val="000000"/>
        </w:rPr>
        <w:t>Materials Science Citation Index</w:t>
      </w:r>
      <w:r w:rsidR="00441EBC" w:rsidRPr="00714781">
        <w:rPr>
          <w:rFonts w:ascii="inherit" w:hAnsi="inherit"/>
          <w:color w:val="000000"/>
          <w:sz w:val="26"/>
          <w:szCs w:val="26"/>
        </w:rPr>
        <w:t xml:space="preserve">and </w:t>
      </w:r>
      <w:r w:rsidR="00441EBC" w:rsidRPr="00714781">
        <w:rPr>
          <w:i/>
          <w:color w:val="000000"/>
        </w:rPr>
        <w:t>Science Citation Index Expanded</w:t>
      </w:r>
      <w:r w:rsidR="00441EBC" w:rsidRPr="00714781">
        <w:t xml:space="preserve"> </w:t>
      </w:r>
      <w:r w:rsidRPr="00714781">
        <w:rPr>
          <w:b/>
        </w:rPr>
        <w:t>Eylül 2018</w:t>
      </w:r>
      <w:r w:rsidRPr="00714781">
        <w:t xml:space="preserve">- </w:t>
      </w:r>
      <w:r w:rsidRPr="00714781">
        <w:rPr>
          <w:b/>
        </w:rPr>
        <w:t>Devam ediyor</w:t>
      </w:r>
      <w:r w:rsidR="00441EBC" w:rsidRPr="00714781">
        <w:t>.</w:t>
      </w:r>
    </w:p>
    <w:p w:rsidR="00F16DD8" w:rsidRPr="00714781" w:rsidRDefault="00101A6B" w:rsidP="0099382E">
      <w:pPr>
        <w:numPr>
          <w:ilvl w:val="0"/>
          <w:numId w:val="27"/>
        </w:numPr>
        <w:shd w:val="clear" w:color="auto" w:fill="FFFFFF"/>
        <w:spacing w:line="360" w:lineRule="auto"/>
        <w:rPr>
          <w:rStyle w:val="apple-converted-space"/>
        </w:rPr>
      </w:pPr>
      <w:r w:rsidRPr="00714781">
        <w:t>Editorial Board</w:t>
      </w:r>
      <w:r w:rsidR="00F16DD8" w:rsidRPr="00714781">
        <w:t xml:space="preserve">; </w:t>
      </w:r>
      <w:r w:rsidR="00F16DD8" w:rsidRPr="00714781">
        <w:rPr>
          <w:spacing w:val="30"/>
        </w:rPr>
        <w:t xml:space="preserve">Annals of Material Science &amp; Engineering, </w:t>
      </w:r>
      <w:hyperlink r:id="rId69" w:tgtFrame="_blank" w:history="1">
        <w:r w:rsidR="00F16DD8" w:rsidRPr="00714781">
          <w:rPr>
            <w:rStyle w:val="Kpr"/>
            <w:bCs/>
            <w:color w:val="auto"/>
          </w:rPr>
          <w:t>Austin Publishing Group</w:t>
        </w:r>
      </w:hyperlink>
      <w:r w:rsidR="00C2687D" w:rsidRPr="00714781">
        <w:t xml:space="preserve">, </w:t>
      </w:r>
      <w:r w:rsidR="00FC69C2" w:rsidRPr="00714781">
        <w:rPr>
          <w:b/>
          <w:color w:val="000000"/>
        </w:rPr>
        <w:t>Abstracting and indexing</w:t>
      </w:r>
      <w:r w:rsidR="00FC69C2" w:rsidRPr="00714781">
        <w:t xml:space="preserve">; </w:t>
      </w:r>
      <w:r w:rsidR="00C2687D" w:rsidRPr="00714781">
        <w:t xml:space="preserve">Eylül 2016- </w:t>
      </w:r>
      <w:r w:rsidR="00C2687D" w:rsidRPr="00714781">
        <w:rPr>
          <w:b/>
        </w:rPr>
        <w:t>Devam ediyor</w:t>
      </w:r>
      <w:r w:rsidRPr="00714781">
        <w:rPr>
          <w:rStyle w:val="apple-converted-space"/>
          <w:bCs/>
        </w:rPr>
        <w:t>.</w:t>
      </w:r>
    </w:p>
    <w:p w:rsidR="00101A6B" w:rsidRPr="00714781" w:rsidRDefault="00101A6B" w:rsidP="0099382E">
      <w:pPr>
        <w:numPr>
          <w:ilvl w:val="0"/>
          <w:numId w:val="27"/>
        </w:numPr>
        <w:shd w:val="clear" w:color="auto" w:fill="FFFFFF"/>
        <w:spacing w:line="360" w:lineRule="auto"/>
        <w:jc w:val="both"/>
        <w:rPr>
          <w:color w:val="000000"/>
        </w:rPr>
      </w:pPr>
      <w:r w:rsidRPr="00714781">
        <w:rPr>
          <w:color w:val="000000"/>
        </w:rPr>
        <w:t>Editorial Board</w:t>
      </w:r>
      <w:r w:rsidR="00FC69C2" w:rsidRPr="00714781">
        <w:rPr>
          <w:color w:val="000000"/>
        </w:rPr>
        <w:t>,</w:t>
      </w:r>
      <w:r w:rsidRPr="00714781">
        <w:rPr>
          <w:color w:val="000000"/>
        </w:rPr>
        <w:t xml:space="preserve"> </w:t>
      </w:r>
      <w:r w:rsidRPr="00714781">
        <w:rPr>
          <w:b/>
          <w:bCs/>
          <w:color w:val="000000"/>
          <w:shd w:val="clear" w:color="auto" w:fill="FFFFFF"/>
        </w:rPr>
        <w:t>American Journal of Mining and Metallurgy</w:t>
      </w:r>
      <w:r w:rsidR="00A22585" w:rsidRPr="00714781">
        <w:rPr>
          <w:bCs/>
          <w:color w:val="000000"/>
          <w:shd w:val="clear" w:color="auto" w:fill="FFFFFF"/>
        </w:rPr>
        <w:t>,</w:t>
      </w:r>
      <w:r w:rsidRPr="00714781">
        <w:rPr>
          <w:b/>
          <w:bCs/>
          <w:color w:val="000000"/>
          <w:shd w:val="clear" w:color="auto" w:fill="FFFFFF"/>
        </w:rPr>
        <w:t xml:space="preserve"> </w:t>
      </w:r>
      <w:hyperlink r:id="rId70" w:tooltip="Science and Education Publishing" w:history="1">
        <w:r w:rsidRPr="00714781">
          <w:rPr>
            <w:rStyle w:val="Kpr"/>
            <w:bCs/>
            <w:color w:val="000000"/>
            <w:spacing w:val="5"/>
            <w:bdr w:val="none" w:sz="0" w:space="0" w:color="auto" w:frame="1"/>
          </w:rPr>
          <w:t>Science and Education</w:t>
        </w:r>
        <w:r w:rsidR="00FC69C2" w:rsidRPr="00714781">
          <w:rPr>
            <w:rStyle w:val="Kpr"/>
            <w:bCs/>
            <w:color w:val="000000"/>
            <w:spacing w:val="5"/>
            <w:bdr w:val="none" w:sz="0" w:space="0" w:color="auto" w:frame="1"/>
          </w:rPr>
          <w:t xml:space="preserve"> Group</w:t>
        </w:r>
        <w:r w:rsidR="00FC69C2" w:rsidRPr="00714781">
          <w:rPr>
            <w:rStyle w:val="Kpr"/>
            <w:color w:val="000000"/>
            <w:spacing w:val="5"/>
            <w:bdr w:val="none" w:sz="0" w:space="0" w:color="auto" w:frame="1"/>
          </w:rPr>
          <w:t>,</w:t>
        </w:r>
        <w:r w:rsidRPr="00714781">
          <w:rPr>
            <w:rStyle w:val="apple-converted-space"/>
            <w:color w:val="000000"/>
            <w:spacing w:val="5"/>
            <w:bdr w:val="none" w:sz="0" w:space="0" w:color="auto" w:frame="1"/>
          </w:rPr>
          <w:t> </w:t>
        </w:r>
        <w:r w:rsidRPr="00714781">
          <w:rPr>
            <w:rStyle w:val="Kpr"/>
            <w:i/>
            <w:iCs/>
            <w:color w:val="000000"/>
            <w:spacing w:val="5"/>
            <w:bdr w:val="none" w:sz="0" w:space="0" w:color="auto" w:frame="1"/>
          </w:rPr>
          <w:t>An Open Access and Academic Publisher</w:t>
        </w:r>
      </w:hyperlink>
      <w:r w:rsidR="00FC69C2" w:rsidRPr="00714781">
        <w:rPr>
          <w:color w:val="000000"/>
        </w:rPr>
        <w:t xml:space="preserve">: </w:t>
      </w:r>
      <w:r w:rsidR="00FC69C2" w:rsidRPr="00714781">
        <w:rPr>
          <w:b/>
          <w:color w:val="000000"/>
        </w:rPr>
        <w:t>Abstracting and indexing</w:t>
      </w:r>
      <w:r w:rsidR="00FC69C2" w:rsidRPr="00714781">
        <w:rPr>
          <w:color w:val="000000"/>
        </w:rPr>
        <w:t xml:space="preserve">: </w:t>
      </w:r>
      <w:hyperlink r:id="rId71" w:history="1">
        <w:r w:rsidR="00FC69C2" w:rsidRPr="00714781">
          <w:rPr>
            <w:bCs/>
          </w:rPr>
          <w:t>Google Scholar</w:t>
        </w:r>
      </w:hyperlink>
      <w:r w:rsidR="00FC69C2" w:rsidRPr="00714781">
        <w:rPr>
          <w:bCs/>
          <w:shd w:val="clear" w:color="auto" w:fill="FFFFFF"/>
        </w:rPr>
        <w:t xml:space="preserve">, </w:t>
      </w:r>
      <w:hyperlink r:id="rId72" w:history="1">
        <w:r w:rsidR="00FC69C2" w:rsidRPr="00714781">
          <w:rPr>
            <w:bCs/>
          </w:rPr>
          <w:t>CNKI SCHOLAR</w:t>
        </w:r>
      </w:hyperlink>
      <w:r w:rsidR="00FC69C2" w:rsidRPr="00714781">
        <w:rPr>
          <w:bCs/>
          <w:shd w:val="clear" w:color="auto" w:fill="FFFFFF"/>
        </w:rPr>
        <w:t xml:space="preserve">, </w:t>
      </w:r>
      <w:hyperlink r:id="rId73" w:history="1">
        <w:r w:rsidR="00FC69C2" w:rsidRPr="00714781">
          <w:rPr>
            <w:bCs/>
          </w:rPr>
          <w:t>Bielefeld Academic Search Engine(BASE)</w:t>
        </w:r>
      </w:hyperlink>
      <w:r w:rsidR="00FC69C2" w:rsidRPr="00714781">
        <w:rPr>
          <w:bCs/>
          <w:shd w:val="clear" w:color="auto" w:fill="FFFFFF"/>
        </w:rPr>
        <w:t xml:space="preserve">, </w:t>
      </w:r>
      <w:hyperlink r:id="rId74" w:history="1">
        <w:r w:rsidR="00FC69C2" w:rsidRPr="00714781">
          <w:rPr>
            <w:bCs/>
          </w:rPr>
          <w:t>Academia</w:t>
        </w:r>
      </w:hyperlink>
      <w:r w:rsidR="00FC69C2" w:rsidRPr="00714781">
        <w:rPr>
          <w:bCs/>
          <w:shd w:val="clear" w:color="auto" w:fill="FFFFFF"/>
        </w:rPr>
        <w:t xml:space="preserve">, </w:t>
      </w:r>
      <w:hyperlink r:id="rId75" w:history="1">
        <w:r w:rsidR="00FC69C2" w:rsidRPr="00714781">
          <w:rPr>
            <w:bCs/>
          </w:rPr>
          <w:t>Computer Literature Index</w:t>
        </w:r>
      </w:hyperlink>
      <w:r w:rsidR="00FC69C2" w:rsidRPr="00714781">
        <w:rPr>
          <w:bCs/>
          <w:shd w:val="clear" w:color="auto" w:fill="FFFFFF"/>
        </w:rPr>
        <w:t xml:space="preserve">, </w:t>
      </w:r>
      <w:hyperlink r:id="rId76" w:history="1">
        <w:r w:rsidR="00FC69C2" w:rsidRPr="00714781">
          <w:rPr>
            <w:bCs/>
          </w:rPr>
          <w:t>Zeitschriftendatenbank (ZDB)</w:t>
        </w:r>
      </w:hyperlink>
      <w:r w:rsidR="00FC69C2" w:rsidRPr="00714781">
        <w:rPr>
          <w:bCs/>
          <w:shd w:val="clear" w:color="auto" w:fill="FFFFFF"/>
        </w:rPr>
        <w:t>,</w:t>
      </w:r>
      <w:r w:rsidR="00FC69C2" w:rsidRPr="00714781">
        <w:t xml:space="preserve"> </w:t>
      </w:r>
      <w:r w:rsidR="00FC69C2" w:rsidRPr="00714781">
        <w:rPr>
          <w:bCs/>
          <w:shd w:val="clear" w:color="auto" w:fill="FFFFFF"/>
        </w:rPr>
        <w:t>Elektronische Zeitschriftenbibliothek</w:t>
      </w:r>
      <w:r w:rsidR="00FC69C2" w:rsidRPr="00714781">
        <w:rPr>
          <w:rFonts w:ascii="MS Gothic" w:eastAsia="MS Gothic" w:hAnsi="MS Gothic" w:cs="MS Gothic" w:hint="eastAsia"/>
          <w:bCs/>
          <w:shd w:val="clear" w:color="auto" w:fill="FFFFFF"/>
        </w:rPr>
        <w:t>（</w:t>
      </w:r>
      <w:r w:rsidR="00FC69C2" w:rsidRPr="00714781">
        <w:rPr>
          <w:bCs/>
          <w:shd w:val="clear" w:color="auto" w:fill="FFFFFF"/>
        </w:rPr>
        <w:t xml:space="preserve">EZB), </w:t>
      </w:r>
      <w:hyperlink r:id="rId77" w:history="1">
        <w:r w:rsidR="00FC69C2" w:rsidRPr="00714781">
          <w:rPr>
            <w:bCs/>
          </w:rPr>
          <w:t>J-Gate</w:t>
        </w:r>
      </w:hyperlink>
      <w:r w:rsidR="00FC69C2" w:rsidRPr="00714781">
        <w:rPr>
          <w:bCs/>
          <w:shd w:val="clear" w:color="auto" w:fill="FFFFFF"/>
        </w:rPr>
        <w:t xml:space="preserve">, </w:t>
      </w:r>
      <w:r w:rsidR="00C2687D" w:rsidRPr="00714781">
        <w:rPr>
          <w:b/>
        </w:rPr>
        <w:t>Eylül 201</w:t>
      </w:r>
      <w:r w:rsidR="00FC69C2" w:rsidRPr="00714781">
        <w:rPr>
          <w:b/>
        </w:rPr>
        <w:t>3</w:t>
      </w:r>
      <w:r w:rsidR="00C2687D" w:rsidRPr="00714781">
        <w:t>-</w:t>
      </w:r>
      <w:r w:rsidR="00C2687D" w:rsidRPr="00714781">
        <w:rPr>
          <w:b/>
        </w:rPr>
        <w:t>Devam ediyor</w:t>
      </w:r>
      <w:r w:rsidR="00C2687D" w:rsidRPr="00714781">
        <w:t>.</w:t>
      </w:r>
    </w:p>
    <w:p w:rsidR="00FC69C2" w:rsidRPr="00714781" w:rsidRDefault="00441EBC" w:rsidP="0099382E">
      <w:pPr>
        <w:numPr>
          <w:ilvl w:val="0"/>
          <w:numId w:val="27"/>
        </w:numPr>
        <w:shd w:val="clear" w:color="auto" w:fill="FFFFFF"/>
        <w:spacing w:line="360" w:lineRule="auto"/>
        <w:rPr>
          <w:color w:val="000000"/>
        </w:rPr>
      </w:pPr>
      <w:r w:rsidRPr="00714781">
        <w:rPr>
          <w:color w:val="000000"/>
        </w:rPr>
        <w:t>Editorial Board</w:t>
      </w:r>
      <w:r w:rsidR="00FC69C2" w:rsidRPr="00714781">
        <w:rPr>
          <w:color w:val="000000"/>
        </w:rPr>
        <w:t xml:space="preserve">, </w:t>
      </w:r>
      <w:r w:rsidR="00FC69C2" w:rsidRPr="00714781">
        <w:rPr>
          <w:iCs/>
          <w:color w:val="000000"/>
          <w:sz w:val="21"/>
          <w:szCs w:val="21"/>
          <w:shd w:val="clear" w:color="auto" w:fill="FFFFFF"/>
        </w:rPr>
        <w:t>Advances in Materials Chemistry</w:t>
      </w:r>
      <w:r w:rsidR="00FC69C2" w:rsidRPr="00714781">
        <w:rPr>
          <w:color w:val="000000"/>
          <w:sz w:val="21"/>
          <w:szCs w:val="21"/>
          <w:shd w:val="clear" w:color="auto" w:fill="FFFFFF"/>
        </w:rPr>
        <w:t xml:space="preserve">, </w:t>
      </w:r>
      <w:r w:rsidR="00FC69C2" w:rsidRPr="00714781">
        <w:rPr>
          <w:i/>
          <w:color w:val="000000"/>
          <w:sz w:val="21"/>
          <w:szCs w:val="21"/>
          <w:shd w:val="clear" w:color="auto" w:fill="FFFFFF"/>
        </w:rPr>
        <w:t xml:space="preserve">Science Publishing Group </w:t>
      </w:r>
      <w:r w:rsidR="00FC69C2" w:rsidRPr="00714781">
        <w:rPr>
          <w:color w:val="000000"/>
          <w:sz w:val="21"/>
          <w:szCs w:val="21"/>
          <w:shd w:val="clear" w:color="auto" w:fill="FFFFFF"/>
        </w:rPr>
        <w:t>Aralık</w:t>
      </w:r>
      <w:r w:rsidR="00FC69C2" w:rsidRPr="00714781">
        <w:t xml:space="preserve"> 2018-</w:t>
      </w:r>
      <w:r w:rsidR="00FC69C2" w:rsidRPr="00714781">
        <w:rPr>
          <w:b/>
        </w:rPr>
        <w:t>Devam ediyor</w:t>
      </w:r>
      <w:r w:rsidR="00FC69C2" w:rsidRPr="00714781">
        <w:t>.</w:t>
      </w:r>
    </w:p>
    <w:p w:rsidR="00913638" w:rsidRPr="00043B85" w:rsidRDefault="001665E3" w:rsidP="001665E3">
      <w:pPr>
        <w:shd w:val="clear" w:color="auto" w:fill="FFFFFF"/>
        <w:spacing w:line="360" w:lineRule="auto"/>
        <w:ind w:left="360"/>
        <w:jc w:val="center"/>
        <w:rPr>
          <w:b/>
          <w:color w:val="7030A0"/>
          <w:sz w:val="28"/>
          <w:szCs w:val="28"/>
        </w:rPr>
      </w:pPr>
      <w:r w:rsidRPr="00043B85">
        <w:rPr>
          <w:b/>
          <w:color w:val="7030A0"/>
          <w:sz w:val="28"/>
          <w:szCs w:val="28"/>
        </w:rPr>
        <w:t>Hakemlik</w:t>
      </w:r>
      <w:r w:rsidR="00043B85">
        <w:rPr>
          <w:b/>
          <w:color w:val="7030A0"/>
          <w:sz w:val="28"/>
          <w:szCs w:val="28"/>
        </w:rPr>
        <w:t xml:space="preserve"> Yaptığı Dergiler</w:t>
      </w:r>
    </w:p>
    <w:p w:rsidR="009223AD" w:rsidRPr="00714781" w:rsidRDefault="009223AD" w:rsidP="00913638">
      <w:pPr>
        <w:numPr>
          <w:ilvl w:val="0"/>
          <w:numId w:val="45"/>
        </w:numPr>
        <w:shd w:val="clear" w:color="auto" w:fill="FFFFFF"/>
        <w:spacing w:line="360" w:lineRule="auto"/>
      </w:pPr>
      <w:r w:rsidRPr="00714781">
        <w:t xml:space="preserve"> Applied Physics A</w:t>
      </w:r>
    </w:p>
    <w:p w:rsidR="00913638" w:rsidRPr="00714781" w:rsidRDefault="00913638" w:rsidP="00913638">
      <w:pPr>
        <w:numPr>
          <w:ilvl w:val="0"/>
          <w:numId w:val="45"/>
        </w:numPr>
        <w:shd w:val="clear" w:color="auto" w:fill="FFFFFF"/>
        <w:spacing w:line="360" w:lineRule="auto"/>
      </w:pPr>
      <w:r w:rsidRPr="00714781">
        <w:t>Intermetallics</w:t>
      </w:r>
    </w:p>
    <w:p w:rsidR="00913638" w:rsidRPr="00714781" w:rsidRDefault="00913638" w:rsidP="00913638">
      <w:pPr>
        <w:numPr>
          <w:ilvl w:val="0"/>
          <w:numId w:val="45"/>
        </w:numPr>
        <w:shd w:val="clear" w:color="auto" w:fill="FFFFFF"/>
        <w:spacing w:line="360" w:lineRule="auto"/>
      </w:pPr>
      <w:r w:rsidRPr="00714781">
        <w:t>Journal of Alloys and Compounds</w:t>
      </w:r>
    </w:p>
    <w:p w:rsidR="00913638" w:rsidRPr="00714781" w:rsidRDefault="00913638" w:rsidP="00913638">
      <w:pPr>
        <w:numPr>
          <w:ilvl w:val="0"/>
          <w:numId w:val="45"/>
        </w:numPr>
        <w:shd w:val="clear" w:color="auto" w:fill="FFFFFF"/>
        <w:spacing w:line="360" w:lineRule="auto"/>
      </w:pPr>
      <w:r w:rsidRPr="00714781">
        <w:t>Materials and Desing</w:t>
      </w:r>
    </w:p>
    <w:p w:rsidR="00913638" w:rsidRPr="00714781" w:rsidRDefault="00913638" w:rsidP="00913638">
      <w:pPr>
        <w:numPr>
          <w:ilvl w:val="0"/>
          <w:numId w:val="45"/>
        </w:numPr>
        <w:shd w:val="clear" w:color="auto" w:fill="FFFFFF"/>
        <w:spacing w:line="360" w:lineRule="auto"/>
      </w:pPr>
      <w:r w:rsidRPr="00714781">
        <w:t>Scripta Acta</w:t>
      </w:r>
    </w:p>
    <w:p w:rsidR="00913638" w:rsidRPr="00714781" w:rsidRDefault="00913638" w:rsidP="00913638">
      <w:pPr>
        <w:numPr>
          <w:ilvl w:val="0"/>
          <w:numId w:val="45"/>
        </w:numPr>
        <w:shd w:val="clear" w:color="auto" w:fill="FFFFFF"/>
        <w:spacing w:line="360" w:lineRule="auto"/>
      </w:pPr>
      <w:r w:rsidRPr="00714781">
        <w:lastRenderedPageBreak/>
        <w:t>Measurement</w:t>
      </w:r>
    </w:p>
    <w:p w:rsidR="00913638" w:rsidRPr="00714781" w:rsidRDefault="00913638" w:rsidP="00913638">
      <w:pPr>
        <w:numPr>
          <w:ilvl w:val="0"/>
          <w:numId w:val="45"/>
        </w:numPr>
        <w:shd w:val="clear" w:color="auto" w:fill="FFFFFF"/>
        <w:spacing w:line="360" w:lineRule="auto"/>
      </w:pPr>
      <w:r w:rsidRPr="00714781">
        <w:t>Fluid Phase Equilibria</w:t>
      </w:r>
    </w:p>
    <w:p w:rsidR="000C4F54" w:rsidRPr="00714781" w:rsidRDefault="000C4F54" w:rsidP="00913638">
      <w:pPr>
        <w:numPr>
          <w:ilvl w:val="0"/>
          <w:numId w:val="45"/>
        </w:numPr>
        <w:shd w:val="clear" w:color="auto" w:fill="FFFFFF"/>
        <w:spacing w:line="360" w:lineRule="auto"/>
      </w:pPr>
      <w:r w:rsidRPr="00714781">
        <w:rPr>
          <w:iCs/>
          <w:color w:val="222222"/>
        </w:rPr>
        <w:t>International Journal of Thermal Sciences</w:t>
      </w:r>
    </w:p>
    <w:p w:rsidR="000C4F54" w:rsidRPr="00714781" w:rsidRDefault="000C4F54" w:rsidP="000C4F54">
      <w:pPr>
        <w:numPr>
          <w:ilvl w:val="0"/>
          <w:numId w:val="45"/>
        </w:numPr>
        <w:shd w:val="clear" w:color="auto" w:fill="FFFFFF"/>
        <w:spacing w:line="360" w:lineRule="auto"/>
      </w:pPr>
      <w:r w:rsidRPr="00714781">
        <w:t>Iranian Journal of Science and Technology</w:t>
      </w:r>
    </w:p>
    <w:p w:rsidR="000C4F54" w:rsidRPr="00714781" w:rsidRDefault="000C4F54" w:rsidP="000C4F54">
      <w:pPr>
        <w:numPr>
          <w:ilvl w:val="0"/>
          <w:numId w:val="45"/>
        </w:numPr>
        <w:shd w:val="clear" w:color="auto" w:fill="FFFFFF"/>
        <w:spacing w:line="360" w:lineRule="auto"/>
      </w:pPr>
      <w:r w:rsidRPr="00714781">
        <w:t>Materials Research</w:t>
      </w:r>
    </w:p>
    <w:p w:rsidR="00152352" w:rsidRPr="00714781" w:rsidRDefault="00152352" w:rsidP="00152352">
      <w:pPr>
        <w:numPr>
          <w:ilvl w:val="0"/>
          <w:numId w:val="45"/>
        </w:numPr>
        <w:shd w:val="clear" w:color="auto" w:fill="FFFFFF"/>
        <w:spacing w:line="360" w:lineRule="auto"/>
      </w:pPr>
      <w:r w:rsidRPr="00714781">
        <w:t>Journal of Materials Science &amp; Technology</w:t>
      </w:r>
    </w:p>
    <w:p w:rsidR="000C4F54" w:rsidRPr="00714781" w:rsidRDefault="000C4F54" w:rsidP="000C4F54">
      <w:pPr>
        <w:numPr>
          <w:ilvl w:val="0"/>
          <w:numId w:val="45"/>
        </w:numPr>
        <w:shd w:val="clear" w:color="auto" w:fill="FFFFFF"/>
        <w:spacing w:line="360" w:lineRule="auto"/>
      </w:pPr>
      <w:r w:rsidRPr="00714781">
        <w:t>Chemical Engineering &amp; Technology</w:t>
      </w:r>
    </w:p>
    <w:p w:rsidR="00CA62C6" w:rsidRPr="00714781" w:rsidRDefault="00CA62C6" w:rsidP="000C4F54">
      <w:pPr>
        <w:numPr>
          <w:ilvl w:val="0"/>
          <w:numId w:val="45"/>
        </w:numPr>
        <w:shd w:val="clear" w:color="auto" w:fill="FFFFFF"/>
        <w:spacing w:line="360" w:lineRule="auto"/>
      </w:pPr>
      <w:r w:rsidRPr="00714781">
        <w:t>International Journal of Heat and Mass Transfer</w:t>
      </w:r>
    </w:p>
    <w:p w:rsidR="00CA62C6" w:rsidRPr="00714781" w:rsidRDefault="00CA62C6" w:rsidP="000C4F54">
      <w:pPr>
        <w:numPr>
          <w:ilvl w:val="0"/>
          <w:numId w:val="45"/>
        </w:numPr>
        <w:shd w:val="clear" w:color="auto" w:fill="FFFFFF"/>
        <w:spacing w:line="360" w:lineRule="auto"/>
      </w:pPr>
      <w:r w:rsidRPr="00714781">
        <w:rPr>
          <w:bCs/>
          <w:iCs/>
        </w:rPr>
        <w:t>International Journal of Minerals, Metallurgy and Materials</w:t>
      </w:r>
    </w:p>
    <w:p w:rsidR="00CA62C6" w:rsidRPr="00714781" w:rsidRDefault="00CA62C6" w:rsidP="000C4F54">
      <w:pPr>
        <w:numPr>
          <w:ilvl w:val="0"/>
          <w:numId w:val="45"/>
        </w:numPr>
        <w:shd w:val="clear" w:color="auto" w:fill="FFFFFF"/>
        <w:spacing w:line="360" w:lineRule="auto"/>
      </w:pPr>
      <w:r w:rsidRPr="00714781">
        <w:t>Arabian Journal of Chemistry</w:t>
      </w:r>
    </w:p>
    <w:p w:rsidR="009C3A02" w:rsidRPr="00714781" w:rsidRDefault="009C3A02" w:rsidP="009C3A02">
      <w:pPr>
        <w:numPr>
          <w:ilvl w:val="0"/>
          <w:numId w:val="45"/>
        </w:numPr>
        <w:shd w:val="clear" w:color="auto" w:fill="FFFFFF"/>
        <w:spacing w:line="360" w:lineRule="auto"/>
      </w:pPr>
      <w:r w:rsidRPr="00714781">
        <w:rPr>
          <w:lang w:eastAsia="tr-TR"/>
        </w:rPr>
        <w:t>Journal of Materials Science</w:t>
      </w:r>
    </w:p>
    <w:p w:rsidR="009C3A02" w:rsidRPr="00714781" w:rsidRDefault="00DE02D8" w:rsidP="00DE02D8">
      <w:pPr>
        <w:numPr>
          <w:ilvl w:val="0"/>
          <w:numId w:val="45"/>
        </w:numPr>
        <w:shd w:val="clear" w:color="auto" w:fill="FFFFFF"/>
        <w:spacing w:line="360" w:lineRule="auto"/>
      </w:pPr>
      <w:r w:rsidRPr="00714781">
        <w:t>Materials Letters</w:t>
      </w:r>
    </w:p>
    <w:p w:rsidR="00FA2185" w:rsidRPr="00714781" w:rsidRDefault="00A9155B" w:rsidP="00FA2185">
      <w:pPr>
        <w:numPr>
          <w:ilvl w:val="0"/>
          <w:numId w:val="45"/>
        </w:numPr>
        <w:shd w:val="clear" w:color="auto" w:fill="FFFFFF"/>
        <w:spacing w:line="360" w:lineRule="auto"/>
      </w:pPr>
      <w:r w:rsidRPr="00714781">
        <w:t>Advances in Materials Chemistry</w:t>
      </w:r>
    </w:p>
    <w:p w:rsidR="00FA2185" w:rsidRPr="00714781" w:rsidRDefault="00FA2185" w:rsidP="00FA2185">
      <w:pPr>
        <w:numPr>
          <w:ilvl w:val="0"/>
          <w:numId w:val="45"/>
        </w:numPr>
        <w:shd w:val="clear" w:color="auto" w:fill="FFFFFF"/>
        <w:spacing w:line="360" w:lineRule="auto"/>
      </w:pPr>
      <w:r w:rsidRPr="00714781">
        <w:t>Journal of Chemical Engineering and Materials Science</w:t>
      </w:r>
    </w:p>
    <w:p w:rsidR="00FA2185" w:rsidRPr="00714781" w:rsidRDefault="00272BB8" w:rsidP="00272BB8">
      <w:pPr>
        <w:numPr>
          <w:ilvl w:val="0"/>
          <w:numId w:val="45"/>
        </w:numPr>
        <w:shd w:val="clear" w:color="auto" w:fill="FFFFFF"/>
        <w:spacing w:line="360" w:lineRule="auto"/>
      </w:pPr>
      <w:r w:rsidRPr="00714781">
        <w:t>Philosophical Magazine</w:t>
      </w:r>
    </w:p>
    <w:p w:rsidR="004B15BA" w:rsidRPr="00714781" w:rsidRDefault="004B15BA" w:rsidP="004B15BA">
      <w:pPr>
        <w:numPr>
          <w:ilvl w:val="0"/>
          <w:numId w:val="45"/>
        </w:numPr>
        <w:shd w:val="clear" w:color="auto" w:fill="FFFFFF"/>
        <w:spacing w:line="360" w:lineRule="auto"/>
      </w:pPr>
      <w:r w:rsidRPr="00714781">
        <w:t>Phase Transitations</w:t>
      </w:r>
    </w:p>
    <w:p w:rsidR="000E0D9C" w:rsidRPr="00714781" w:rsidRDefault="000E0D9C" w:rsidP="000E0D9C">
      <w:pPr>
        <w:numPr>
          <w:ilvl w:val="0"/>
          <w:numId w:val="45"/>
        </w:numPr>
        <w:shd w:val="clear" w:color="auto" w:fill="FFFFFF"/>
        <w:spacing w:line="360" w:lineRule="auto"/>
      </w:pPr>
      <w:r w:rsidRPr="00714781">
        <w:rPr>
          <w:lang w:val="tr-TR" w:eastAsia="tr-TR"/>
        </w:rPr>
        <w:t>Journal of Thermal Analysis and Calorimetry</w:t>
      </w:r>
    </w:p>
    <w:p w:rsidR="000E0D9C" w:rsidRPr="00714781" w:rsidRDefault="009879B5" w:rsidP="004B15BA">
      <w:pPr>
        <w:numPr>
          <w:ilvl w:val="0"/>
          <w:numId w:val="45"/>
        </w:numPr>
        <w:shd w:val="clear" w:color="auto" w:fill="FFFFFF"/>
        <w:spacing w:line="360" w:lineRule="auto"/>
      </w:pPr>
      <w:r w:rsidRPr="00714781">
        <w:t>Journal of Crystal Growth</w:t>
      </w:r>
    </w:p>
    <w:p w:rsidR="00B54E0B" w:rsidRPr="00714781" w:rsidRDefault="00B54E0B" w:rsidP="00B54E0B">
      <w:pPr>
        <w:numPr>
          <w:ilvl w:val="0"/>
          <w:numId w:val="45"/>
        </w:numPr>
        <w:shd w:val="clear" w:color="auto" w:fill="FFFFFF"/>
        <w:spacing w:line="360" w:lineRule="auto"/>
      </w:pPr>
      <w:r w:rsidRPr="00714781">
        <w:t>Transactions of Nonferrous Metals Society of China</w:t>
      </w:r>
    </w:p>
    <w:p w:rsidR="004B15BA" w:rsidRPr="00714781" w:rsidRDefault="00F16DD8" w:rsidP="004B15BA">
      <w:pPr>
        <w:numPr>
          <w:ilvl w:val="0"/>
          <w:numId w:val="45"/>
        </w:numPr>
        <w:shd w:val="clear" w:color="auto" w:fill="FFFFFF"/>
        <w:spacing w:line="360" w:lineRule="auto"/>
      </w:pPr>
      <w:r w:rsidRPr="00714781">
        <w:t>Applied Surface Science</w:t>
      </w:r>
    </w:p>
    <w:p w:rsidR="004B15BA" w:rsidRPr="00714781" w:rsidRDefault="009223AD" w:rsidP="004B15BA">
      <w:pPr>
        <w:numPr>
          <w:ilvl w:val="0"/>
          <w:numId w:val="45"/>
        </w:numPr>
        <w:shd w:val="clear" w:color="auto" w:fill="FFFFFF"/>
        <w:spacing w:line="360" w:lineRule="auto"/>
      </w:pPr>
      <w:r w:rsidRPr="00714781">
        <w:t xml:space="preserve"> </w:t>
      </w:r>
      <w:r w:rsidRPr="00714781">
        <w:rPr>
          <w:iCs/>
          <w:color w:val="222222"/>
        </w:rPr>
        <w:t>International Journal of Physical Sciences</w:t>
      </w:r>
    </w:p>
    <w:p w:rsidR="004B15BA" w:rsidRPr="00714781" w:rsidRDefault="009223AD" w:rsidP="004B15BA">
      <w:pPr>
        <w:numPr>
          <w:ilvl w:val="0"/>
          <w:numId w:val="45"/>
        </w:numPr>
        <w:shd w:val="clear" w:color="auto" w:fill="FFFFFF"/>
        <w:spacing w:line="360" w:lineRule="auto"/>
      </w:pPr>
      <w:r w:rsidRPr="00714781">
        <w:t>Journal of Colloid and Interface Science</w:t>
      </w:r>
    </w:p>
    <w:p w:rsidR="00C930B7" w:rsidRPr="00714781" w:rsidRDefault="009223AD" w:rsidP="00C930B7">
      <w:pPr>
        <w:numPr>
          <w:ilvl w:val="0"/>
          <w:numId w:val="45"/>
        </w:numPr>
        <w:shd w:val="clear" w:color="auto" w:fill="FFFFFF"/>
        <w:spacing w:line="360" w:lineRule="auto"/>
      </w:pPr>
      <w:r w:rsidRPr="00714781">
        <w:t xml:space="preserve"> </w:t>
      </w:r>
      <w:r w:rsidR="00C930B7" w:rsidRPr="00714781">
        <w:t>Thermochimica Acta</w:t>
      </w:r>
    </w:p>
    <w:p w:rsidR="00F11630" w:rsidRPr="00714781" w:rsidRDefault="00B15770" w:rsidP="00C930B7">
      <w:pPr>
        <w:numPr>
          <w:ilvl w:val="0"/>
          <w:numId w:val="45"/>
        </w:numPr>
        <w:shd w:val="clear" w:color="auto" w:fill="FFFFFF"/>
        <w:spacing w:line="360" w:lineRule="auto"/>
      </w:pPr>
      <w:r w:rsidRPr="00714781">
        <w:rPr>
          <w:lang w:eastAsia="tr-TR"/>
        </w:rPr>
        <w:t>Journal of Materials</w:t>
      </w:r>
    </w:p>
    <w:p w:rsidR="00F11630" w:rsidRPr="00714781" w:rsidRDefault="009223AD" w:rsidP="00F11630">
      <w:pPr>
        <w:numPr>
          <w:ilvl w:val="0"/>
          <w:numId w:val="45"/>
        </w:numPr>
        <w:shd w:val="clear" w:color="auto" w:fill="FFFFFF"/>
        <w:spacing w:line="360" w:lineRule="auto"/>
      </w:pPr>
      <w:r w:rsidRPr="00714781">
        <w:rPr>
          <w:bCs/>
          <w:iCs/>
        </w:rPr>
        <w:t>Journal of Non-Crystalline Solids</w:t>
      </w:r>
    </w:p>
    <w:p w:rsidR="00F11630" w:rsidRPr="00714781" w:rsidRDefault="00F16DD8" w:rsidP="00F11630">
      <w:pPr>
        <w:numPr>
          <w:ilvl w:val="0"/>
          <w:numId w:val="45"/>
        </w:numPr>
        <w:shd w:val="clear" w:color="auto" w:fill="FFFFFF"/>
        <w:spacing w:line="360" w:lineRule="auto"/>
      </w:pPr>
      <w:r w:rsidRPr="00714781">
        <w:t>Journal of Physics D:Applied Physics</w:t>
      </w:r>
    </w:p>
    <w:p w:rsidR="00F11630" w:rsidRPr="00714781" w:rsidRDefault="009223AD" w:rsidP="00F11630">
      <w:pPr>
        <w:numPr>
          <w:ilvl w:val="0"/>
          <w:numId w:val="45"/>
        </w:numPr>
        <w:shd w:val="clear" w:color="auto" w:fill="FFFFFF"/>
        <w:spacing w:line="360" w:lineRule="auto"/>
      </w:pPr>
      <w:r w:rsidRPr="00714781">
        <w:t>Journal of Physics and Chemistry of Solids</w:t>
      </w:r>
    </w:p>
    <w:p w:rsidR="00F11630" w:rsidRPr="00714781" w:rsidRDefault="00F16DD8" w:rsidP="00F11630">
      <w:pPr>
        <w:numPr>
          <w:ilvl w:val="0"/>
          <w:numId w:val="45"/>
        </w:numPr>
        <w:shd w:val="clear" w:color="auto" w:fill="FFFFFF"/>
        <w:spacing w:line="360" w:lineRule="auto"/>
      </w:pPr>
      <w:r w:rsidRPr="00714781">
        <w:t xml:space="preserve">Journal of Physics C: Condensed Matter; </w:t>
      </w:r>
    </w:p>
    <w:p w:rsidR="00F11630" w:rsidRPr="00714781" w:rsidRDefault="00B15770" w:rsidP="00F11630">
      <w:pPr>
        <w:numPr>
          <w:ilvl w:val="0"/>
          <w:numId w:val="45"/>
        </w:numPr>
        <w:shd w:val="clear" w:color="auto" w:fill="FFFFFF"/>
        <w:spacing w:line="360" w:lineRule="auto"/>
      </w:pPr>
      <w:r w:rsidRPr="00714781">
        <w:t xml:space="preserve">Materials </w:t>
      </w:r>
      <w:r w:rsidR="00F11630" w:rsidRPr="00714781">
        <w:t xml:space="preserve">Science </w:t>
      </w:r>
      <w:r w:rsidRPr="00714781">
        <w:t>and Engineering B</w:t>
      </w:r>
    </w:p>
    <w:p w:rsidR="00F11630" w:rsidRPr="00714781" w:rsidRDefault="00B15770" w:rsidP="00F11630">
      <w:pPr>
        <w:numPr>
          <w:ilvl w:val="0"/>
          <w:numId w:val="45"/>
        </w:numPr>
        <w:shd w:val="clear" w:color="auto" w:fill="FFFFFF"/>
        <w:spacing w:line="360" w:lineRule="auto"/>
      </w:pPr>
      <w:r w:rsidRPr="00714781">
        <w:t>Materials and Engineering C</w:t>
      </w:r>
    </w:p>
    <w:p w:rsidR="00F11630" w:rsidRPr="00714781" w:rsidRDefault="009223AD" w:rsidP="00F11630">
      <w:pPr>
        <w:numPr>
          <w:ilvl w:val="0"/>
          <w:numId w:val="45"/>
        </w:numPr>
        <w:shd w:val="clear" w:color="auto" w:fill="FFFFFF"/>
        <w:spacing w:line="360" w:lineRule="auto"/>
      </w:pPr>
      <w:r w:rsidRPr="00714781">
        <w:t>Metallurgical and Materials Transactions A</w:t>
      </w:r>
    </w:p>
    <w:p w:rsidR="00F11630" w:rsidRPr="00714781" w:rsidRDefault="009223AD" w:rsidP="00F11630">
      <w:pPr>
        <w:numPr>
          <w:ilvl w:val="0"/>
          <w:numId w:val="45"/>
        </w:numPr>
        <w:shd w:val="clear" w:color="auto" w:fill="FFFFFF"/>
        <w:spacing w:line="360" w:lineRule="auto"/>
      </w:pPr>
      <w:r w:rsidRPr="00714781">
        <w:lastRenderedPageBreak/>
        <w:t>Metallurgical and Materials Transactions B</w:t>
      </w:r>
    </w:p>
    <w:p w:rsidR="00F11630" w:rsidRPr="00714781" w:rsidRDefault="00F16DD8" w:rsidP="00F11630">
      <w:pPr>
        <w:numPr>
          <w:ilvl w:val="0"/>
          <w:numId w:val="45"/>
        </w:numPr>
        <w:shd w:val="clear" w:color="auto" w:fill="FFFFFF"/>
        <w:spacing w:line="360" w:lineRule="auto"/>
      </w:pPr>
      <w:r w:rsidRPr="00714781">
        <w:t>Measurement Science and Technology</w:t>
      </w:r>
    </w:p>
    <w:p w:rsidR="00F11630" w:rsidRPr="00714781" w:rsidRDefault="00F16DD8" w:rsidP="00F11630">
      <w:pPr>
        <w:numPr>
          <w:ilvl w:val="0"/>
          <w:numId w:val="45"/>
        </w:numPr>
        <w:shd w:val="clear" w:color="auto" w:fill="FFFFFF"/>
        <w:spacing w:line="360" w:lineRule="auto"/>
      </w:pPr>
      <w:r w:rsidRPr="00714781">
        <w:t>Nanotechnology</w:t>
      </w:r>
    </w:p>
    <w:p w:rsidR="00F11630" w:rsidRPr="00714781" w:rsidRDefault="00F16DD8" w:rsidP="00F11630">
      <w:pPr>
        <w:numPr>
          <w:ilvl w:val="0"/>
          <w:numId w:val="45"/>
        </w:numPr>
        <w:shd w:val="clear" w:color="auto" w:fill="FFFFFF"/>
        <w:spacing w:line="360" w:lineRule="auto"/>
      </w:pPr>
      <w:r w:rsidRPr="00714781">
        <w:t>Solar Energy Materials and Solar Cells</w:t>
      </w:r>
    </w:p>
    <w:p w:rsidR="00F11630" w:rsidRPr="00714781" w:rsidRDefault="00F16DD8" w:rsidP="00F11630">
      <w:pPr>
        <w:numPr>
          <w:ilvl w:val="0"/>
          <w:numId w:val="45"/>
        </w:numPr>
        <w:shd w:val="clear" w:color="auto" w:fill="FFFFFF"/>
        <w:spacing w:line="360" w:lineRule="auto"/>
      </w:pPr>
      <w:r w:rsidRPr="00714781">
        <w:t>Surface Review Letters</w:t>
      </w:r>
    </w:p>
    <w:p w:rsidR="001063CB" w:rsidRPr="00714781" w:rsidRDefault="009223AD" w:rsidP="001063CB">
      <w:pPr>
        <w:numPr>
          <w:ilvl w:val="0"/>
          <w:numId w:val="45"/>
        </w:numPr>
        <w:shd w:val="clear" w:color="auto" w:fill="FFFFFF"/>
        <w:spacing w:line="360" w:lineRule="auto"/>
      </w:pPr>
      <w:r w:rsidRPr="00714781">
        <w:t>Surface Science</w:t>
      </w:r>
    </w:p>
    <w:p w:rsidR="001063CB" w:rsidRPr="00714781" w:rsidRDefault="00F16DD8" w:rsidP="001063CB">
      <w:pPr>
        <w:numPr>
          <w:ilvl w:val="0"/>
          <w:numId w:val="45"/>
        </w:numPr>
        <w:shd w:val="clear" w:color="auto" w:fill="FFFFFF"/>
        <w:spacing w:line="360" w:lineRule="auto"/>
      </w:pPr>
      <w:r w:rsidRPr="00714781">
        <w:t xml:space="preserve"> Balkan Physics Letters</w:t>
      </w:r>
    </w:p>
    <w:p w:rsidR="001063CB" w:rsidRPr="00714781" w:rsidRDefault="00F16DD8" w:rsidP="001063CB">
      <w:pPr>
        <w:numPr>
          <w:ilvl w:val="0"/>
          <w:numId w:val="45"/>
        </w:numPr>
        <w:shd w:val="clear" w:color="auto" w:fill="FFFFFF"/>
        <w:spacing w:line="360" w:lineRule="auto"/>
      </w:pPr>
      <w:r w:rsidRPr="00714781">
        <w:t>Firat Üniversitesi Fen ve Mmühendislik Bbilimleri Dergisi</w:t>
      </w:r>
    </w:p>
    <w:p w:rsidR="00882FDC" w:rsidRPr="00714781" w:rsidRDefault="00F16DD8" w:rsidP="001063CB">
      <w:pPr>
        <w:numPr>
          <w:ilvl w:val="0"/>
          <w:numId w:val="45"/>
        </w:numPr>
        <w:shd w:val="clear" w:color="auto" w:fill="FFFFFF"/>
        <w:spacing w:line="360" w:lineRule="auto"/>
      </w:pPr>
      <w:r w:rsidRPr="00714781">
        <w:t>Gazi Üniversitesi Mühendislik-Mimarlik Fakültesi Dergisi</w:t>
      </w:r>
    </w:p>
    <w:p w:rsidR="00C7207D" w:rsidRPr="00714781" w:rsidRDefault="00C7207D" w:rsidP="0099382E">
      <w:pPr>
        <w:shd w:val="clear" w:color="auto" w:fill="FFFFFF"/>
        <w:spacing w:line="360" w:lineRule="auto"/>
      </w:pPr>
    </w:p>
    <w:p w:rsidR="001924FA" w:rsidRPr="00714781" w:rsidRDefault="001924FA" w:rsidP="00606FCA">
      <w:pPr>
        <w:pStyle w:val="GvdeMetniGirintisi3"/>
        <w:numPr>
          <w:ilvl w:val="0"/>
          <w:numId w:val="46"/>
        </w:numPr>
        <w:shd w:val="clear" w:color="auto" w:fill="FFFFFF"/>
        <w:spacing w:line="360" w:lineRule="auto"/>
        <w:ind w:left="284" w:hanging="284"/>
        <w:rPr>
          <w:b/>
          <w:color w:val="7030A0"/>
          <w:sz w:val="28"/>
          <w:szCs w:val="28"/>
          <w:lang w:val="en-US"/>
        </w:rPr>
      </w:pPr>
      <w:r w:rsidRPr="00714781">
        <w:rPr>
          <w:b/>
          <w:color w:val="7030A0"/>
          <w:sz w:val="28"/>
          <w:szCs w:val="28"/>
          <w:lang w:val="en-US"/>
        </w:rPr>
        <w:t>Bilimsel Organizasyondaki Görevleri</w:t>
      </w:r>
      <w:r w:rsidR="00476D88" w:rsidRPr="00714781">
        <w:rPr>
          <w:b/>
          <w:color w:val="7030A0"/>
          <w:sz w:val="28"/>
          <w:szCs w:val="28"/>
          <w:lang w:val="en-US"/>
        </w:rPr>
        <w:t>:</w:t>
      </w:r>
    </w:p>
    <w:p w:rsidR="00044530" w:rsidRPr="00714781" w:rsidRDefault="00044530" w:rsidP="0099382E">
      <w:pPr>
        <w:numPr>
          <w:ilvl w:val="0"/>
          <w:numId w:val="28"/>
        </w:numPr>
        <w:shd w:val="clear" w:color="auto" w:fill="FFFFFF"/>
        <w:spacing w:line="360" w:lineRule="auto"/>
      </w:pPr>
      <w:r w:rsidRPr="00714781">
        <w:rPr>
          <w:color w:val="000000"/>
        </w:rPr>
        <w:t>Düzenleme Kurulu Başkanı, FENBİLKON-3 Eğitim Sempozyumu 2011</w:t>
      </w:r>
    </w:p>
    <w:p w:rsidR="001924FA" w:rsidRPr="00714781" w:rsidRDefault="001924FA" w:rsidP="0099382E">
      <w:pPr>
        <w:numPr>
          <w:ilvl w:val="0"/>
          <w:numId w:val="28"/>
        </w:numPr>
        <w:shd w:val="clear" w:color="auto" w:fill="FFFFFF"/>
        <w:spacing w:line="360" w:lineRule="auto"/>
      </w:pPr>
      <w:r w:rsidRPr="00714781">
        <w:t>Üye, TPS- 27 International Physics Conference, 2010</w:t>
      </w:r>
    </w:p>
    <w:p w:rsidR="001924FA" w:rsidRPr="00714781" w:rsidRDefault="001924FA" w:rsidP="0099382E">
      <w:pPr>
        <w:numPr>
          <w:ilvl w:val="0"/>
          <w:numId w:val="28"/>
        </w:numPr>
        <w:shd w:val="clear" w:color="auto" w:fill="FFFFFF"/>
        <w:spacing w:line="360" w:lineRule="auto"/>
      </w:pPr>
      <w:r w:rsidRPr="00714781">
        <w:t>Üye, TPS- 26 International Physics Conference, 2009</w:t>
      </w:r>
    </w:p>
    <w:p w:rsidR="009D36BB" w:rsidRPr="00714781" w:rsidRDefault="006B54FB" w:rsidP="006B54FB">
      <w:pPr>
        <w:shd w:val="clear" w:color="auto" w:fill="FFFFFF"/>
        <w:tabs>
          <w:tab w:val="left" w:pos="2055"/>
        </w:tabs>
        <w:jc w:val="both"/>
        <w:rPr>
          <w:rFonts w:ascii="Verdana" w:hAnsi="Verdana"/>
          <w:b/>
          <w:sz w:val="20"/>
          <w:szCs w:val="20"/>
        </w:rPr>
      </w:pPr>
      <w:r w:rsidRPr="00714781">
        <w:rPr>
          <w:rFonts w:ascii="Verdana" w:hAnsi="Verdana"/>
          <w:b/>
          <w:sz w:val="20"/>
          <w:szCs w:val="20"/>
        </w:rPr>
        <w:tab/>
      </w:r>
    </w:p>
    <w:p w:rsidR="009D36BB" w:rsidRPr="00714781" w:rsidRDefault="009D36BB" w:rsidP="00606FCA">
      <w:pPr>
        <w:numPr>
          <w:ilvl w:val="0"/>
          <w:numId w:val="46"/>
        </w:numPr>
        <w:shd w:val="clear" w:color="auto" w:fill="FFFFFF"/>
        <w:ind w:left="284" w:hanging="284"/>
        <w:jc w:val="both"/>
        <w:rPr>
          <w:b/>
          <w:color w:val="7030A0"/>
          <w:sz w:val="28"/>
          <w:szCs w:val="28"/>
        </w:rPr>
      </w:pPr>
      <w:r w:rsidRPr="00714781">
        <w:rPr>
          <w:b/>
          <w:color w:val="7030A0"/>
          <w:sz w:val="28"/>
          <w:szCs w:val="28"/>
        </w:rPr>
        <w:t xml:space="preserve">Verdiği Lisans ve Lisansüstü Düzeydeki </w:t>
      </w:r>
      <w:r w:rsidR="00A2666F" w:rsidRPr="00714781">
        <w:rPr>
          <w:b/>
          <w:color w:val="7030A0"/>
          <w:sz w:val="28"/>
          <w:szCs w:val="28"/>
        </w:rPr>
        <w:t>Dersler</w:t>
      </w:r>
      <w:r w:rsidRPr="00714781">
        <w:rPr>
          <w:b/>
          <w:color w:val="7030A0"/>
          <w:sz w:val="28"/>
          <w:szCs w:val="28"/>
        </w:rPr>
        <w:t>:</w:t>
      </w:r>
    </w:p>
    <w:p w:rsidR="009D36BB" w:rsidRPr="00714781" w:rsidRDefault="009D36BB" w:rsidP="009D36BB">
      <w:pPr>
        <w:shd w:val="clear" w:color="auto" w:fill="FFFFFF"/>
        <w:jc w:val="both"/>
        <w:rPr>
          <w:rFonts w:ascii="Comic Sans MS" w:hAnsi="Comic Sans MS"/>
          <w:b/>
          <w:color w:val="7030A0"/>
          <w:sz w:val="26"/>
          <w:szCs w:val="26"/>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992"/>
        <w:gridCol w:w="1276"/>
        <w:gridCol w:w="1134"/>
        <w:gridCol w:w="3402"/>
      </w:tblGrid>
      <w:tr w:rsidR="00683CE0" w:rsidRPr="00714781" w:rsidTr="00ED0755">
        <w:tc>
          <w:tcPr>
            <w:tcW w:w="3369" w:type="dxa"/>
            <w:vMerge w:val="restart"/>
            <w:tcBorders>
              <w:top w:val="single" w:sz="4" w:space="0" w:color="auto"/>
              <w:left w:val="single" w:sz="4" w:space="0" w:color="auto"/>
              <w:bottom w:val="double" w:sz="6" w:space="0" w:color="auto"/>
              <w:right w:val="single" w:sz="4" w:space="0" w:color="auto"/>
            </w:tcBorders>
            <w:vAlign w:val="center"/>
          </w:tcPr>
          <w:p w:rsidR="00683CE0" w:rsidRPr="00714781" w:rsidRDefault="00683CE0" w:rsidP="0099382E">
            <w:pPr>
              <w:shd w:val="clear" w:color="auto" w:fill="FFFFFF"/>
              <w:jc w:val="center"/>
            </w:pPr>
            <w:r w:rsidRPr="00714781">
              <w:rPr>
                <w:b/>
              </w:rPr>
              <w:t xml:space="preserve">Dersin Adı </w:t>
            </w:r>
          </w:p>
        </w:tc>
        <w:tc>
          <w:tcPr>
            <w:tcW w:w="2268" w:type="dxa"/>
            <w:gridSpan w:val="2"/>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rPr>
                <w:b/>
              </w:rPr>
              <w:t xml:space="preserve">Haftalık Saati </w:t>
            </w:r>
          </w:p>
        </w:tc>
        <w:tc>
          <w:tcPr>
            <w:tcW w:w="1134" w:type="dxa"/>
            <w:vMerge w:val="restart"/>
            <w:tcBorders>
              <w:top w:val="single" w:sz="4" w:space="0" w:color="auto"/>
              <w:left w:val="single" w:sz="4" w:space="0" w:color="auto"/>
              <w:bottom w:val="double" w:sz="6" w:space="0" w:color="auto"/>
              <w:right w:val="single" w:sz="4" w:space="0" w:color="auto"/>
            </w:tcBorders>
            <w:vAlign w:val="center"/>
          </w:tcPr>
          <w:p w:rsidR="00683CE0" w:rsidRPr="00714781" w:rsidRDefault="00683CE0" w:rsidP="0099382E">
            <w:pPr>
              <w:shd w:val="clear" w:color="auto" w:fill="FFFFFF"/>
              <w:jc w:val="center"/>
            </w:pPr>
            <w:r w:rsidRPr="00714781">
              <w:rPr>
                <w:b/>
              </w:rPr>
              <w:t xml:space="preserve">Programı </w:t>
            </w:r>
          </w:p>
        </w:tc>
        <w:tc>
          <w:tcPr>
            <w:tcW w:w="3402" w:type="dxa"/>
            <w:vMerge w:val="restart"/>
            <w:tcBorders>
              <w:top w:val="single" w:sz="4" w:space="0" w:color="auto"/>
              <w:left w:val="single" w:sz="4" w:space="0" w:color="auto"/>
              <w:right w:val="single" w:sz="4" w:space="0" w:color="auto"/>
            </w:tcBorders>
          </w:tcPr>
          <w:p w:rsidR="00683CE0" w:rsidRPr="00714781" w:rsidRDefault="00683CE0" w:rsidP="0099382E">
            <w:pPr>
              <w:shd w:val="clear" w:color="auto" w:fill="FFFFFF"/>
              <w:jc w:val="center"/>
              <w:rPr>
                <w:b/>
              </w:rPr>
            </w:pPr>
            <w:r w:rsidRPr="00714781">
              <w:rPr>
                <w:b/>
              </w:rPr>
              <w:t>Bölümü</w:t>
            </w:r>
          </w:p>
        </w:tc>
      </w:tr>
      <w:tr w:rsidR="00683CE0" w:rsidRPr="00714781" w:rsidTr="00ED0755">
        <w:tc>
          <w:tcPr>
            <w:tcW w:w="3369" w:type="dxa"/>
            <w:vMerge/>
            <w:tcBorders>
              <w:top w:val="single" w:sz="4" w:space="0" w:color="auto"/>
              <w:left w:val="single" w:sz="4" w:space="0" w:color="auto"/>
              <w:bottom w:val="single" w:sz="4" w:space="0" w:color="auto"/>
              <w:right w:val="single" w:sz="4" w:space="0" w:color="auto"/>
            </w:tcBorders>
            <w:vAlign w:val="center"/>
          </w:tcPr>
          <w:p w:rsidR="00683CE0" w:rsidRPr="00714781" w:rsidRDefault="00683CE0" w:rsidP="0099382E">
            <w:pPr>
              <w:shd w:val="clear" w:color="auto" w:fill="FFFFFF"/>
            </w:pPr>
          </w:p>
        </w:tc>
        <w:tc>
          <w:tcPr>
            <w:tcW w:w="99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rPr>
                <w:b/>
              </w:rPr>
              <w:t xml:space="preserve">Teorik </w:t>
            </w:r>
          </w:p>
        </w:tc>
        <w:tc>
          <w:tcPr>
            <w:tcW w:w="1276"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rPr>
                <w:b/>
              </w:rPr>
              <w:t xml:space="preserve">Uygulama </w:t>
            </w:r>
          </w:p>
        </w:tc>
        <w:tc>
          <w:tcPr>
            <w:tcW w:w="1134" w:type="dxa"/>
            <w:vMerge/>
            <w:tcBorders>
              <w:top w:val="single" w:sz="4" w:space="0" w:color="auto"/>
              <w:left w:val="single" w:sz="4" w:space="0" w:color="auto"/>
              <w:bottom w:val="single" w:sz="4" w:space="0" w:color="auto"/>
              <w:right w:val="single" w:sz="4" w:space="0" w:color="auto"/>
            </w:tcBorders>
            <w:vAlign w:val="center"/>
          </w:tcPr>
          <w:p w:rsidR="00683CE0" w:rsidRPr="00714781" w:rsidRDefault="00683CE0" w:rsidP="0099382E">
            <w:pPr>
              <w:shd w:val="clear" w:color="auto" w:fill="FFFFFF"/>
            </w:pPr>
          </w:p>
        </w:tc>
        <w:tc>
          <w:tcPr>
            <w:tcW w:w="3402" w:type="dxa"/>
            <w:vMerge/>
            <w:tcBorders>
              <w:left w:val="single" w:sz="4" w:space="0" w:color="auto"/>
              <w:bottom w:val="single" w:sz="4" w:space="0" w:color="auto"/>
              <w:right w:val="single" w:sz="4" w:space="0" w:color="auto"/>
            </w:tcBorders>
          </w:tcPr>
          <w:p w:rsidR="00683CE0" w:rsidRPr="00714781" w:rsidRDefault="00683CE0" w:rsidP="0099382E">
            <w:pPr>
              <w:shd w:val="clear" w:color="auto" w:fill="FFFFFF"/>
            </w:pPr>
          </w:p>
        </w:tc>
      </w:tr>
      <w:tr w:rsidR="00683CE0" w:rsidRPr="00714781" w:rsidTr="00ED0755">
        <w:trPr>
          <w:trHeight w:val="345"/>
        </w:trPr>
        <w:tc>
          <w:tcPr>
            <w:tcW w:w="3369" w:type="dxa"/>
            <w:tcBorders>
              <w:top w:val="single" w:sz="4" w:space="0" w:color="auto"/>
              <w:left w:val="single" w:sz="4" w:space="0" w:color="auto"/>
              <w:right w:val="single" w:sz="4" w:space="0" w:color="auto"/>
            </w:tcBorders>
          </w:tcPr>
          <w:p w:rsidR="00683CE0" w:rsidRPr="00714781" w:rsidRDefault="00683CE0" w:rsidP="0099382E">
            <w:pPr>
              <w:shd w:val="clear" w:color="auto" w:fill="FFFFFF"/>
            </w:pPr>
            <w:r w:rsidRPr="00714781">
              <w:t>Genel Fizik-I(Mekanik)</w:t>
            </w:r>
          </w:p>
        </w:tc>
        <w:tc>
          <w:tcPr>
            <w:tcW w:w="992" w:type="dxa"/>
            <w:tcBorders>
              <w:top w:val="single" w:sz="4" w:space="0" w:color="auto"/>
              <w:left w:val="single" w:sz="4" w:space="0" w:color="auto"/>
              <w:right w:val="single" w:sz="4" w:space="0" w:color="auto"/>
            </w:tcBorders>
          </w:tcPr>
          <w:p w:rsidR="00683CE0" w:rsidRPr="00714781" w:rsidRDefault="00683CE0" w:rsidP="0099382E">
            <w:pPr>
              <w:shd w:val="clear" w:color="auto" w:fill="FFFFFF"/>
              <w:jc w:val="center"/>
            </w:pPr>
            <w:r w:rsidRPr="00714781">
              <w:t>4</w:t>
            </w:r>
          </w:p>
        </w:tc>
        <w:tc>
          <w:tcPr>
            <w:tcW w:w="1276" w:type="dxa"/>
            <w:tcBorders>
              <w:top w:val="single" w:sz="4" w:space="0" w:color="auto"/>
              <w:left w:val="single" w:sz="4" w:space="0" w:color="auto"/>
              <w:right w:val="single" w:sz="4" w:space="0" w:color="auto"/>
            </w:tcBorders>
          </w:tcPr>
          <w:p w:rsidR="00683CE0" w:rsidRPr="00714781" w:rsidRDefault="00683CE0" w:rsidP="0099382E">
            <w:pPr>
              <w:shd w:val="clear" w:color="auto" w:fill="FFFFFF"/>
              <w:jc w:val="center"/>
            </w:pPr>
            <w:r w:rsidRPr="00714781">
              <w:t>0</w:t>
            </w:r>
          </w:p>
        </w:tc>
        <w:tc>
          <w:tcPr>
            <w:tcW w:w="1134" w:type="dxa"/>
            <w:tcBorders>
              <w:top w:val="single" w:sz="4" w:space="0" w:color="auto"/>
              <w:left w:val="single" w:sz="4" w:space="0" w:color="auto"/>
              <w:right w:val="single" w:sz="4" w:space="0" w:color="auto"/>
            </w:tcBorders>
          </w:tcPr>
          <w:p w:rsidR="00683CE0" w:rsidRPr="00714781" w:rsidRDefault="00683CE0" w:rsidP="0099382E">
            <w:pPr>
              <w:shd w:val="clear" w:color="auto" w:fill="FFFFFF"/>
              <w:jc w:val="both"/>
            </w:pPr>
            <w:r w:rsidRPr="00714781">
              <w:t>Lisans</w:t>
            </w:r>
          </w:p>
        </w:tc>
        <w:tc>
          <w:tcPr>
            <w:tcW w:w="3402" w:type="dxa"/>
            <w:tcBorders>
              <w:top w:val="single" w:sz="4" w:space="0" w:color="auto"/>
              <w:left w:val="single" w:sz="4" w:space="0" w:color="auto"/>
              <w:right w:val="single" w:sz="4" w:space="0" w:color="auto"/>
            </w:tcBorders>
          </w:tcPr>
          <w:p w:rsidR="00683CE0" w:rsidRPr="00714781" w:rsidRDefault="00683CE0" w:rsidP="0099382E">
            <w:pPr>
              <w:shd w:val="clear" w:color="auto" w:fill="FFFFFF"/>
              <w:jc w:val="both"/>
            </w:pPr>
            <w:r w:rsidRPr="00714781">
              <w:t>Temel Bilimler ve Mühendislik Bölümleri</w:t>
            </w:r>
          </w:p>
        </w:tc>
      </w:tr>
      <w:tr w:rsidR="00683CE0" w:rsidRPr="00714781" w:rsidTr="00ED0755">
        <w:trPr>
          <w:trHeight w:val="345"/>
        </w:trPr>
        <w:tc>
          <w:tcPr>
            <w:tcW w:w="3369" w:type="dxa"/>
            <w:tcBorders>
              <w:top w:val="single" w:sz="4" w:space="0" w:color="auto"/>
              <w:left w:val="single" w:sz="4" w:space="0" w:color="auto"/>
              <w:right w:val="single" w:sz="4" w:space="0" w:color="auto"/>
            </w:tcBorders>
          </w:tcPr>
          <w:p w:rsidR="00683CE0" w:rsidRPr="00714781" w:rsidRDefault="00683CE0" w:rsidP="0099382E">
            <w:pPr>
              <w:shd w:val="clear" w:color="auto" w:fill="FFFFFF"/>
            </w:pPr>
            <w:r w:rsidRPr="00714781">
              <w:t>Genel Fizik-II</w:t>
            </w:r>
            <w:r w:rsidR="00C87F66">
              <w:t xml:space="preserve"> </w:t>
            </w:r>
            <w:r w:rsidRPr="00714781">
              <w:t>(Elektrik ve Manyetizma)</w:t>
            </w:r>
          </w:p>
        </w:tc>
        <w:tc>
          <w:tcPr>
            <w:tcW w:w="992" w:type="dxa"/>
            <w:tcBorders>
              <w:top w:val="single" w:sz="4" w:space="0" w:color="auto"/>
              <w:left w:val="single" w:sz="4" w:space="0" w:color="auto"/>
              <w:right w:val="single" w:sz="4" w:space="0" w:color="auto"/>
            </w:tcBorders>
          </w:tcPr>
          <w:p w:rsidR="00683CE0" w:rsidRPr="00714781" w:rsidRDefault="00683CE0" w:rsidP="0099382E">
            <w:pPr>
              <w:shd w:val="clear" w:color="auto" w:fill="FFFFFF"/>
              <w:jc w:val="center"/>
            </w:pPr>
            <w:r w:rsidRPr="00714781">
              <w:t>4</w:t>
            </w:r>
          </w:p>
        </w:tc>
        <w:tc>
          <w:tcPr>
            <w:tcW w:w="1276" w:type="dxa"/>
            <w:tcBorders>
              <w:top w:val="single" w:sz="4" w:space="0" w:color="auto"/>
              <w:left w:val="single" w:sz="4" w:space="0" w:color="auto"/>
              <w:right w:val="single" w:sz="4" w:space="0" w:color="auto"/>
            </w:tcBorders>
          </w:tcPr>
          <w:p w:rsidR="00683CE0" w:rsidRPr="00714781" w:rsidRDefault="00683CE0" w:rsidP="0099382E">
            <w:pPr>
              <w:shd w:val="clear" w:color="auto" w:fill="FFFFFF"/>
              <w:jc w:val="center"/>
            </w:pPr>
            <w:r w:rsidRPr="00714781">
              <w:t>0</w:t>
            </w:r>
          </w:p>
        </w:tc>
        <w:tc>
          <w:tcPr>
            <w:tcW w:w="1134" w:type="dxa"/>
            <w:tcBorders>
              <w:top w:val="single" w:sz="4" w:space="0" w:color="auto"/>
              <w:left w:val="single" w:sz="4" w:space="0" w:color="auto"/>
              <w:right w:val="single" w:sz="4" w:space="0" w:color="auto"/>
            </w:tcBorders>
          </w:tcPr>
          <w:p w:rsidR="00683CE0" w:rsidRPr="00714781" w:rsidRDefault="00683CE0" w:rsidP="0099382E">
            <w:pPr>
              <w:shd w:val="clear" w:color="auto" w:fill="FFFFFF"/>
              <w:jc w:val="both"/>
            </w:pPr>
            <w:r w:rsidRPr="00714781">
              <w:t>Lisans</w:t>
            </w:r>
          </w:p>
        </w:tc>
        <w:tc>
          <w:tcPr>
            <w:tcW w:w="3402" w:type="dxa"/>
            <w:tcBorders>
              <w:top w:val="single" w:sz="4" w:space="0" w:color="auto"/>
              <w:left w:val="single" w:sz="4" w:space="0" w:color="auto"/>
              <w:right w:val="single" w:sz="4" w:space="0" w:color="auto"/>
            </w:tcBorders>
          </w:tcPr>
          <w:p w:rsidR="00683CE0" w:rsidRPr="00714781" w:rsidRDefault="00683CE0" w:rsidP="0099382E">
            <w:pPr>
              <w:shd w:val="clear" w:color="auto" w:fill="FFFFFF"/>
              <w:jc w:val="both"/>
            </w:pPr>
            <w:r w:rsidRPr="00714781">
              <w:t>Temel Bilimler ve Mühendislik Bölümleri</w:t>
            </w:r>
          </w:p>
        </w:tc>
      </w:tr>
      <w:tr w:rsidR="00683CE0" w:rsidRPr="00714781" w:rsidTr="00ED0755">
        <w:tc>
          <w:tcPr>
            <w:tcW w:w="3369"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Isı ve Termodinamik</w:t>
            </w:r>
          </w:p>
        </w:tc>
        <w:tc>
          <w:tcPr>
            <w:tcW w:w="99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2</w:t>
            </w:r>
          </w:p>
        </w:tc>
        <w:tc>
          <w:tcPr>
            <w:tcW w:w="1276"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83CE0" w:rsidRPr="00714781" w:rsidRDefault="00C370CE" w:rsidP="0099382E">
            <w:pPr>
              <w:shd w:val="clear" w:color="auto" w:fill="FFFFFF"/>
              <w:jc w:val="both"/>
            </w:pPr>
            <w:r w:rsidRPr="00714781">
              <w:t>Fizik ve Mühendislik</w:t>
            </w:r>
          </w:p>
        </w:tc>
      </w:tr>
      <w:tr w:rsidR="00683CE0" w:rsidRPr="00714781" w:rsidTr="00ED0755">
        <w:tc>
          <w:tcPr>
            <w:tcW w:w="3369"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Isı Transferi</w:t>
            </w:r>
          </w:p>
        </w:tc>
        <w:tc>
          <w:tcPr>
            <w:tcW w:w="99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2</w:t>
            </w:r>
          </w:p>
        </w:tc>
        <w:tc>
          <w:tcPr>
            <w:tcW w:w="1276"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Fizik</w:t>
            </w:r>
            <w:r w:rsidR="00C370CE" w:rsidRPr="00714781">
              <w:t xml:space="preserve"> ve Mühendislik</w:t>
            </w:r>
          </w:p>
        </w:tc>
      </w:tr>
      <w:tr w:rsidR="00683CE0" w:rsidRPr="00714781" w:rsidTr="00ED0755">
        <w:tc>
          <w:tcPr>
            <w:tcW w:w="3369"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Modern Fizik</w:t>
            </w:r>
          </w:p>
        </w:tc>
        <w:tc>
          <w:tcPr>
            <w:tcW w:w="99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4</w:t>
            </w:r>
          </w:p>
        </w:tc>
        <w:tc>
          <w:tcPr>
            <w:tcW w:w="1276"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Fizik</w:t>
            </w:r>
          </w:p>
        </w:tc>
      </w:tr>
      <w:tr w:rsidR="00683CE0" w:rsidRPr="00714781" w:rsidTr="00ED0755">
        <w:tc>
          <w:tcPr>
            <w:tcW w:w="3369"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Titreşim ve Dalgalar</w:t>
            </w:r>
          </w:p>
        </w:tc>
        <w:tc>
          <w:tcPr>
            <w:tcW w:w="99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4</w:t>
            </w:r>
          </w:p>
        </w:tc>
        <w:tc>
          <w:tcPr>
            <w:tcW w:w="1276"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Fizik</w:t>
            </w:r>
          </w:p>
        </w:tc>
      </w:tr>
      <w:tr w:rsidR="00683CE0" w:rsidRPr="00714781" w:rsidTr="00ED0755">
        <w:tc>
          <w:tcPr>
            <w:tcW w:w="3369"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Fizikte Matematiksel Metodlar</w:t>
            </w:r>
          </w:p>
        </w:tc>
        <w:tc>
          <w:tcPr>
            <w:tcW w:w="99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4</w:t>
            </w:r>
          </w:p>
        </w:tc>
        <w:tc>
          <w:tcPr>
            <w:tcW w:w="1276"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Fizik</w:t>
            </w:r>
          </w:p>
        </w:tc>
      </w:tr>
      <w:tr w:rsidR="00683CE0" w:rsidRPr="00714781" w:rsidTr="00ED0755">
        <w:tc>
          <w:tcPr>
            <w:tcW w:w="3369"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Geometrik Optik</w:t>
            </w:r>
          </w:p>
        </w:tc>
        <w:tc>
          <w:tcPr>
            <w:tcW w:w="99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2</w:t>
            </w:r>
          </w:p>
        </w:tc>
        <w:tc>
          <w:tcPr>
            <w:tcW w:w="1276"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Fizik</w:t>
            </w:r>
          </w:p>
        </w:tc>
      </w:tr>
      <w:tr w:rsidR="00683CE0" w:rsidRPr="00714781" w:rsidTr="00ED0755">
        <w:tc>
          <w:tcPr>
            <w:tcW w:w="3369"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Katıhal Fiziği</w:t>
            </w:r>
          </w:p>
        </w:tc>
        <w:tc>
          <w:tcPr>
            <w:tcW w:w="99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4</w:t>
            </w:r>
          </w:p>
        </w:tc>
        <w:tc>
          <w:tcPr>
            <w:tcW w:w="1276"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83CE0" w:rsidRPr="00714781" w:rsidRDefault="00683CE0" w:rsidP="0099382E">
            <w:pPr>
              <w:shd w:val="clear" w:color="auto" w:fill="FFFFFF"/>
              <w:jc w:val="both"/>
            </w:pPr>
            <w:r w:rsidRPr="00714781">
              <w:t>Fizik</w:t>
            </w:r>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Faz Diyagramları</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2</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Malzeme Bilimleri ve Mühendisliğ</w:t>
            </w:r>
            <w:r w:rsidR="006E74AE">
              <w:t>i</w:t>
            </w:r>
          </w:p>
        </w:tc>
      </w:tr>
      <w:tr w:rsidR="006E74AE" w:rsidRPr="00714781" w:rsidTr="00ED0755">
        <w:tc>
          <w:tcPr>
            <w:tcW w:w="3369"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both"/>
            </w:pPr>
            <w:r>
              <w:t>Malzeme Bilimi</w:t>
            </w:r>
          </w:p>
        </w:tc>
        <w:tc>
          <w:tcPr>
            <w:tcW w:w="992"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both"/>
            </w:pPr>
            <w:r w:rsidRPr="00714781">
              <w:t>Ma</w:t>
            </w:r>
            <w:r>
              <w:t>kina M</w:t>
            </w:r>
            <w:r w:rsidRPr="00714781">
              <w:t>ühendisliğ</w:t>
            </w:r>
            <w:r>
              <w:t>i</w:t>
            </w:r>
          </w:p>
        </w:tc>
      </w:tr>
      <w:tr w:rsidR="00C87F66" w:rsidRPr="00714781" w:rsidTr="00ED0755">
        <w:tc>
          <w:tcPr>
            <w:tcW w:w="3369" w:type="dxa"/>
            <w:tcBorders>
              <w:top w:val="single" w:sz="4" w:space="0" w:color="auto"/>
              <w:left w:val="single" w:sz="4" w:space="0" w:color="auto"/>
              <w:bottom w:val="single" w:sz="4" w:space="0" w:color="auto"/>
              <w:right w:val="single" w:sz="4" w:space="0" w:color="auto"/>
            </w:tcBorders>
          </w:tcPr>
          <w:p w:rsidR="00C87F66" w:rsidRDefault="00C87F66" w:rsidP="00C87F66">
            <w:pPr>
              <w:shd w:val="clear" w:color="auto" w:fill="FFFFFF"/>
              <w:jc w:val="both"/>
            </w:pPr>
            <w:r>
              <w:t>Dinamik</w:t>
            </w:r>
          </w:p>
        </w:tc>
        <w:tc>
          <w:tcPr>
            <w:tcW w:w="992" w:type="dxa"/>
            <w:tcBorders>
              <w:top w:val="single" w:sz="4" w:space="0" w:color="auto"/>
              <w:left w:val="single" w:sz="4" w:space="0" w:color="auto"/>
              <w:bottom w:val="single" w:sz="4" w:space="0" w:color="auto"/>
              <w:right w:val="single" w:sz="4" w:space="0" w:color="auto"/>
            </w:tcBorders>
          </w:tcPr>
          <w:p w:rsidR="00C87F66" w:rsidRPr="00714781" w:rsidRDefault="00C87F66" w:rsidP="00C87F66">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C87F66" w:rsidRPr="00714781" w:rsidRDefault="00C87F66" w:rsidP="00C87F66">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C87F66" w:rsidRPr="00714781" w:rsidRDefault="00C87F66" w:rsidP="00C87F66">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C87F66" w:rsidRPr="00714781" w:rsidRDefault="00C87F66" w:rsidP="00C87F66">
            <w:pPr>
              <w:shd w:val="clear" w:color="auto" w:fill="FFFFFF"/>
              <w:jc w:val="both"/>
            </w:pPr>
            <w:r w:rsidRPr="00714781">
              <w:t>Ma</w:t>
            </w:r>
            <w:r>
              <w:t>kina M</w:t>
            </w:r>
            <w:r w:rsidRPr="00714781">
              <w:t>ühendisliğ</w:t>
            </w:r>
            <w:r>
              <w:t>i</w:t>
            </w:r>
          </w:p>
        </w:tc>
      </w:tr>
      <w:tr w:rsidR="006E74AE" w:rsidRPr="00714781" w:rsidTr="00ED0755">
        <w:tc>
          <w:tcPr>
            <w:tcW w:w="3369" w:type="dxa"/>
            <w:tcBorders>
              <w:top w:val="single" w:sz="4" w:space="0" w:color="auto"/>
              <w:left w:val="single" w:sz="4" w:space="0" w:color="auto"/>
              <w:bottom w:val="single" w:sz="4" w:space="0" w:color="auto"/>
              <w:right w:val="single" w:sz="4" w:space="0" w:color="auto"/>
            </w:tcBorders>
          </w:tcPr>
          <w:p w:rsidR="006E74AE" w:rsidRDefault="006E74AE" w:rsidP="006E74AE">
            <w:pPr>
              <w:shd w:val="clear" w:color="auto" w:fill="FFFFFF"/>
              <w:jc w:val="both"/>
            </w:pPr>
            <w:r>
              <w:t>Mühendislik Malzemeler</w:t>
            </w:r>
          </w:p>
        </w:tc>
        <w:tc>
          <w:tcPr>
            <w:tcW w:w="992"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both"/>
            </w:pPr>
            <w:r w:rsidRPr="00714781">
              <w:t>Ma</w:t>
            </w:r>
            <w:r>
              <w:t>kina M</w:t>
            </w:r>
            <w:r w:rsidRPr="00714781">
              <w:t>ühendisliğ</w:t>
            </w:r>
            <w:r>
              <w:t>i</w:t>
            </w:r>
          </w:p>
        </w:tc>
      </w:tr>
      <w:tr w:rsidR="006E74AE" w:rsidRPr="00714781" w:rsidTr="00ED0755">
        <w:tc>
          <w:tcPr>
            <w:tcW w:w="3369" w:type="dxa"/>
            <w:tcBorders>
              <w:top w:val="single" w:sz="4" w:space="0" w:color="auto"/>
              <w:left w:val="single" w:sz="4" w:space="0" w:color="auto"/>
              <w:bottom w:val="single" w:sz="4" w:space="0" w:color="auto"/>
              <w:right w:val="single" w:sz="4" w:space="0" w:color="auto"/>
            </w:tcBorders>
          </w:tcPr>
          <w:p w:rsidR="006E74AE" w:rsidRDefault="006E74AE" w:rsidP="006E74AE">
            <w:pPr>
              <w:shd w:val="clear" w:color="auto" w:fill="FFFFFF"/>
              <w:jc w:val="both"/>
            </w:pPr>
            <w:r>
              <w:t>Termodinamik</w:t>
            </w:r>
            <w:r w:rsidR="00753E79">
              <w:t xml:space="preserve"> (Tr)</w:t>
            </w:r>
          </w:p>
        </w:tc>
        <w:tc>
          <w:tcPr>
            <w:tcW w:w="992"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both"/>
            </w:pPr>
            <w:r w:rsidRPr="00714781">
              <w:t>Ma</w:t>
            </w:r>
            <w:r>
              <w:t>kina M</w:t>
            </w:r>
            <w:r w:rsidRPr="00714781">
              <w:t>ühendisliğ</w:t>
            </w:r>
            <w:r>
              <w:t>i</w:t>
            </w:r>
          </w:p>
        </w:tc>
      </w:tr>
      <w:tr w:rsidR="00C87F66" w:rsidRPr="00714781" w:rsidTr="00ED0755">
        <w:tc>
          <w:tcPr>
            <w:tcW w:w="3369" w:type="dxa"/>
            <w:tcBorders>
              <w:top w:val="single" w:sz="4" w:space="0" w:color="auto"/>
              <w:left w:val="single" w:sz="4" w:space="0" w:color="auto"/>
              <w:bottom w:val="single" w:sz="4" w:space="0" w:color="auto"/>
              <w:right w:val="single" w:sz="4" w:space="0" w:color="auto"/>
            </w:tcBorders>
          </w:tcPr>
          <w:p w:rsidR="00C87F66" w:rsidRDefault="00C87F66" w:rsidP="00C87F66">
            <w:pPr>
              <w:shd w:val="clear" w:color="auto" w:fill="FFFFFF"/>
              <w:jc w:val="both"/>
            </w:pPr>
            <w:r>
              <w:t>Heat Transfer (Eng)</w:t>
            </w:r>
          </w:p>
        </w:tc>
        <w:tc>
          <w:tcPr>
            <w:tcW w:w="992" w:type="dxa"/>
            <w:tcBorders>
              <w:top w:val="single" w:sz="4" w:space="0" w:color="auto"/>
              <w:left w:val="single" w:sz="4" w:space="0" w:color="auto"/>
              <w:bottom w:val="single" w:sz="4" w:space="0" w:color="auto"/>
              <w:right w:val="single" w:sz="4" w:space="0" w:color="auto"/>
            </w:tcBorders>
          </w:tcPr>
          <w:p w:rsidR="00C87F66" w:rsidRPr="00714781" w:rsidRDefault="00C87F66" w:rsidP="00C87F66">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C87F66" w:rsidRPr="00714781" w:rsidRDefault="00C87F66" w:rsidP="00C87F66">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C87F66" w:rsidRPr="00714781" w:rsidRDefault="00C87F66" w:rsidP="00C87F66">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C87F66" w:rsidRPr="00714781" w:rsidRDefault="00C87F66" w:rsidP="00C87F66">
            <w:pPr>
              <w:shd w:val="clear" w:color="auto" w:fill="FFFFFF"/>
              <w:jc w:val="both"/>
            </w:pPr>
            <w:r w:rsidRPr="00714781">
              <w:t>Ma</w:t>
            </w:r>
            <w:r>
              <w:t>kina M</w:t>
            </w:r>
            <w:r w:rsidRPr="00714781">
              <w:t>ühendisliğ</w:t>
            </w:r>
            <w:r>
              <w:t>i</w:t>
            </w:r>
          </w:p>
        </w:tc>
      </w:tr>
      <w:tr w:rsidR="00753E79" w:rsidRPr="00714781" w:rsidTr="00ED0755">
        <w:tc>
          <w:tcPr>
            <w:tcW w:w="3369" w:type="dxa"/>
            <w:tcBorders>
              <w:top w:val="single" w:sz="4" w:space="0" w:color="auto"/>
              <w:left w:val="single" w:sz="4" w:space="0" w:color="auto"/>
              <w:bottom w:val="single" w:sz="4" w:space="0" w:color="auto"/>
              <w:right w:val="single" w:sz="4" w:space="0" w:color="auto"/>
            </w:tcBorders>
          </w:tcPr>
          <w:p w:rsidR="00753E79" w:rsidRDefault="00753E79" w:rsidP="00753E79">
            <w:pPr>
              <w:shd w:val="clear" w:color="auto" w:fill="FFFFFF"/>
              <w:jc w:val="both"/>
            </w:pPr>
            <w:r>
              <w:t>Thermodynamics (Eng)</w:t>
            </w:r>
          </w:p>
        </w:tc>
        <w:tc>
          <w:tcPr>
            <w:tcW w:w="992" w:type="dxa"/>
            <w:tcBorders>
              <w:top w:val="single" w:sz="4" w:space="0" w:color="auto"/>
              <w:left w:val="single" w:sz="4" w:space="0" w:color="auto"/>
              <w:bottom w:val="single" w:sz="4" w:space="0" w:color="auto"/>
              <w:right w:val="single" w:sz="4" w:space="0" w:color="auto"/>
            </w:tcBorders>
          </w:tcPr>
          <w:p w:rsidR="00753E79" w:rsidRPr="00714781" w:rsidRDefault="00753E79" w:rsidP="00753E79">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753E79" w:rsidRPr="00714781" w:rsidRDefault="00753E79" w:rsidP="00753E79">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753E79" w:rsidRPr="00714781" w:rsidRDefault="00753E79" w:rsidP="00753E79">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753E79" w:rsidRPr="00714781" w:rsidRDefault="00753E79" w:rsidP="00753E79">
            <w:pPr>
              <w:shd w:val="clear" w:color="auto" w:fill="FFFFFF"/>
              <w:jc w:val="both"/>
            </w:pPr>
            <w:r w:rsidRPr="00714781">
              <w:t>Ma</w:t>
            </w:r>
            <w:r>
              <w:t>kina M</w:t>
            </w:r>
            <w:r w:rsidRPr="00714781">
              <w:t>ühendisliğ</w:t>
            </w:r>
            <w:r>
              <w:t>i</w:t>
            </w:r>
          </w:p>
        </w:tc>
      </w:tr>
      <w:tr w:rsidR="006E74AE" w:rsidRPr="00714781" w:rsidTr="00ED0755">
        <w:tc>
          <w:tcPr>
            <w:tcW w:w="3369" w:type="dxa"/>
            <w:tcBorders>
              <w:top w:val="single" w:sz="4" w:space="0" w:color="auto"/>
              <w:left w:val="single" w:sz="4" w:space="0" w:color="auto"/>
              <w:bottom w:val="single" w:sz="4" w:space="0" w:color="auto"/>
              <w:right w:val="single" w:sz="4" w:space="0" w:color="auto"/>
            </w:tcBorders>
          </w:tcPr>
          <w:p w:rsidR="006E74AE" w:rsidRDefault="006E74AE" w:rsidP="006E74AE">
            <w:pPr>
              <w:shd w:val="clear" w:color="auto" w:fill="FFFFFF"/>
              <w:jc w:val="both"/>
            </w:pPr>
            <w:r>
              <w:lastRenderedPageBreak/>
              <w:t>Isı Transferi</w:t>
            </w:r>
          </w:p>
        </w:tc>
        <w:tc>
          <w:tcPr>
            <w:tcW w:w="992"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6E74AE" w:rsidRPr="00714781" w:rsidRDefault="006E74AE" w:rsidP="006E74AE">
            <w:pPr>
              <w:shd w:val="clear" w:color="auto" w:fill="FFFFFF"/>
              <w:jc w:val="both"/>
            </w:pPr>
            <w:r w:rsidRPr="00714781">
              <w:t>Ma</w:t>
            </w:r>
            <w:r>
              <w:t>kina M</w:t>
            </w:r>
            <w:r w:rsidRPr="00714781">
              <w:t>ühendisliğ</w:t>
            </w:r>
            <w:r>
              <w:t>i</w:t>
            </w:r>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D038E8" w:rsidP="0099382E">
            <w:pPr>
              <w:shd w:val="clear" w:color="auto" w:fill="FFFFFF"/>
              <w:jc w:val="both"/>
            </w:pPr>
            <w:r w:rsidRPr="00714781">
              <w:t>Heat and Mass Transfer</w:t>
            </w:r>
            <w:r w:rsidR="00753E79">
              <w:t xml:space="preserve"> (Eng)</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Malzeme Bilimleri ve Mühendisliğ AnabilimDalı</w:t>
            </w:r>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Faz Dönüşümleri</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 xml:space="preserve">Malzeme Bilimleri ve Mühendisliğ AnabilimDalı </w:t>
            </w:r>
          </w:p>
        </w:tc>
      </w:tr>
      <w:tr w:rsidR="00D038E8" w:rsidRPr="00714781" w:rsidTr="00ED0755">
        <w:tc>
          <w:tcPr>
            <w:tcW w:w="3369"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both"/>
            </w:pPr>
            <w:r w:rsidRPr="00714781">
              <w:t>İş Güvenliği ve İşçi Sağlığı</w:t>
            </w:r>
          </w:p>
        </w:tc>
        <w:tc>
          <w:tcPr>
            <w:tcW w:w="992"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center"/>
            </w:pPr>
            <w:r w:rsidRPr="00714781">
              <w:t>2</w:t>
            </w:r>
          </w:p>
        </w:tc>
        <w:tc>
          <w:tcPr>
            <w:tcW w:w="1276"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both"/>
            </w:pPr>
            <w:r w:rsidRPr="00714781">
              <w:t>Mühendislik Bölümleri</w:t>
            </w:r>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Malzeme Termodinamiği</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Metallurji ve Malzeme Mühendisliğ Bölü</w:t>
            </w:r>
            <w:r w:rsidR="00D038E8" w:rsidRPr="00714781">
              <w:t>m</w:t>
            </w:r>
            <w:r w:rsidRPr="00714781">
              <w:t>ü</w:t>
            </w:r>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Çözelti Termodinamiği</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Metallurji ve Malzeme Mühendisliğ Bölümü</w:t>
            </w:r>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CALCULUS</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4</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Lisans</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Mühendislik Bölümleri</w:t>
            </w:r>
          </w:p>
        </w:tc>
      </w:tr>
      <w:tr w:rsidR="00D038E8" w:rsidRPr="00714781" w:rsidTr="00ED0755">
        <w:tc>
          <w:tcPr>
            <w:tcW w:w="3369"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both"/>
            </w:pPr>
            <w:r w:rsidRPr="00714781">
              <w:t>Fundemantals of Akademic Writing and Presentaion</w:t>
            </w:r>
            <w:r w:rsidR="00C87F66">
              <w:t xml:space="preserve"> (Eng)</w:t>
            </w:r>
            <w:r w:rsidRPr="00714781">
              <w:t xml:space="preserve"> </w:t>
            </w:r>
          </w:p>
        </w:tc>
        <w:tc>
          <w:tcPr>
            <w:tcW w:w="992"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center"/>
            </w:pPr>
          </w:p>
        </w:tc>
        <w:tc>
          <w:tcPr>
            <w:tcW w:w="1276"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center"/>
            </w:pPr>
          </w:p>
        </w:tc>
        <w:tc>
          <w:tcPr>
            <w:tcW w:w="1134"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both"/>
            </w:pPr>
          </w:p>
        </w:tc>
        <w:tc>
          <w:tcPr>
            <w:tcW w:w="3402" w:type="dxa"/>
            <w:tcBorders>
              <w:top w:val="single" w:sz="4" w:space="0" w:color="auto"/>
              <w:left w:val="single" w:sz="4" w:space="0" w:color="auto"/>
              <w:bottom w:val="single" w:sz="4" w:space="0" w:color="auto"/>
              <w:right w:val="single" w:sz="4" w:space="0" w:color="auto"/>
            </w:tcBorders>
          </w:tcPr>
          <w:p w:rsidR="00D038E8" w:rsidRPr="00714781" w:rsidRDefault="00D038E8" w:rsidP="0099382E">
            <w:pPr>
              <w:shd w:val="clear" w:color="auto" w:fill="FFFFFF"/>
              <w:jc w:val="both"/>
            </w:pPr>
            <w:r w:rsidRPr="00714781">
              <w:t>Mühendislik Bölümleri</w:t>
            </w:r>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İleri Faz Dönüşümleri ve Kinetiği</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Yüksek Lisans</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 xml:space="preserve">Fizik ve Malzeme Bilimleri ve Mühendisliğ AnabilimDalı </w:t>
            </w:r>
          </w:p>
        </w:tc>
      </w:tr>
      <w:tr w:rsidR="001F5C2A" w:rsidRPr="00714781" w:rsidTr="00ED0755">
        <w:tc>
          <w:tcPr>
            <w:tcW w:w="3369" w:type="dxa"/>
            <w:tcBorders>
              <w:top w:val="single" w:sz="4" w:space="0" w:color="auto"/>
              <w:left w:val="single" w:sz="4" w:space="0" w:color="auto"/>
              <w:bottom w:val="single" w:sz="4" w:space="0" w:color="auto"/>
              <w:right w:val="single" w:sz="4" w:space="0" w:color="auto"/>
            </w:tcBorders>
          </w:tcPr>
          <w:p w:rsidR="001F5C2A" w:rsidRPr="001F5C2A" w:rsidRDefault="001F5C2A" w:rsidP="001F5C2A">
            <w:pPr>
              <w:shd w:val="clear" w:color="auto" w:fill="FFFFFF"/>
              <w:jc w:val="both"/>
              <w:rPr>
                <w:lang w:val="en-GB"/>
              </w:rPr>
            </w:pPr>
            <w:bookmarkStart w:id="4" w:name="_Hlk101470874"/>
            <w:r w:rsidRPr="001F5C2A">
              <w:rPr>
                <w:lang w:val="en-GB"/>
              </w:rPr>
              <w:t>Materials Characterisations Methods</w:t>
            </w:r>
            <w:r>
              <w:rPr>
                <w:lang w:val="en-GB"/>
              </w:rPr>
              <w:t>(Eng)</w:t>
            </w:r>
            <w:bookmarkEnd w:id="4"/>
          </w:p>
        </w:tc>
        <w:tc>
          <w:tcPr>
            <w:tcW w:w="992" w:type="dxa"/>
            <w:tcBorders>
              <w:top w:val="single" w:sz="4" w:space="0" w:color="auto"/>
              <w:left w:val="single" w:sz="4" w:space="0" w:color="auto"/>
              <w:bottom w:val="single" w:sz="4" w:space="0" w:color="auto"/>
              <w:right w:val="single" w:sz="4" w:space="0" w:color="auto"/>
            </w:tcBorders>
          </w:tcPr>
          <w:p w:rsidR="001F5C2A" w:rsidRPr="00714781" w:rsidRDefault="001F5C2A" w:rsidP="001F5C2A">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1F5C2A" w:rsidRPr="00714781" w:rsidRDefault="001F5C2A" w:rsidP="001F5C2A">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1F5C2A" w:rsidRPr="00714781" w:rsidRDefault="001F5C2A" w:rsidP="001F5C2A">
            <w:pPr>
              <w:shd w:val="clear" w:color="auto" w:fill="FFFFFF"/>
              <w:jc w:val="both"/>
            </w:pPr>
            <w:r w:rsidRPr="00714781">
              <w:t>Yüksek Lisans</w:t>
            </w:r>
          </w:p>
        </w:tc>
        <w:tc>
          <w:tcPr>
            <w:tcW w:w="3402" w:type="dxa"/>
            <w:tcBorders>
              <w:top w:val="single" w:sz="4" w:space="0" w:color="auto"/>
              <w:left w:val="single" w:sz="4" w:space="0" w:color="auto"/>
              <w:bottom w:val="single" w:sz="4" w:space="0" w:color="auto"/>
              <w:right w:val="single" w:sz="4" w:space="0" w:color="auto"/>
            </w:tcBorders>
          </w:tcPr>
          <w:p w:rsidR="001F5C2A" w:rsidRPr="00714781" w:rsidRDefault="001F5C2A" w:rsidP="001F5C2A">
            <w:pPr>
              <w:shd w:val="clear" w:color="auto" w:fill="FFFFFF"/>
              <w:jc w:val="both"/>
            </w:pPr>
            <w:bookmarkStart w:id="5" w:name="_Hlk101470857"/>
            <w:r>
              <w:t>Makina</w:t>
            </w:r>
            <w:r w:rsidRPr="00714781">
              <w:t xml:space="preserve"> Mühendisliğ AnabilimDalı </w:t>
            </w:r>
            <w:bookmarkEnd w:id="5"/>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İleri Katıhal Fiziği</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4</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Doktora</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Fizik</w:t>
            </w:r>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Katılaşmanın Esasları</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3</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Yüksek Lisans</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 xml:space="preserve">Fizik ve Malzeme Bilimleri ve Mühendisliğ AnabilimDalı </w:t>
            </w:r>
          </w:p>
        </w:tc>
      </w:tr>
      <w:tr w:rsidR="00B74541" w:rsidRPr="00714781" w:rsidTr="00ED0755">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Yüksek Lisans Özel Alan Dersi</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4</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Yüksek Lisans</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Fizik ve Metalurji-Malzeme Mühendisliğ AnabilimDalı</w:t>
            </w:r>
          </w:p>
        </w:tc>
      </w:tr>
      <w:tr w:rsidR="00B74541" w:rsidRPr="00714781" w:rsidTr="00ED0755">
        <w:trPr>
          <w:trHeight w:val="507"/>
        </w:trPr>
        <w:tc>
          <w:tcPr>
            <w:tcW w:w="3369"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Doktora Özel Alan Dersi</w:t>
            </w:r>
          </w:p>
        </w:tc>
        <w:tc>
          <w:tcPr>
            <w:tcW w:w="99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5</w:t>
            </w:r>
          </w:p>
        </w:tc>
        <w:tc>
          <w:tcPr>
            <w:tcW w:w="1276"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center"/>
            </w:pPr>
            <w:r w:rsidRPr="00714781">
              <w:t>0</w:t>
            </w:r>
          </w:p>
        </w:tc>
        <w:tc>
          <w:tcPr>
            <w:tcW w:w="1134"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Doktora</w:t>
            </w:r>
          </w:p>
        </w:tc>
        <w:tc>
          <w:tcPr>
            <w:tcW w:w="3402" w:type="dxa"/>
            <w:tcBorders>
              <w:top w:val="single" w:sz="4" w:space="0" w:color="auto"/>
              <w:left w:val="single" w:sz="4" w:space="0" w:color="auto"/>
              <w:bottom w:val="single" w:sz="4" w:space="0" w:color="auto"/>
              <w:right w:val="single" w:sz="4" w:space="0" w:color="auto"/>
            </w:tcBorders>
          </w:tcPr>
          <w:p w:rsidR="00B74541" w:rsidRPr="00714781" w:rsidRDefault="00B74541" w:rsidP="0099382E">
            <w:pPr>
              <w:shd w:val="clear" w:color="auto" w:fill="FFFFFF"/>
              <w:jc w:val="both"/>
            </w:pPr>
            <w:r w:rsidRPr="00714781">
              <w:t>Fizik ve Metalurji-Malzeme Mühendisliğ AnabilimDalı</w:t>
            </w:r>
          </w:p>
        </w:tc>
      </w:tr>
    </w:tbl>
    <w:p w:rsidR="00C44655" w:rsidRPr="00714781" w:rsidRDefault="00C44655" w:rsidP="0099382E">
      <w:pPr>
        <w:shd w:val="clear" w:color="auto" w:fill="FFFFFF"/>
        <w:jc w:val="both"/>
      </w:pPr>
    </w:p>
    <w:p w:rsidR="00F410C0" w:rsidRPr="00714781" w:rsidRDefault="00F410C0" w:rsidP="0099382E">
      <w:pPr>
        <w:shd w:val="clear" w:color="auto" w:fill="FFFFFF"/>
        <w:jc w:val="both"/>
      </w:pPr>
    </w:p>
    <w:sectPr w:rsidR="00F410C0" w:rsidRPr="00714781" w:rsidSect="004D079A">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9B" w:rsidRDefault="00BE649B">
      <w:r>
        <w:separator/>
      </w:r>
    </w:p>
  </w:endnote>
  <w:endnote w:type="continuationSeparator" w:id="0">
    <w:p w:rsidR="00BE649B" w:rsidRDefault="00BE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A2"/>
    <w:family w:val="script"/>
    <w:pitch w:val="variable"/>
    <w:sig w:usb0="00000287" w:usb1="00000013"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liver RM">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000247B" w:usb2="00000009" w:usb3="00000000" w:csb0="000001FF" w:csb1="00000000"/>
  </w:font>
  <w:font w:name="OneGulliverA">
    <w:altName w:val="Calibri"/>
    <w:panose1 w:val="00000000000000000000"/>
    <w:charset w:val="A2"/>
    <w:family w:val="auto"/>
    <w:notTrueType/>
    <w:pitch w:val="default"/>
    <w:sig w:usb0="00000005" w:usb1="00000000" w:usb2="00000000" w:usb3="00000000" w:csb0="00000010" w:csb1="00000000"/>
  </w:font>
  <w:font w:name="CMBX8">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8070000" w:usb2="00000010" w:usb3="00000000" w:csb0="00020003" w:csb1="00000000"/>
  </w:font>
  <w:font w:name="AdvGulliv-R">
    <w:altName w:val="MS Mincho"/>
    <w:panose1 w:val="00000000000000000000"/>
    <w:charset w:val="A2"/>
    <w:family w:val="auto"/>
    <w:notTrueType/>
    <w:pitch w:val="default"/>
    <w:sig w:usb0="00000000" w:usb1="08070000" w:usb2="00000010" w:usb3="00000000" w:csb0="0002001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dvPTimes">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GtkpclAdvPTimes">
    <w:altName w:val="Times New Roman"/>
    <w:panose1 w:val="00000000000000000000"/>
    <w:charset w:val="00"/>
    <w:family w:val="roman"/>
    <w:notTrueType/>
    <w:pitch w:val="default"/>
    <w:sig w:usb0="00000003" w:usb1="00000000" w:usb2="00000000" w:usb3="00000000" w:csb0="00000001" w:csb1="00000000"/>
  </w:font>
  <w:font w:name="GulliverRM">
    <w:altName w:val="Arial Unicode MS"/>
    <w:panose1 w:val="00000000000000000000"/>
    <w:charset w:val="80"/>
    <w:family w:val="auto"/>
    <w:notTrueType/>
    <w:pitch w:val="default"/>
    <w:sig w:usb0="00000001" w:usb1="08070000" w:usb2="00000010" w:usb3="00000000" w:csb0="00020000" w:csb1="00000000"/>
  </w:font>
  <w:font w:name="Newton-Italic">
    <w:altName w:val="Calibri"/>
    <w:panose1 w:val="00000000000000000000"/>
    <w:charset w:val="A2"/>
    <w:family w:val="auto"/>
    <w:notTrueType/>
    <w:pitch w:val="default"/>
    <w:sig w:usb0="00000005" w:usb1="00000000" w:usb2="00000000" w:usb3="00000000" w:csb0="00000010" w:csb1="00000000"/>
  </w:font>
  <w:font w:name="Newton-Regular">
    <w:altName w:val="MS Gothic"/>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 w:name="CharterBT-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55" w:rsidRDefault="00504F55" w:rsidP="00FE00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504F55" w:rsidRDefault="00504F55" w:rsidP="00225BC4">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55" w:rsidRPr="0081642B" w:rsidRDefault="00504F55" w:rsidP="00FE0029">
    <w:pPr>
      <w:pStyle w:val="Altbilgi"/>
      <w:framePr w:wrap="around" w:vAnchor="text" w:hAnchor="margin" w:xAlign="right" w:y="1"/>
      <w:rPr>
        <w:rStyle w:val="SayfaNumaras"/>
      </w:rPr>
    </w:pPr>
    <w:r w:rsidRPr="0081642B">
      <w:rPr>
        <w:rStyle w:val="SayfaNumaras"/>
      </w:rPr>
      <w:fldChar w:fldCharType="begin"/>
    </w:r>
    <w:r w:rsidRPr="0081642B">
      <w:rPr>
        <w:rStyle w:val="SayfaNumaras"/>
      </w:rPr>
      <w:instrText xml:space="preserve">PAGE  </w:instrText>
    </w:r>
    <w:r w:rsidRPr="0081642B">
      <w:rPr>
        <w:rStyle w:val="SayfaNumaras"/>
      </w:rPr>
      <w:fldChar w:fldCharType="separate"/>
    </w:r>
    <w:r w:rsidR="00756B68">
      <w:rPr>
        <w:rStyle w:val="SayfaNumaras"/>
        <w:noProof/>
      </w:rPr>
      <w:t>1</w:t>
    </w:r>
    <w:r w:rsidRPr="0081642B">
      <w:rPr>
        <w:rStyle w:val="SayfaNumaras"/>
      </w:rPr>
      <w:fldChar w:fldCharType="end"/>
    </w:r>
  </w:p>
  <w:p w:rsidR="00504F55" w:rsidRDefault="00504F55" w:rsidP="00225BC4">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9B" w:rsidRDefault="00BE649B">
      <w:r>
        <w:separator/>
      </w:r>
    </w:p>
  </w:footnote>
  <w:footnote w:type="continuationSeparator" w:id="0">
    <w:p w:rsidR="00BE649B" w:rsidRDefault="00BE64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DA2"/>
    <w:multiLevelType w:val="multilevel"/>
    <w:tmpl w:val="6C9C0914"/>
    <w:lvl w:ilvl="0">
      <w:start w:val="7"/>
      <w:numFmt w:val="decimal"/>
      <w:lvlText w:val="%1"/>
      <w:lvlJc w:val="left"/>
      <w:pPr>
        <w:ind w:left="405" w:hanging="405"/>
      </w:pPr>
      <w:rPr>
        <w:rFonts w:ascii="Comic Sans MS" w:hAnsi="Comic Sans MS" w:hint="default"/>
        <w:b/>
        <w:color w:val="7030A0"/>
        <w:sz w:val="26"/>
      </w:rPr>
    </w:lvl>
    <w:lvl w:ilvl="1">
      <w:start w:val="2"/>
      <w:numFmt w:val="decimal"/>
      <w:lvlText w:val="%1.%2"/>
      <w:lvlJc w:val="left"/>
      <w:pPr>
        <w:ind w:left="405" w:hanging="405"/>
      </w:pPr>
      <w:rPr>
        <w:rFonts w:ascii="Comic Sans MS" w:hAnsi="Comic Sans MS" w:hint="default"/>
        <w:b/>
        <w:color w:val="7030A0"/>
        <w:sz w:val="26"/>
      </w:rPr>
    </w:lvl>
    <w:lvl w:ilvl="2">
      <w:start w:val="1"/>
      <w:numFmt w:val="decimal"/>
      <w:lvlText w:val="%1.%2.%3"/>
      <w:lvlJc w:val="left"/>
      <w:pPr>
        <w:ind w:left="720" w:hanging="720"/>
      </w:pPr>
      <w:rPr>
        <w:rFonts w:ascii="Comic Sans MS" w:hAnsi="Comic Sans MS" w:hint="default"/>
        <w:b/>
        <w:color w:val="7030A0"/>
        <w:sz w:val="26"/>
      </w:rPr>
    </w:lvl>
    <w:lvl w:ilvl="3">
      <w:start w:val="1"/>
      <w:numFmt w:val="decimal"/>
      <w:lvlText w:val="%1.%2.%3.%4"/>
      <w:lvlJc w:val="left"/>
      <w:pPr>
        <w:ind w:left="720" w:hanging="720"/>
      </w:pPr>
      <w:rPr>
        <w:rFonts w:ascii="Comic Sans MS" w:hAnsi="Comic Sans MS" w:hint="default"/>
        <w:b/>
        <w:color w:val="7030A0"/>
        <w:sz w:val="26"/>
      </w:rPr>
    </w:lvl>
    <w:lvl w:ilvl="4">
      <w:start w:val="1"/>
      <w:numFmt w:val="decimal"/>
      <w:lvlText w:val="%1.%2.%3.%4.%5"/>
      <w:lvlJc w:val="left"/>
      <w:pPr>
        <w:ind w:left="1080" w:hanging="1080"/>
      </w:pPr>
      <w:rPr>
        <w:rFonts w:ascii="Comic Sans MS" w:hAnsi="Comic Sans MS" w:hint="default"/>
        <w:b/>
        <w:color w:val="7030A0"/>
        <w:sz w:val="26"/>
      </w:rPr>
    </w:lvl>
    <w:lvl w:ilvl="5">
      <w:start w:val="1"/>
      <w:numFmt w:val="decimal"/>
      <w:lvlText w:val="%1.%2.%3.%4.%5.%6"/>
      <w:lvlJc w:val="left"/>
      <w:pPr>
        <w:ind w:left="1080" w:hanging="1080"/>
      </w:pPr>
      <w:rPr>
        <w:rFonts w:ascii="Comic Sans MS" w:hAnsi="Comic Sans MS" w:hint="default"/>
        <w:b/>
        <w:color w:val="7030A0"/>
        <w:sz w:val="26"/>
      </w:rPr>
    </w:lvl>
    <w:lvl w:ilvl="6">
      <w:start w:val="1"/>
      <w:numFmt w:val="decimal"/>
      <w:lvlText w:val="%1.%2.%3.%4.%5.%6.%7"/>
      <w:lvlJc w:val="left"/>
      <w:pPr>
        <w:ind w:left="1440" w:hanging="1440"/>
      </w:pPr>
      <w:rPr>
        <w:rFonts w:ascii="Comic Sans MS" w:hAnsi="Comic Sans MS" w:hint="default"/>
        <w:b/>
        <w:color w:val="7030A0"/>
        <w:sz w:val="26"/>
      </w:rPr>
    </w:lvl>
    <w:lvl w:ilvl="7">
      <w:start w:val="1"/>
      <w:numFmt w:val="decimal"/>
      <w:lvlText w:val="%1.%2.%3.%4.%5.%6.%7.%8"/>
      <w:lvlJc w:val="left"/>
      <w:pPr>
        <w:ind w:left="1440" w:hanging="1440"/>
      </w:pPr>
      <w:rPr>
        <w:rFonts w:ascii="Comic Sans MS" w:hAnsi="Comic Sans MS" w:hint="default"/>
        <w:b/>
        <w:color w:val="7030A0"/>
        <w:sz w:val="26"/>
      </w:rPr>
    </w:lvl>
    <w:lvl w:ilvl="8">
      <w:start w:val="1"/>
      <w:numFmt w:val="decimal"/>
      <w:lvlText w:val="%1.%2.%3.%4.%5.%6.%7.%8.%9"/>
      <w:lvlJc w:val="left"/>
      <w:pPr>
        <w:ind w:left="1800" w:hanging="1800"/>
      </w:pPr>
      <w:rPr>
        <w:rFonts w:ascii="Comic Sans MS" w:hAnsi="Comic Sans MS" w:hint="default"/>
        <w:b/>
        <w:color w:val="7030A0"/>
        <w:sz w:val="26"/>
      </w:rPr>
    </w:lvl>
  </w:abstractNum>
  <w:abstractNum w:abstractNumId="1" w15:restartNumberingAfterBreak="0">
    <w:nsid w:val="02215FC1"/>
    <w:multiLevelType w:val="hybridMultilevel"/>
    <w:tmpl w:val="7922AAD8"/>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4887604"/>
    <w:multiLevelType w:val="hybridMultilevel"/>
    <w:tmpl w:val="6CA0A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1467D"/>
    <w:multiLevelType w:val="hybridMultilevel"/>
    <w:tmpl w:val="D62E513C"/>
    <w:lvl w:ilvl="0" w:tplc="F90258D6">
      <w:start w:val="1"/>
      <w:numFmt w:val="decimal"/>
      <w:lvlText w:val="%1."/>
      <w:lvlJc w:val="left"/>
      <w:pPr>
        <w:tabs>
          <w:tab w:val="num" w:pos="786"/>
        </w:tabs>
        <w:ind w:left="786" w:hanging="360"/>
      </w:pPr>
      <w:rPr>
        <w:rFonts w:ascii="Times New Roman" w:hAnsi="Times New Roman" w:cs="Times New Roman" w:hint="default"/>
        <w:b/>
        <w:i w:val="0"/>
        <w:iCs/>
        <w:color w:val="000000"/>
        <w:sz w:val="24"/>
        <w:szCs w:val="24"/>
        <w:vertAlign w:val="baseline"/>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4" w15:restartNumberingAfterBreak="0">
    <w:nsid w:val="0B574466"/>
    <w:multiLevelType w:val="hybridMultilevel"/>
    <w:tmpl w:val="597EB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58709D"/>
    <w:multiLevelType w:val="hybridMultilevel"/>
    <w:tmpl w:val="FFD4F40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B7301D"/>
    <w:multiLevelType w:val="multilevel"/>
    <w:tmpl w:val="EBD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E4234"/>
    <w:multiLevelType w:val="multilevel"/>
    <w:tmpl w:val="0DA27E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572D3"/>
    <w:multiLevelType w:val="multilevel"/>
    <w:tmpl w:val="9914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639F7"/>
    <w:multiLevelType w:val="hybridMultilevel"/>
    <w:tmpl w:val="94448BC6"/>
    <w:lvl w:ilvl="0" w:tplc="041F000F">
      <w:start w:val="1"/>
      <w:numFmt w:val="decimal"/>
      <w:lvlText w:val="%1."/>
      <w:lvlJc w:val="left"/>
      <w:pPr>
        <w:tabs>
          <w:tab w:val="num" w:pos="1260"/>
        </w:tabs>
        <w:ind w:left="1260" w:hanging="360"/>
      </w:pPr>
      <w:rPr>
        <w:rFonts w:hint="default"/>
      </w:rPr>
    </w:lvl>
    <w:lvl w:ilvl="1" w:tplc="CFA6A51E">
      <w:start w:val="1"/>
      <w:numFmt w:val="decimal"/>
      <w:lvlText w:val="%2."/>
      <w:lvlJc w:val="left"/>
      <w:pPr>
        <w:tabs>
          <w:tab w:val="num" w:pos="720"/>
        </w:tabs>
        <w:ind w:left="720" w:hanging="360"/>
      </w:pPr>
      <w:rPr>
        <w:rFonts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15:restartNumberingAfterBreak="0">
    <w:nsid w:val="1E497C62"/>
    <w:multiLevelType w:val="hybridMultilevel"/>
    <w:tmpl w:val="2B5E3F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6D623A"/>
    <w:multiLevelType w:val="multilevel"/>
    <w:tmpl w:val="5C627158"/>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6C46416"/>
    <w:multiLevelType w:val="multilevel"/>
    <w:tmpl w:val="DA9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76B78"/>
    <w:multiLevelType w:val="hybridMultilevel"/>
    <w:tmpl w:val="497A3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A50EFE"/>
    <w:multiLevelType w:val="multilevel"/>
    <w:tmpl w:val="DC6A9242"/>
    <w:lvl w:ilvl="0">
      <w:start w:val="1"/>
      <w:numFmt w:val="decimal"/>
      <w:lvlText w:val="%1."/>
      <w:lvlJc w:val="left"/>
      <w:pPr>
        <w:tabs>
          <w:tab w:val="num" w:pos="612"/>
        </w:tabs>
        <w:ind w:left="612" w:hanging="360"/>
      </w:pPr>
      <w:rPr>
        <w:rFonts w:ascii="Times New Roman" w:eastAsia="Times New Roman" w:hAnsi="Times New Roman" w:cs="Times New Roman"/>
      </w:rPr>
    </w:lvl>
    <w:lvl w:ilvl="1">
      <w:start w:val="1"/>
      <w:numFmt w:val="lowerLetter"/>
      <w:lvlText w:val="%2."/>
      <w:lvlJc w:val="left"/>
      <w:pPr>
        <w:tabs>
          <w:tab w:val="num" w:pos="1332"/>
        </w:tabs>
        <w:ind w:left="1332" w:hanging="360"/>
      </w:pPr>
    </w:lvl>
    <w:lvl w:ilvl="2">
      <w:start w:val="1"/>
      <w:numFmt w:val="lowerRoman"/>
      <w:lvlText w:val="%3."/>
      <w:lvlJc w:val="right"/>
      <w:pPr>
        <w:tabs>
          <w:tab w:val="num" w:pos="2052"/>
        </w:tabs>
        <w:ind w:left="2052" w:hanging="180"/>
      </w:pPr>
    </w:lvl>
    <w:lvl w:ilvl="3">
      <w:start w:val="1"/>
      <w:numFmt w:val="decimal"/>
      <w:lvlText w:val="%4."/>
      <w:lvlJc w:val="left"/>
      <w:pPr>
        <w:tabs>
          <w:tab w:val="num" w:pos="2772"/>
        </w:tabs>
        <w:ind w:left="2772" w:hanging="360"/>
      </w:pPr>
    </w:lvl>
    <w:lvl w:ilvl="4">
      <w:start w:val="1"/>
      <w:numFmt w:val="lowerLetter"/>
      <w:lvlText w:val="%5."/>
      <w:lvlJc w:val="left"/>
      <w:pPr>
        <w:tabs>
          <w:tab w:val="num" w:pos="3492"/>
        </w:tabs>
        <w:ind w:left="349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4932"/>
        </w:tabs>
        <w:ind w:left="4932" w:hanging="360"/>
      </w:pPr>
    </w:lvl>
    <w:lvl w:ilvl="7">
      <w:start w:val="1"/>
      <w:numFmt w:val="lowerLetter"/>
      <w:lvlText w:val="%8."/>
      <w:lvlJc w:val="left"/>
      <w:pPr>
        <w:tabs>
          <w:tab w:val="num" w:pos="5652"/>
        </w:tabs>
        <w:ind w:left="5652" w:hanging="360"/>
      </w:pPr>
    </w:lvl>
    <w:lvl w:ilvl="8">
      <w:start w:val="1"/>
      <w:numFmt w:val="lowerRoman"/>
      <w:lvlText w:val="%9."/>
      <w:lvlJc w:val="right"/>
      <w:pPr>
        <w:tabs>
          <w:tab w:val="num" w:pos="6372"/>
        </w:tabs>
        <w:ind w:left="6372" w:hanging="180"/>
      </w:pPr>
    </w:lvl>
  </w:abstractNum>
  <w:abstractNum w:abstractNumId="15" w15:restartNumberingAfterBreak="0">
    <w:nsid w:val="303A5423"/>
    <w:multiLevelType w:val="hybridMultilevel"/>
    <w:tmpl w:val="6E62025E"/>
    <w:lvl w:ilvl="0" w:tplc="1612F4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080787"/>
    <w:multiLevelType w:val="multilevel"/>
    <w:tmpl w:val="3DB24FC8"/>
    <w:lvl w:ilvl="0">
      <w:start w:val="1"/>
      <w:numFmt w:val="lowerLetter"/>
      <w:lvlText w:val="%1."/>
      <w:lvlJc w:val="left"/>
      <w:pPr>
        <w:tabs>
          <w:tab w:val="num" w:pos="1080"/>
        </w:tabs>
        <w:ind w:left="1080" w:hanging="360"/>
      </w:pPr>
      <w:rPr>
        <w:rFonts w:hint="default"/>
        <w:b/>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5D5E45"/>
    <w:multiLevelType w:val="multilevel"/>
    <w:tmpl w:val="903E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55500"/>
    <w:multiLevelType w:val="hybridMultilevel"/>
    <w:tmpl w:val="528E9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EE6CEC"/>
    <w:multiLevelType w:val="multilevel"/>
    <w:tmpl w:val="FFD4F40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883D99"/>
    <w:multiLevelType w:val="multilevel"/>
    <w:tmpl w:val="CC1C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65667"/>
    <w:multiLevelType w:val="multilevel"/>
    <w:tmpl w:val="EC144A0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Arial" w:hAnsi="Arial" w:cs="Arial" w:hint="default"/>
        <w:b/>
      </w:rPr>
    </w:lvl>
    <w:lvl w:ilvl="2">
      <w:start w:val="1"/>
      <w:numFmt w:val="decimal"/>
      <w:lvlText w:val="%1.%2.%3."/>
      <w:lvlJc w:val="left"/>
      <w:pPr>
        <w:tabs>
          <w:tab w:val="num" w:pos="1440"/>
        </w:tabs>
        <w:ind w:left="1224" w:hanging="504"/>
      </w:pPr>
      <w:rPr>
        <w:rFonts w:ascii="Arial" w:hAnsi="Arial" w:cs="Arial" w:hint="default"/>
        <w:b/>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D37F78"/>
    <w:multiLevelType w:val="hybridMultilevel"/>
    <w:tmpl w:val="13DC3FCA"/>
    <w:lvl w:ilvl="0" w:tplc="948AEF12">
      <w:start w:val="1"/>
      <w:numFmt w:val="decimal"/>
      <w:lvlText w:val="%1."/>
      <w:lvlJc w:val="left"/>
      <w:pPr>
        <w:tabs>
          <w:tab w:val="num" w:pos="1003"/>
        </w:tabs>
        <w:ind w:left="1003" w:hanging="360"/>
      </w:pPr>
      <w:rPr>
        <w:b w:val="0"/>
      </w:rPr>
    </w:lvl>
    <w:lvl w:ilvl="1" w:tplc="041F0001">
      <w:start w:val="1"/>
      <w:numFmt w:val="bullet"/>
      <w:lvlText w:val=""/>
      <w:lvlJc w:val="left"/>
      <w:pPr>
        <w:tabs>
          <w:tab w:val="num" w:pos="1723"/>
        </w:tabs>
        <w:ind w:left="1723" w:hanging="360"/>
      </w:pPr>
      <w:rPr>
        <w:rFonts w:ascii="Symbol" w:hAnsi="Symbol" w:hint="default"/>
      </w:rPr>
    </w:lvl>
    <w:lvl w:ilvl="2" w:tplc="041F001B" w:tentative="1">
      <w:start w:val="1"/>
      <w:numFmt w:val="lowerRoman"/>
      <w:lvlText w:val="%3."/>
      <w:lvlJc w:val="right"/>
      <w:pPr>
        <w:tabs>
          <w:tab w:val="num" w:pos="2443"/>
        </w:tabs>
        <w:ind w:left="2443" w:hanging="180"/>
      </w:pPr>
    </w:lvl>
    <w:lvl w:ilvl="3" w:tplc="041F000F" w:tentative="1">
      <w:start w:val="1"/>
      <w:numFmt w:val="decimal"/>
      <w:lvlText w:val="%4."/>
      <w:lvlJc w:val="left"/>
      <w:pPr>
        <w:tabs>
          <w:tab w:val="num" w:pos="3163"/>
        </w:tabs>
        <w:ind w:left="3163" w:hanging="360"/>
      </w:pPr>
    </w:lvl>
    <w:lvl w:ilvl="4" w:tplc="041F0019" w:tentative="1">
      <w:start w:val="1"/>
      <w:numFmt w:val="lowerLetter"/>
      <w:lvlText w:val="%5."/>
      <w:lvlJc w:val="left"/>
      <w:pPr>
        <w:tabs>
          <w:tab w:val="num" w:pos="3883"/>
        </w:tabs>
        <w:ind w:left="3883" w:hanging="360"/>
      </w:pPr>
    </w:lvl>
    <w:lvl w:ilvl="5" w:tplc="041F001B" w:tentative="1">
      <w:start w:val="1"/>
      <w:numFmt w:val="lowerRoman"/>
      <w:lvlText w:val="%6."/>
      <w:lvlJc w:val="right"/>
      <w:pPr>
        <w:tabs>
          <w:tab w:val="num" w:pos="4603"/>
        </w:tabs>
        <w:ind w:left="4603" w:hanging="180"/>
      </w:pPr>
    </w:lvl>
    <w:lvl w:ilvl="6" w:tplc="041F000F" w:tentative="1">
      <w:start w:val="1"/>
      <w:numFmt w:val="decimal"/>
      <w:lvlText w:val="%7."/>
      <w:lvlJc w:val="left"/>
      <w:pPr>
        <w:tabs>
          <w:tab w:val="num" w:pos="5323"/>
        </w:tabs>
        <w:ind w:left="5323" w:hanging="360"/>
      </w:pPr>
    </w:lvl>
    <w:lvl w:ilvl="7" w:tplc="041F0019" w:tentative="1">
      <w:start w:val="1"/>
      <w:numFmt w:val="lowerLetter"/>
      <w:lvlText w:val="%8."/>
      <w:lvlJc w:val="left"/>
      <w:pPr>
        <w:tabs>
          <w:tab w:val="num" w:pos="6043"/>
        </w:tabs>
        <w:ind w:left="6043" w:hanging="360"/>
      </w:pPr>
    </w:lvl>
    <w:lvl w:ilvl="8" w:tplc="041F001B" w:tentative="1">
      <w:start w:val="1"/>
      <w:numFmt w:val="lowerRoman"/>
      <w:lvlText w:val="%9."/>
      <w:lvlJc w:val="right"/>
      <w:pPr>
        <w:tabs>
          <w:tab w:val="num" w:pos="6763"/>
        </w:tabs>
        <w:ind w:left="6763" w:hanging="180"/>
      </w:pPr>
    </w:lvl>
  </w:abstractNum>
  <w:abstractNum w:abstractNumId="23" w15:restartNumberingAfterBreak="0">
    <w:nsid w:val="4CF340F8"/>
    <w:multiLevelType w:val="hybridMultilevel"/>
    <w:tmpl w:val="E4427C94"/>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C218B1"/>
    <w:multiLevelType w:val="hybridMultilevel"/>
    <w:tmpl w:val="707CE968"/>
    <w:lvl w:ilvl="0" w:tplc="C77EA198">
      <w:start w:val="1"/>
      <w:numFmt w:val="lowerLetter"/>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7B40A4"/>
    <w:multiLevelType w:val="hybridMultilevel"/>
    <w:tmpl w:val="272AD5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210FA"/>
    <w:multiLevelType w:val="hybridMultilevel"/>
    <w:tmpl w:val="26DAF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68179C"/>
    <w:multiLevelType w:val="hybridMultilevel"/>
    <w:tmpl w:val="D62E513C"/>
    <w:lvl w:ilvl="0" w:tplc="F90258D6">
      <w:start w:val="1"/>
      <w:numFmt w:val="decimal"/>
      <w:lvlText w:val="%1."/>
      <w:lvlJc w:val="left"/>
      <w:pPr>
        <w:tabs>
          <w:tab w:val="num" w:pos="786"/>
        </w:tabs>
        <w:ind w:left="786" w:hanging="360"/>
      </w:pPr>
      <w:rPr>
        <w:rFonts w:ascii="Times New Roman" w:hAnsi="Times New Roman" w:cs="Times New Roman" w:hint="default"/>
        <w:b/>
        <w:i w:val="0"/>
        <w:iCs/>
        <w:color w:val="000000"/>
        <w:sz w:val="24"/>
        <w:szCs w:val="24"/>
        <w:vertAlign w:val="baseline"/>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28" w15:restartNumberingAfterBreak="0">
    <w:nsid w:val="52DB61E0"/>
    <w:multiLevelType w:val="hybridMultilevel"/>
    <w:tmpl w:val="9968AF2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71C03E3"/>
    <w:multiLevelType w:val="hybridMultilevel"/>
    <w:tmpl w:val="B686C5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2E360F"/>
    <w:multiLevelType w:val="hybridMultilevel"/>
    <w:tmpl w:val="9D5C4DD8"/>
    <w:lvl w:ilvl="0" w:tplc="D8F81E06">
      <w:start w:val="1"/>
      <w:numFmt w:val="decimal"/>
      <w:lvlText w:val="%1."/>
      <w:lvlJc w:val="left"/>
      <w:pPr>
        <w:tabs>
          <w:tab w:val="num" w:pos="612"/>
        </w:tabs>
        <w:ind w:left="612" w:hanging="360"/>
      </w:pPr>
      <w:rPr>
        <w:b/>
      </w:rPr>
    </w:lvl>
    <w:lvl w:ilvl="1" w:tplc="041F0019" w:tentative="1">
      <w:start w:val="1"/>
      <w:numFmt w:val="lowerLetter"/>
      <w:lvlText w:val="%2."/>
      <w:lvlJc w:val="left"/>
      <w:pPr>
        <w:tabs>
          <w:tab w:val="num" w:pos="1332"/>
        </w:tabs>
        <w:ind w:left="1332" w:hanging="360"/>
      </w:pPr>
    </w:lvl>
    <w:lvl w:ilvl="2" w:tplc="041F001B" w:tentative="1">
      <w:start w:val="1"/>
      <w:numFmt w:val="lowerRoman"/>
      <w:lvlText w:val="%3."/>
      <w:lvlJc w:val="right"/>
      <w:pPr>
        <w:tabs>
          <w:tab w:val="num" w:pos="2052"/>
        </w:tabs>
        <w:ind w:left="2052" w:hanging="180"/>
      </w:pPr>
    </w:lvl>
    <w:lvl w:ilvl="3" w:tplc="041F000F" w:tentative="1">
      <w:start w:val="1"/>
      <w:numFmt w:val="decimal"/>
      <w:lvlText w:val="%4."/>
      <w:lvlJc w:val="left"/>
      <w:pPr>
        <w:tabs>
          <w:tab w:val="num" w:pos="2772"/>
        </w:tabs>
        <w:ind w:left="2772" w:hanging="360"/>
      </w:pPr>
    </w:lvl>
    <w:lvl w:ilvl="4" w:tplc="041F0019" w:tentative="1">
      <w:start w:val="1"/>
      <w:numFmt w:val="lowerLetter"/>
      <w:lvlText w:val="%5."/>
      <w:lvlJc w:val="left"/>
      <w:pPr>
        <w:tabs>
          <w:tab w:val="num" w:pos="3492"/>
        </w:tabs>
        <w:ind w:left="3492" w:hanging="360"/>
      </w:pPr>
    </w:lvl>
    <w:lvl w:ilvl="5" w:tplc="041F001B" w:tentative="1">
      <w:start w:val="1"/>
      <w:numFmt w:val="lowerRoman"/>
      <w:lvlText w:val="%6."/>
      <w:lvlJc w:val="right"/>
      <w:pPr>
        <w:tabs>
          <w:tab w:val="num" w:pos="4212"/>
        </w:tabs>
        <w:ind w:left="4212" w:hanging="180"/>
      </w:pPr>
    </w:lvl>
    <w:lvl w:ilvl="6" w:tplc="041F000F" w:tentative="1">
      <w:start w:val="1"/>
      <w:numFmt w:val="decimal"/>
      <w:lvlText w:val="%7."/>
      <w:lvlJc w:val="left"/>
      <w:pPr>
        <w:tabs>
          <w:tab w:val="num" w:pos="4932"/>
        </w:tabs>
        <w:ind w:left="4932" w:hanging="360"/>
      </w:pPr>
    </w:lvl>
    <w:lvl w:ilvl="7" w:tplc="041F0019" w:tentative="1">
      <w:start w:val="1"/>
      <w:numFmt w:val="lowerLetter"/>
      <w:lvlText w:val="%8."/>
      <w:lvlJc w:val="left"/>
      <w:pPr>
        <w:tabs>
          <w:tab w:val="num" w:pos="5652"/>
        </w:tabs>
        <w:ind w:left="5652" w:hanging="360"/>
      </w:pPr>
    </w:lvl>
    <w:lvl w:ilvl="8" w:tplc="041F001B" w:tentative="1">
      <w:start w:val="1"/>
      <w:numFmt w:val="lowerRoman"/>
      <w:lvlText w:val="%9."/>
      <w:lvlJc w:val="right"/>
      <w:pPr>
        <w:tabs>
          <w:tab w:val="num" w:pos="6372"/>
        </w:tabs>
        <w:ind w:left="6372" w:hanging="180"/>
      </w:pPr>
    </w:lvl>
  </w:abstractNum>
  <w:abstractNum w:abstractNumId="31" w15:restartNumberingAfterBreak="0">
    <w:nsid w:val="595F6BFF"/>
    <w:multiLevelType w:val="hybridMultilevel"/>
    <w:tmpl w:val="1214CF1C"/>
    <w:lvl w:ilvl="0" w:tplc="041F000F">
      <w:start w:val="1"/>
      <w:numFmt w:val="decimal"/>
      <w:lvlText w:val="%1."/>
      <w:lvlJc w:val="left"/>
      <w:pPr>
        <w:tabs>
          <w:tab w:val="num" w:pos="1080"/>
        </w:tabs>
        <w:ind w:left="1080" w:hanging="360"/>
      </w:pPr>
      <w:rPr>
        <w:rFonts w:hint="default"/>
        <w:b/>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C950501"/>
    <w:multiLevelType w:val="hybridMultilevel"/>
    <w:tmpl w:val="AA6C7E96"/>
    <w:lvl w:ilvl="0" w:tplc="BC720AA6">
      <w:start w:val="1"/>
      <w:numFmt w:val="decimal"/>
      <w:lvlText w:val="%1."/>
      <w:lvlJc w:val="left"/>
      <w:pPr>
        <w:tabs>
          <w:tab w:val="num" w:pos="1080"/>
        </w:tabs>
        <w:ind w:left="1080" w:hanging="360"/>
      </w:pPr>
      <w:rPr>
        <w:b w:val="0"/>
        <w:color w:val="auto"/>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5FD24FA0"/>
    <w:multiLevelType w:val="multilevel"/>
    <w:tmpl w:val="CEB8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B6A17"/>
    <w:multiLevelType w:val="hybridMultilevel"/>
    <w:tmpl w:val="67B61344"/>
    <w:lvl w:ilvl="0" w:tplc="93523E26">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698"/>
        </w:tabs>
        <w:ind w:left="1698" w:hanging="360"/>
      </w:pPr>
    </w:lvl>
    <w:lvl w:ilvl="2" w:tplc="041F001B" w:tentative="1">
      <w:start w:val="1"/>
      <w:numFmt w:val="lowerRoman"/>
      <w:lvlText w:val="%3."/>
      <w:lvlJc w:val="right"/>
      <w:pPr>
        <w:tabs>
          <w:tab w:val="num" w:pos="2418"/>
        </w:tabs>
        <w:ind w:left="2418" w:hanging="180"/>
      </w:pPr>
    </w:lvl>
    <w:lvl w:ilvl="3" w:tplc="041F000F" w:tentative="1">
      <w:start w:val="1"/>
      <w:numFmt w:val="decimal"/>
      <w:lvlText w:val="%4."/>
      <w:lvlJc w:val="left"/>
      <w:pPr>
        <w:tabs>
          <w:tab w:val="num" w:pos="3138"/>
        </w:tabs>
        <w:ind w:left="3138" w:hanging="360"/>
      </w:pPr>
    </w:lvl>
    <w:lvl w:ilvl="4" w:tplc="041F0019" w:tentative="1">
      <w:start w:val="1"/>
      <w:numFmt w:val="lowerLetter"/>
      <w:lvlText w:val="%5."/>
      <w:lvlJc w:val="left"/>
      <w:pPr>
        <w:tabs>
          <w:tab w:val="num" w:pos="3858"/>
        </w:tabs>
        <w:ind w:left="3858" w:hanging="360"/>
      </w:pPr>
    </w:lvl>
    <w:lvl w:ilvl="5" w:tplc="041F001B" w:tentative="1">
      <w:start w:val="1"/>
      <w:numFmt w:val="lowerRoman"/>
      <w:lvlText w:val="%6."/>
      <w:lvlJc w:val="right"/>
      <w:pPr>
        <w:tabs>
          <w:tab w:val="num" w:pos="4578"/>
        </w:tabs>
        <w:ind w:left="4578" w:hanging="180"/>
      </w:pPr>
    </w:lvl>
    <w:lvl w:ilvl="6" w:tplc="041F000F" w:tentative="1">
      <w:start w:val="1"/>
      <w:numFmt w:val="decimal"/>
      <w:lvlText w:val="%7."/>
      <w:lvlJc w:val="left"/>
      <w:pPr>
        <w:tabs>
          <w:tab w:val="num" w:pos="5298"/>
        </w:tabs>
        <w:ind w:left="5298" w:hanging="360"/>
      </w:pPr>
    </w:lvl>
    <w:lvl w:ilvl="7" w:tplc="041F0019" w:tentative="1">
      <w:start w:val="1"/>
      <w:numFmt w:val="lowerLetter"/>
      <w:lvlText w:val="%8."/>
      <w:lvlJc w:val="left"/>
      <w:pPr>
        <w:tabs>
          <w:tab w:val="num" w:pos="6018"/>
        </w:tabs>
        <w:ind w:left="6018" w:hanging="360"/>
      </w:pPr>
    </w:lvl>
    <w:lvl w:ilvl="8" w:tplc="041F001B" w:tentative="1">
      <w:start w:val="1"/>
      <w:numFmt w:val="lowerRoman"/>
      <w:lvlText w:val="%9."/>
      <w:lvlJc w:val="right"/>
      <w:pPr>
        <w:tabs>
          <w:tab w:val="num" w:pos="6738"/>
        </w:tabs>
        <w:ind w:left="6738" w:hanging="180"/>
      </w:pPr>
    </w:lvl>
  </w:abstractNum>
  <w:abstractNum w:abstractNumId="35" w15:restartNumberingAfterBreak="0">
    <w:nsid w:val="63C3732D"/>
    <w:multiLevelType w:val="multilevel"/>
    <w:tmpl w:val="707CE968"/>
    <w:lvl w:ilvl="0">
      <w:start w:val="1"/>
      <w:numFmt w:val="lowerLetter"/>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644A9B"/>
    <w:multiLevelType w:val="multilevel"/>
    <w:tmpl w:val="C7F0F462"/>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B60E86"/>
    <w:multiLevelType w:val="multilevel"/>
    <w:tmpl w:val="947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736653"/>
    <w:multiLevelType w:val="multilevel"/>
    <w:tmpl w:val="272AD5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A7924"/>
    <w:multiLevelType w:val="hybridMultilevel"/>
    <w:tmpl w:val="DC6A9242"/>
    <w:lvl w:ilvl="0" w:tplc="98AA1F0C">
      <w:start w:val="1"/>
      <w:numFmt w:val="decimal"/>
      <w:lvlText w:val="%1."/>
      <w:lvlJc w:val="left"/>
      <w:pPr>
        <w:tabs>
          <w:tab w:val="num" w:pos="612"/>
        </w:tabs>
        <w:ind w:left="612" w:hanging="360"/>
      </w:pPr>
      <w:rPr>
        <w:rFonts w:ascii="Times New Roman" w:eastAsia="Times New Roman" w:hAnsi="Times New Roman" w:cs="Times New Roman"/>
      </w:rPr>
    </w:lvl>
    <w:lvl w:ilvl="1" w:tplc="041F0019" w:tentative="1">
      <w:start w:val="1"/>
      <w:numFmt w:val="lowerLetter"/>
      <w:lvlText w:val="%2."/>
      <w:lvlJc w:val="left"/>
      <w:pPr>
        <w:tabs>
          <w:tab w:val="num" w:pos="1332"/>
        </w:tabs>
        <w:ind w:left="1332" w:hanging="360"/>
      </w:pPr>
    </w:lvl>
    <w:lvl w:ilvl="2" w:tplc="041F001B" w:tentative="1">
      <w:start w:val="1"/>
      <w:numFmt w:val="lowerRoman"/>
      <w:lvlText w:val="%3."/>
      <w:lvlJc w:val="right"/>
      <w:pPr>
        <w:tabs>
          <w:tab w:val="num" w:pos="2052"/>
        </w:tabs>
        <w:ind w:left="2052" w:hanging="180"/>
      </w:pPr>
    </w:lvl>
    <w:lvl w:ilvl="3" w:tplc="041F000F" w:tentative="1">
      <w:start w:val="1"/>
      <w:numFmt w:val="decimal"/>
      <w:lvlText w:val="%4."/>
      <w:lvlJc w:val="left"/>
      <w:pPr>
        <w:tabs>
          <w:tab w:val="num" w:pos="2772"/>
        </w:tabs>
        <w:ind w:left="2772" w:hanging="360"/>
      </w:pPr>
    </w:lvl>
    <w:lvl w:ilvl="4" w:tplc="041F0019" w:tentative="1">
      <w:start w:val="1"/>
      <w:numFmt w:val="lowerLetter"/>
      <w:lvlText w:val="%5."/>
      <w:lvlJc w:val="left"/>
      <w:pPr>
        <w:tabs>
          <w:tab w:val="num" w:pos="3492"/>
        </w:tabs>
        <w:ind w:left="3492" w:hanging="360"/>
      </w:pPr>
    </w:lvl>
    <w:lvl w:ilvl="5" w:tplc="041F001B" w:tentative="1">
      <w:start w:val="1"/>
      <w:numFmt w:val="lowerRoman"/>
      <w:lvlText w:val="%6."/>
      <w:lvlJc w:val="right"/>
      <w:pPr>
        <w:tabs>
          <w:tab w:val="num" w:pos="4212"/>
        </w:tabs>
        <w:ind w:left="4212" w:hanging="180"/>
      </w:pPr>
    </w:lvl>
    <w:lvl w:ilvl="6" w:tplc="041F000F" w:tentative="1">
      <w:start w:val="1"/>
      <w:numFmt w:val="decimal"/>
      <w:lvlText w:val="%7."/>
      <w:lvlJc w:val="left"/>
      <w:pPr>
        <w:tabs>
          <w:tab w:val="num" w:pos="4932"/>
        </w:tabs>
        <w:ind w:left="4932" w:hanging="360"/>
      </w:pPr>
    </w:lvl>
    <w:lvl w:ilvl="7" w:tplc="041F0019" w:tentative="1">
      <w:start w:val="1"/>
      <w:numFmt w:val="lowerLetter"/>
      <w:lvlText w:val="%8."/>
      <w:lvlJc w:val="left"/>
      <w:pPr>
        <w:tabs>
          <w:tab w:val="num" w:pos="5652"/>
        </w:tabs>
        <w:ind w:left="5652" w:hanging="360"/>
      </w:pPr>
    </w:lvl>
    <w:lvl w:ilvl="8" w:tplc="041F001B" w:tentative="1">
      <w:start w:val="1"/>
      <w:numFmt w:val="lowerRoman"/>
      <w:lvlText w:val="%9."/>
      <w:lvlJc w:val="right"/>
      <w:pPr>
        <w:tabs>
          <w:tab w:val="num" w:pos="6372"/>
        </w:tabs>
        <w:ind w:left="6372" w:hanging="180"/>
      </w:pPr>
    </w:lvl>
  </w:abstractNum>
  <w:abstractNum w:abstractNumId="40" w15:restartNumberingAfterBreak="0">
    <w:nsid w:val="74536E6B"/>
    <w:multiLevelType w:val="hybridMultilevel"/>
    <w:tmpl w:val="1108B6C6"/>
    <w:lvl w:ilvl="0" w:tplc="5414EB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5200AEB"/>
    <w:multiLevelType w:val="multilevel"/>
    <w:tmpl w:val="A6E65DC0"/>
    <w:lvl w:ilvl="0">
      <w:start w:val="1"/>
      <w:numFmt w:val="decimal"/>
      <w:lvlText w:val="%1."/>
      <w:lvlJc w:val="left"/>
      <w:pPr>
        <w:ind w:left="720" w:hanging="360"/>
      </w:pPr>
      <w:rPr>
        <w:rFonts w:hint="default"/>
        <w:b/>
        <w:color w:val="7030A0"/>
        <w:sz w:val="28"/>
        <w:szCs w:val="28"/>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64518C2"/>
    <w:multiLevelType w:val="hybridMultilevel"/>
    <w:tmpl w:val="D90656D0"/>
    <w:lvl w:ilvl="0" w:tplc="F22C290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9D95539"/>
    <w:multiLevelType w:val="hybridMultilevel"/>
    <w:tmpl w:val="13E0001A"/>
    <w:lvl w:ilvl="0" w:tplc="041F000F">
      <w:start w:val="10"/>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B3875CC"/>
    <w:multiLevelType w:val="hybridMultilevel"/>
    <w:tmpl w:val="D62E513C"/>
    <w:lvl w:ilvl="0" w:tplc="F90258D6">
      <w:start w:val="1"/>
      <w:numFmt w:val="decimal"/>
      <w:lvlText w:val="%1."/>
      <w:lvlJc w:val="left"/>
      <w:pPr>
        <w:tabs>
          <w:tab w:val="num" w:pos="786"/>
        </w:tabs>
        <w:ind w:left="786" w:hanging="360"/>
      </w:pPr>
      <w:rPr>
        <w:rFonts w:ascii="Times New Roman" w:hAnsi="Times New Roman" w:cs="Times New Roman" w:hint="default"/>
        <w:b/>
        <w:i w:val="0"/>
        <w:iCs/>
        <w:color w:val="000000"/>
        <w:sz w:val="24"/>
        <w:szCs w:val="24"/>
        <w:vertAlign w:val="baseline"/>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num w:numId="1">
    <w:abstractNumId w:val="37"/>
  </w:num>
  <w:num w:numId="2">
    <w:abstractNumId w:val="6"/>
  </w:num>
  <w:num w:numId="3">
    <w:abstractNumId w:val="21"/>
  </w:num>
  <w:num w:numId="4">
    <w:abstractNumId w:val="2"/>
  </w:num>
  <w:num w:numId="5">
    <w:abstractNumId w:val="27"/>
  </w:num>
  <w:num w:numId="6">
    <w:abstractNumId w:val="39"/>
  </w:num>
  <w:num w:numId="7">
    <w:abstractNumId w:val="14"/>
  </w:num>
  <w:num w:numId="8">
    <w:abstractNumId w:val="34"/>
  </w:num>
  <w:num w:numId="9">
    <w:abstractNumId w:val="42"/>
  </w:num>
  <w:num w:numId="10">
    <w:abstractNumId w:val="30"/>
  </w:num>
  <w:num w:numId="11">
    <w:abstractNumId w:val="9"/>
  </w:num>
  <w:num w:numId="12">
    <w:abstractNumId w:val="22"/>
  </w:num>
  <w:num w:numId="13">
    <w:abstractNumId w:val="5"/>
  </w:num>
  <w:num w:numId="14">
    <w:abstractNumId w:val="25"/>
  </w:num>
  <w:num w:numId="15">
    <w:abstractNumId w:val="19"/>
  </w:num>
  <w:num w:numId="16">
    <w:abstractNumId w:val="31"/>
  </w:num>
  <w:num w:numId="17">
    <w:abstractNumId w:val="36"/>
  </w:num>
  <w:num w:numId="18">
    <w:abstractNumId w:val="38"/>
  </w:num>
  <w:num w:numId="19">
    <w:abstractNumId w:val="24"/>
  </w:num>
  <w:num w:numId="20">
    <w:abstractNumId w:val="1"/>
  </w:num>
  <w:num w:numId="21">
    <w:abstractNumId w:val="11"/>
  </w:num>
  <w:num w:numId="22">
    <w:abstractNumId w:val="16"/>
  </w:num>
  <w:num w:numId="23">
    <w:abstractNumId w:val="35"/>
  </w:num>
  <w:num w:numId="24">
    <w:abstractNumId w:val="32"/>
  </w:num>
  <w:num w:numId="25">
    <w:abstractNumId w:val="43"/>
  </w:num>
  <w:num w:numId="26">
    <w:abstractNumId w:val="28"/>
  </w:num>
  <w:num w:numId="27">
    <w:abstractNumId w:val="18"/>
  </w:num>
  <w:num w:numId="28">
    <w:abstractNumId w:val="13"/>
  </w:num>
  <w:num w:numId="29">
    <w:abstractNumId w:val="8"/>
  </w:num>
  <w:num w:numId="30">
    <w:abstractNumId w:val="33"/>
  </w:num>
  <w:num w:numId="31">
    <w:abstractNumId w:val="44"/>
  </w:num>
  <w:num w:numId="3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40"/>
  </w:num>
  <w:num w:numId="34">
    <w:abstractNumId w:val="17"/>
  </w:num>
  <w:num w:numId="35">
    <w:abstractNumId w:val="12"/>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9"/>
  </w:num>
  <w:num w:numId="39">
    <w:abstractNumId w:val="4"/>
  </w:num>
  <w:num w:numId="40">
    <w:abstractNumId w:val="3"/>
  </w:num>
  <w:num w:numId="41">
    <w:abstractNumId w:val="0"/>
  </w:num>
  <w:num w:numId="42">
    <w:abstractNumId w:val="7"/>
  </w:num>
  <w:num w:numId="43">
    <w:abstractNumId w:val="15"/>
  </w:num>
  <w:num w:numId="44">
    <w:abstractNumId w:val="23"/>
  </w:num>
  <w:num w:numId="45">
    <w:abstractNumId w:val="2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97"/>
    <w:rsid w:val="00007BE7"/>
    <w:rsid w:val="000105CF"/>
    <w:rsid w:val="00013619"/>
    <w:rsid w:val="00014BF6"/>
    <w:rsid w:val="00015676"/>
    <w:rsid w:val="00016722"/>
    <w:rsid w:val="00017E45"/>
    <w:rsid w:val="00022134"/>
    <w:rsid w:val="000226DB"/>
    <w:rsid w:val="0002315B"/>
    <w:rsid w:val="00023881"/>
    <w:rsid w:val="00024057"/>
    <w:rsid w:val="00024919"/>
    <w:rsid w:val="00024C61"/>
    <w:rsid w:val="000250A0"/>
    <w:rsid w:val="00025D91"/>
    <w:rsid w:val="000272CC"/>
    <w:rsid w:val="00027821"/>
    <w:rsid w:val="000301AC"/>
    <w:rsid w:val="00030A2D"/>
    <w:rsid w:val="000317D5"/>
    <w:rsid w:val="00032C42"/>
    <w:rsid w:val="00033312"/>
    <w:rsid w:val="000375A9"/>
    <w:rsid w:val="00041297"/>
    <w:rsid w:val="000423D4"/>
    <w:rsid w:val="00043052"/>
    <w:rsid w:val="0004315E"/>
    <w:rsid w:val="00043B85"/>
    <w:rsid w:val="00043E49"/>
    <w:rsid w:val="00044530"/>
    <w:rsid w:val="0004516A"/>
    <w:rsid w:val="0004526B"/>
    <w:rsid w:val="0004649A"/>
    <w:rsid w:val="0004731F"/>
    <w:rsid w:val="00051999"/>
    <w:rsid w:val="00052534"/>
    <w:rsid w:val="00052DF2"/>
    <w:rsid w:val="0005574A"/>
    <w:rsid w:val="000572ED"/>
    <w:rsid w:val="00057559"/>
    <w:rsid w:val="00065375"/>
    <w:rsid w:val="000659CE"/>
    <w:rsid w:val="00067C5D"/>
    <w:rsid w:val="00070105"/>
    <w:rsid w:val="00071833"/>
    <w:rsid w:val="00075032"/>
    <w:rsid w:val="00080BA8"/>
    <w:rsid w:val="000863BC"/>
    <w:rsid w:val="00087B29"/>
    <w:rsid w:val="000914D4"/>
    <w:rsid w:val="00093D6A"/>
    <w:rsid w:val="00094D20"/>
    <w:rsid w:val="000951E9"/>
    <w:rsid w:val="00095F74"/>
    <w:rsid w:val="00096ECC"/>
    <w:rsid w:val="000973C8"/>
    <w:rsid w:val="000A0AEF"/>
    <w:rsid w:val="000A2497"/>
    <w:rsid w:val="000A2870"/>
    <w:rsid w:val="000A395E"/>
    <w:rsid w:val="000B3051"/>
    <w:rsid w:val="000B380C"/>
    <w:rsid w:val="000B38C5"/>
    <w:rsid w:val="000B4D90"/>
    <w:rsid w:val="000B50A8"/>
    <w:rsid w:val="000B6137"/>
    <w:rsid w:val="000C00DC"/>
    <w:rsid w:val="000C0F3C"/>
    <w:rsid w:val="000C4F54"/>
    <w:rsid w:val="000C56A8"/>
    <w:rsid w:val="000C6342"/>
    <w:rsid w:val="000D0845"/>
    <w:rsid w:val="000D1C80"/>
    <w:rsid w:val="000D2083"/>
    <w:rsid w:val="000D30D7"/>
    <w:rsid w:val="000D3296"/>
    <w:rsid w:val="000D4163"/>
    <w:rsid w:val="000D45A9"/>
    <w:rsid w:val="000D49E9"/>
    <w:rsid w:val="000D5540"/>
    <w:rsid w:val="000D56D0"/>
    <w:rsid w:val="000D67A3"/>
    <w:rsid w:val="000D6A62"/>
    <w:rsid w:val="000D715B"/>
    <w:rsid w:val="000E0D9C"/>
    <w:rsid w:val="000E29E1"/>
    <w:rsid w:val="000E380B"/>
    <w:rsid w:val="000E3B22"/>
    <w:rsid w:val="000E41FC"/>
    <w:rsid w:val="000E49E8"/>
    <w:rsid w:val="000E608D"/>
    <w:rsid w:val="000E75DF"/>
    <w:rsid w:val="000F1D34"/>
    <w:rsid w:val="000F50F6"/>
    <w:rsid w:val="000F6E74"/>
    <w:rsid w:val="000F76B6"/>
    <w:rsid w:val="001007C9"/>
    <w:rsid w:val="00101A6B"/>
    <w:rsid w:val="0010324D"/>
    <w:rsid w:val="0010360F"/>
    <w:rsid w:val="00104DF0"/>
    <w:rsid w:val="001056FB"/>
    <w:rsid w:val="00106039"/>
    <w:rsid w:val="001063CB"/>
    <w:rsid w:val="001063E2"/>
    <w:rsid w:val="00106D5C"/>
    <w:rsid w:val="0010769B"/>
    <w:rsid w:val="00107B42"/>
    <w:rsid w:val="001119FB"/>
    <w:rsid w:val="00112E98"/>
    <w:rsid w:val="00114156"/>
    <w:rsid w:val="00116E76"/>
    <w:rsid w:val="00117822"/>
    <w:rsid w:val="001215B6"/>
    <w:rsid w:val="001218B4"/>
    <w:rsid w:val="001234CD"/>
    <w:rsid w:val="00123DE8"/>
    <w:rsid w:val="001304C6"/>
    <w:rsid w:val="00130A0F"/>
    <w:rsid w:val="0013189A"/>
    <w:rsid w:val="00131A1B"/>
    <w:rsid w:val="00131AB2"/>
    <w:rsid w:val="00131ABB"/>
    <w:rsid w:val="00132E64"/>
    <w:rsid w:val="00133D93"/>
    <w:rsid w:val="00134483"/>
    <w:rsid w:val="001344BC"/>
    <w:rsid w:val="001345B5"/>
    <w:rsid w:val="00136991"/>
    <w:rsid w:val="001372CB"/>
    <w:rsid w:val="00141F22"/>
    <w:rsid w:val="00142652"/>
    <w:rsid w:val="00142F15"/>
    <w:rsid w:val="00143D8C"/>
    <w:rsid w:val="001447F0"/>
    <w:rsid w:val="00145E63"/>
    <w:rsid w:val="00146487"/>
    <w:rsid w:val="001514A6"/>
    <w:rsid w:val="00152352"/>
    <w:rsid w:val="00153915"/>
    <w:rsid w:val="001556D8"/>
    <w:rsid w:val="00156416"/>
    <w:rsid w:val="00157389"/>
    <w:rsid w:val="00160DC7"/>
    <w:rsid w:val="00163B90"/>
    <w:rsid w:val="00163F29"/>
    <w:rsid w:val="00164137"/>
    <w:rsid w:val="001644E6"/>
    <w:rsid w:val="00164AAD"/>
    <w:rsid w:val="001665E3"/>
    <w:rsid w:val="0016798D"/>
    <w:rsid w:val="0017053E"/>
    <w:rsid w:val="0017301E"/>
    <w:rsid w:val="00173B92"/>
    <w:rsid w:val="00175730"/>
    <w:rsid w:val="00175B7F"/>
    <w:rsid w:val="00180D36"/>
    <w:rsid w:val="00181FCB"/>
    <w:rsid w:val="001822B6"/>
    <w:rsid w:val="0018242D"/>
    <w:rsid w:val="00183F9D"/>
    <w:rsid w:val="00183FB1"/>
    <w:rsid w:val="00184DFD"/>
    <w:rsid w:val="001862DC"/>
    <w:rsid w:val="00186CA5"/>
    <w:rsid w:val="001905B2"/>
    <w:rsid w:val="00190D02"/>
    <w:rsid w:val="001924FA"/>
    <w:rsid w:val="00193109"/>
    <w:rsid w:val="0019384D"/>
    <w:rsid w:val="00194D64"/>
    <w:rsid w:val="00195AD6"/>
    <w:rsid w:val="00197CBE"/>
    <w:rsid w:val="001A0EE1"/>
    <w:rsid w:val="001A16CD"/>
    <w:rsid w:val="001A1F7C"/>
    <w:rsid w:val="001A34F9"/>
    <w:rsid w:val="001A3878"/>
    <w:rsid w:val="001A40EC"/>
    <w:rsid w:val="001A5B75"/>
    <w:rsid w:val="001A6377"/>
    <w:rsid w:val="001A7695"/>
    <w:rsid w:val="001B39C7"/>
    <w:rsid w:val="001B39D6"/>
    <w:rsid w:val="001B3B39"/>
    <w:rsid w:val="001B4518"/>
    <w:rsid w:val="001B4FD8"/>
    <w:rsid w:val="001C2A6F"/>
    <w:rsid w:val="001C4D7A"/>
    <w:rsid w:val="001C4F6E"/>
    <w:rsid w:val="001C5276"/>
    <w:rsid w:val="001C52E1"/>
    <w:rsid w:val="001D02DA"/>
    <w:rsid w:val="001D06A5"/>
    <w:rsid w:val="001D2235"/>
    <w:rsid w:val="001D28C6"/>
    <w:rsid w:val="001D4549"/>
    <w:rsid w:val="001D454B"/>
    <w:rsid w:val="001E0877"/>
    <w:rsid w:val="001E0D8D"/>
    <w:rsid w:val="001E27E1"/>
    <w:rsid w:val="001E52AA"/>
    <w:rsid w:val="001E7C5D"/>
    <w:rsid w:val="001F3F47"/>
    <w:rsid w:val="001F5C2A"/>
    <w:rsid w:val="001F629D"/>
    <w:rsid w:val="001F7385"/>
    <w:rsid w:val="001F7613"/>
    <w:rsid w:val="00202DBA"/>
    <w:rsid w:val="00202DEE"/>
    <w:rsid w:val="00204055"/>
    <w:rsid w:val="00204BCE"/>
    <w:rsid w:val="00204D07"/>
    <w:rsid w:val="00204DE8"/>
    <w:rsid w:val="00205B1B"/>
    <w:rsid w:val="002060B1"/>
    <w:rsid w:val="0020646F"/>
    <w:rsid w:val="00206B88"/>
    <w:rsid w:val="002075EC"/>
    <w:rsid w:val="00207964"/>
    <w:rsid w:val="00210703"/>
    <w:rsid w:val="002108EA"/>
    <w:rsid w:val="002114D0"/>
    <w:rsid w:val="002130E5"/>
    <w:rsid w:val="00217EFA"/>
    <w:rsid w:val="00220F51"/>
    <w:rsid w:val="00221E14"/>
    <w:rsid w:val="002240DF"/>
    <w:rsid w:val="00225BC4"/>
    <w:rsid w:val="00226149"/>
    <w:rsid w:val="0023014C"/>
    <w:rsid w:val="0023484A"/>
    <w:rsid w:val="00236235"/>
    <w:rsid w:val="00236595"/>
    <w:rsid w:val="0024522F"/>
    <w:rsid w:val="002459C8"/>
    <w:rsid w:val="00245EAA"/>
    <w:rsid w:val="00247C28"/>
    <w:rsid w:val="002539DA"/>
    <w:rsid w:val="00253B67"/>
    <w:rsid w:val="00253EA9"/>
    <w:rsid w:val="00254EA5"/>
    <w:rsid w:val="00257B04"/>
    <w:rsid w:val="00260A46"/>
    <w:rsid w:val="00263014"/>
    <w:rsid w:val="00263A8E"/>
    <w:rsid w:val="00263C7A"/>
    <w:rsid w:val="00264C1A"/>
    <w:rsid w:val="00265CA3"/>
    <w:rsid w:val="00270535"/>
    <w:rsid w:val="00272BB8"/>
    <w:rsid w:val="00274E1B"/>
    <w:rsid w:val="00275D08"/>
    <w:rsid w:val="002766C3"/>
    <w:rsid w:val="00277149"/>
    <w:rsid w:val="00280084"/>
    <w:rsid w:val="00282881"/>
    <w:rsid w:val="00282923"/>
    <w:rsid w:val="00287A18"/>
    <w:rsid w:val="00290339"/>
    <w:rsid w:val="002904DA"/>
    <w:rsid w:val="00290D2D"/>
    <w:rsid w:val="00291099"/>
    <w:rsid w:val="002918FF"/>
    <w:rsid w:val="00291A7B"/>
    <w:rsid w:val="00291BAA"/>
    <w:rsid w:val="0029200B"/>
    <w:rsid w:val="002925BA"/>
    <w:rsid w:val="0029326C"/>
    <w:rsid w:val="00293AEF"/>
    <w:rsid w:val="00294395"/>
    <w:rsid w:val="002961CB"/>
    <w:rsid w:val="002964F1"/>
    <w:rsid w:val="00296B97"/>
    <w:rsid w:val="002A0AFB"/>
    <w:rsid w:val="002A305B"/>
    <w:rsid w:val="002A4B03"/>
    <w:rsid w:val="002A5FC7"/>
    <w:rsid w:val="002A6088"/>
    <w:rsid w:val="002B2884"/>
    <w:rsid w:val="002B2EEB"/>
    <w:rsid w:val="002B2F63"/>
    <w:rsid w:val="002B3346"/>
    <w:rsid w:val="002B3481"/>
    <w:rsid w:val="002B5004"/>
    <w:rsid w:val="002B51D1"/>
    <w:rsid w:val="002B57B0"/>
    <w:rsid w:val="002B5CAF"/>
    <w:rsid w:val="002B61A2"/>
    <w:rsid w:val="002B6584"/>
    <w:rsid w:val="002B6EA8"/>
    <w:rsid w:val="002C2BC0"/>
    <w:rsid w:val="002C2C06"/>
    <w:rsid w:val="002C3A3A"/>
    <w:rsid w:val="002C49F9"/>
    <w:rsid w:val="002C4EBE"/>
    <w:rsid w:val="002C6D12"/>
    <w:rsid w:val="002C7835"/>
    <w:rsid w:val="002D04C8"/>
    <w:rsid w:val="002D2A3A"/>
    <w:rsid w:val="002D2B34"/>
    <w:rsid w:val="002D7636"/>
    <w:rsid w:val="002D7823"/>
    <w:rsid w:val="002D7B2D"/>
    <w:rsid w:val="002E0BEE"/>
    <w:rsid w:val="002E175E"/>
    <w:rsid w:val="002E4DDE"/>
    <w:rsid w:val="002E4F96"/>
    <w:rsid w:val="002E5046"/>
    <w:rsid w:val="002E6C1D"/>
    <w:rsid w:val="002E7692"/>
    <w:rsid w:val="002E7F24"/>
    <w:rsid w:val="002F07CA"/>
    <w:rsid w:val="002F0A80"/>
    <w:rsid w:val="002F1F1B"/>
    <w:rsid w:val="002F1FA9"/>
    <w:rsid w:val="002F4B16"/>
    <w:rsid w:val="002F6C1F"/>
    <w:rsid w:val="002F7122"/>
    <w:rsid w:val="002F767D"/>
    <w:rsid w:val="00300394"/>
    <w:rsid w:val="003003A5"/>
    <w:rsid w:val="00301823"/>
    <w:rsid w:val="00302819"/>
    <w:rsid w:val="0030464D"/>
    <w:rsid w:val="00304EE3"/>
    <w:rsid w:val="00305071"/>
    <w:rsid w:val="0031250F"/>
    <w:rsid w:val="00312B23"/>
    <w:rsid w:val="003151D4"/>
    <w:rsid w:val="0031570F"/>
    <w:rsid w:val="003157BC"/>
    <w:rsid w:val="0031613F"/>
    <w:rsid w:val="00316E5D"/>
    <w:rsid w:val="00320E5E"/>
    <w:rsid w:val="00321A76"/>
    <w:rsid w:val="0032208B"/>
    <w:rsid w:val="00322C51"/>
    <w:rsid w:val="00322FBC"/>
    <w:rsid w:val="003234AB"/>
    <w:rsid w:val="00324F6D"/>
    <w:rsid w:val="0032509D"/>
    <w:rsid w:val="003257F1"/>
    <w:rsid w:val="00327FDB"/>
    <w:rsid w:val="003327C3"/>
    <w:rsid w:val="0033293C"/>
    <w:rsid w:val="00333F12"/>
    <w:rsid w:val="003348C5"/>
    <w:rsid w:val="003349DD"/>
    <w:rsid w:val="00334DA6"/>
    <w:rsid w:val="00335332"/>
    <w:rsid w:val="003364D6"/>
    <w:rsid w:val="00340952"/>
    <w:rsid w:val="00340AE2"/>
    <w:rsid w:val="00340D0A"/>
    <w:rsid w:val="00343480"/>
    <w:rsid w:val="00343DD7"/>
    <w:rsid w:val="00344799"/>
    <w:rsid w:val="00344C1C"/>
    <w:rsid w:val="003508A8"/>
    <w:rsid w:val="003543A2"/>
    <w:rsid w:val="00354704"/>
    <w:rsid w:val="00354C01"/>
    <w:rsid w:val="0035632E"/>
    <w:rsid w:val="003563AC"/>
    <w:rsid w:val="00357BB2"/>
    <w:rsid w:val="00357C3E"/>
    <w:rsid w:val="003611A1"/>
    <w:rsid w:val="003619A0"/>
    <w:rsid w:val="0036372A"/>
    <w:rsid w:val="003647F8"/>
    <w:rsid w:val="00364F7D"/>
    <w:rsid w:val="00366B4D"/>
    <w:rsid w:val="00366D28"/>
    <w:rsid w:val="00367908"/>
    <w:rsid w:val="003702E4"/>
    <w:rsid w:val="003741A8"/>
    <w:rsid w:val="0037569D"/>
    <w:rsid w:val="00377434"/>
    <w:rsid w:val="00377553"/>
    <w:rsid w:val="00377865"/>
    <w:rsid w:val="00377B1E"/>
    <w:rsid w:val="00380718"/>
    <w:rsid w:val="003813AD"/>
    <w:rsid w:val="00382A87"/>
    <w:rsid w:val="00382E9C"/>
    <w:rsid w:val="0038343C"/>
    <w:rsid w:val="00385160"/>
    <w:rsid w:val="003873C2"/>
    <w:rsid w:val="00387739"/>
    <w:rsid w:val="00391EA7"/>
    <w:rsid w:val="00392695"/>
    <w:rsid w:val="00392E3A"/>
    <w:rsid w:val="00393618"/>
    <w:rsid w:val="0039383E"/>
    <w:rsid w:val="00393AFA"/>
    <w:rsid w:val="00393C3F"/>
    <w:rsid w:val="00397383"/>
    <w:rsid w:val="00397863"/>
    <w:rsid w:val="00397EFC"/>
    <w:rsid w:val="003A1C16"/>
    <w:rsid w:val="003A24DA"/>
    <w:rsid w:val="003A30DA"/>
    <w:rsid w:val="003A32E7"/>
    <w:rsid w:val="003A61C6"/>
    <w:rsid w:val="003A7B2F"/>
    <w:rsid w:val="003B02C0"/>
    <w:rsid w:val="003B041F"/>
    <w:rsid w:val="003B086C"/>
    <w:rsid w:val="003B0914"/>
    <w:rsid w:val="003B1AB6"/>
    <w:rsid w:val="003B3AC4"/>
    <w:rsid w:val="003B6366"/>
    <w:rsid w:val="003B6D62"/>
    <w:rsid w:val="003B7ADF"/>
    <w:rsid w:val="003C06ED"/>
    <w:rsid w:val="003C0EC4"/>
    <w:rsid w:val="003C10B2"/>
    <w:rsid w:val="003C1A9B"/>
    <w:rsid w:val="003C1AE4"/>
    <w:rsid w:val="003C20D9"/>
    <w:rsid w:val="003C2CF9"/>
    <w:rsid w:val="003C2FAF"/>
    <w:rsid w:val="003C3919"/>
    <w:rsid w:val="003C53A7"/>
    <w:rsid w:val="003D023A"/>
    <w:rsid w:val="003D14CB"/>
    <w:rsid w:val="003D2C63"/>
    <w:rsid w:val="003D3F49"/>
    <w:rsid w:val="003D4288"/>
    <w:rsid w:val="003D449D"/>
    <w:rsid w:val="003D7E3D"/>
    <w:rsid w:val="003E293D"/>
    <w:rsid w:val="003E2D08"/>
    <w:rsid w:val="003E575C"/>
    <w:rsid w:val="003E63FA"/>
    <w:rsid w:val="003E66A9"/>
    <w:rsid w:val="003E756B"/>
    <w:rsid w:val="003F17AE"/>
    <w:rsid w:val="003F2446"/>
    <w:rsid w:val="003F723E"/>
    <w:rsid w:val="003F74AE"/>
    <w:rsid w:val="003F7FA1"/>
    <w:rsid w:val="00400B77"/>
    <w:rsid w:val="00400E0B"/>
    <w:rsid w:val="00401062"/>
    <w:rsid w:val="00401163"/>
    <w:rsid w:val="004023AA"/>
    <w:rsid w:val="00402627"/>
    <w:rsid w:val="004033E0"/>
    <w:rsid w:val="00405AD3"/>
    <w:rsid w:val="00405FE7"/>
    <w:rsid w:val="00406BD4"/>
    <w:rsid w:val="00407878"/>
    <w:rsid w:val="00415142"/>
    <w:rsid w:val="00416AE0"/>
    <w:rsid w:val="00416FF7"/>
    <w:rsid w:val="004200BB"/>
    <w:rsid w:val="004201FE"/>
    <w:rsid w:val="00421631"/>
    <w:rsid w:val="00421FF1"/>
    <w:rsid w:val="00422C14"/>
    <w:rsid w:val="00426C7C"/>
    <w:rsid w:val="004310F1"/>
    <w:rsid w:val="00431554"/>
    <w:rsid w:val="00431708"/>
    <w:rsid w:val="0043314B"/>
    <w:rsid w:val="00433677"/>
    <w:rsid w:val="00433B61"/>
    <w:rsid w:val="00433C63"/>
    <w:rsid w:val="00434358"/>
    <w:rsid w:val="00435835"/>
    <w:rsid w:val="0043688A"/>
    <w:rsid w:val="0043765C"/>
    <w:rsid w:val="00441EBC"/>
    <w:rsid w:val="0044398F"/>
    <w:rsid w:val="00444AB2"/>
    <w:rsid w:val="004467E1"/>
    <w:rsid w:val="00446CBB"/>
    <w:rsid w:val="0044733D"/>
    <w:rsid w:val="00451770"/>
    <w:rsid w:val="004524DC"/>
    <w:rsid w:val="00454986"/>
    <w:rsid w:val="00454D12"/>
    <w:rsid w:val="00454E3F"/>
    <w:rsid w:val="00455DB5"/>
    <w:rsid w:val="0045644D"/>
    <w:rsid w:val="004605F0"/>
    <w:rsid w:val="00460A78"/>
    <w:rsid w:val="004612DB"/>
    <w:rsid w:val="00462211"/>
    <w:rsid w:val="00463CAB"/>
    <w:rsid w:val="00464EFB"/>
    <w:rsid w:val="00465A8A"/>
    <w:rsid w:val="004665DF"/>
    <w:rsid w:val="00467F63"/>
    <w:rsid w:val="004718C2"/>
    <w:rsid w:val="00472BBF"/>
    <w:rsid w:val="00474F7B"/>
    <w:rsid w:val="00475A25"/>
    <w:rsid w:val="0047605C"/>
    <w:rsid w:val="00476250"/>
    <w:rsid w:val="00476D88"/>
    <w:rsid w:val="004853C7"/>
    <w:rsid w:val="00486FC7"/>
    <w:rsid w:val="00490596"/>
    <w:rsid w:val="00491924"/>
    <w:rsid w:val="004922F6"/>
    <w:rsid w:val="00492AC5"/>
    <w:rsid w:val="004957E6"/>
    <w:rsid w:val="004966B9"/>
    <w:rsid w:val="004A126D"/>
    <w:rsid w:val="004A26DC"/>
    <w:rsid w:val="004A2F9D"/>
    <w:rsid w:val="004A3556"/>
    <w:rsid w:val="004A3558"/>
    <w:rsid w:val="004A4C59"/>
    <w:rsid w:val="004A6773"/>
    <w:rsid w:val="004A682D"/>
    <w:rsid w:val="004A6A59"/>
    <w:rsid w:val="004A7585"/>
    <w:rsid w:val="004B15BA"/>
    <w:rsid w:val="004B2FDC"/>
    <w:rsid w:val="004B4118"/>
    <w:rsid w:val="004B41A7"/>
    <w:rsid w:val="004B4790"/>
    <w:rsid w:val="004B55B4"/>
    <w:rsid w:val="004B5A12"/>
    <w:rsid w:val="004B5AB9"/>
    <w:rsid w:val="004B68DB"/>
    <w:rsid w:val="004C1E08"/>
    <w:rsid w:val="004C1F3C"/>
    <w:rsid w:val="004C21B8"/>
    <w:rsid w:val="004C3174"/>
    <w:rsid w:val="004C3317"/>
    <w:rsid w:val="004C3463"/>
    <w:rsid w:val="004C45C6"/>
    <w:rsid w:val="004C5AD5"/>
    <w:rsid w:val="004D079A"/>
    <w:rsid w:val="004D0987"/>
    <w:rsid w:val="004D19BD"/>
    <w:rsid w:val="004D2FBA"/>
    <w:rsid w:val="004D505B"/>
    <w:rsid w:val="004D70AE"/>
    <w:rsid w:val="004D717C"/>
    <w:rsid w:val="004E283D"/>
    <w:rsid w:val="004E2887"/>
    <w:rsid w:val="004E2B76"/>
    <w:rsid w:val="004E2C08"/>
    <w:rsid w:val="004E3A98"/>
    <w:rsid w:val="004E5AE5"/>
    <w:rsid w:val="004E646B"/>
    <w:rsid w:val="004E6943"/>
    <w:rsid w:val="004F0A52"/>
    <w:rsid w:val="004F0A99"/>
    <w:rsid w:val="004F0C1F"/>
    <w:rsid w:val="004F27D6"/>
    <w:rsid w:val="004F3E02"/>
    <w:rsid w:val="004F52B0"/>
    <w:rsid w:val="004F73B6"/>
    <w:rsid w:val="00501FEB"/>
    <w:rsid w:val="005024E7"/>
    <w:rsid w:val="00502551"/>
    <w:rsid w:val="00502BE1"/>
    <w:rsid w:val="00503605"/>
    <w:rsid w:val="00504376"/>
    <w:rsid w:val="00504901"/>
    <w:rsid w:val="00504C6D"/>
    <w:rsid w:val="00504F55"/>
    <w:rsid w:val="005052E8"/>
    <w:rsid w:val="00506425"/>
    <w:rsid w:val="00506605"/>
    <w:rsid w:val="00506B98"/>
    <w:rsid w:val="0051157E"/>
    <w:rsid w:val="00512BF1"/>
    <w:rsid w:val="00512E45"/>
    <w:rsid w:val="0051336D"/>
    <w:rsid w:val="00513BF1"/>
    <w:rsid w:val="00514CCC"/>
    <w:rsid w:val="00515612"/>
    <w:rsid w:val="005166FC"/>
    <w:rsid w:val="005204D2"/>
    <w:rsid w:val="005206E4"/>
    <w:rsid w:val="00521D73"/>
    <w:rsid w:val="00524EF8"/>
    <w:rsid w:val="00531F70"/>
    <w:rsid w:val="00532788"/>
    <w:rsid w:val="00534AD3"/>
    <w:rsid w:val="00535642"/>
    <w:rsid w:val="00536180"/>
    <w:rsid w:val="00536C19"/>
    <w:rsid w:val="0053775C"/>
    <w:rsid w:val="00540E2B"/>
    <w:rsid w:val="005421D0"/>
    <w:rsid w:val="00542687"/>
    <w:rsid w:val="00543F97"/>
    <w:rsid w:val="005444AC"/>
    <w:rsid w:val="00544E51"/>
    <w:rsid w:val="005455DB"/>
    <w:rsid w:val="00545C29"/>
    <w:rsid w:val="00546723"/>
    <w:rsid w:val="00546B5C"/>
    <w:rsid w:val="00551290"/>
    <w:rsid w:val="005520BC"/>
    <w:rsid w:val="00552BBA"/>
    <w:rsid w:val="00552EDE"/>
    <w:rsid w:val="005560F6"/>
    <w:rsid w:val="005574AE"/>
    <w:rsid w:val="00561DD1"/>
    <w:rsid w:val="005679C7"/>
    <w:rsid w:val="0057039A"/>
    <w:rsid w:val="00571303"/>
    <w:rsid w:val="00572793"/>
    <w:rsid w:val="00575616"/>
    <w:rsid w:val="0057594F"/>
    <w:rsid w:val="0057637D"/>
    <w:rsid w:val="0057640A"/>
    <w:rsid w:val="00577381"/>
    <w:rsid w:val="00577712"/>
    <w:rsid w:val="00577E34"/>
    <w:rsid w:val="00580EC0"/>
    <w:rsid w:val="00581B8E"/>
    <w:rsid w:val="00582F2F"/>
    <w:rsid w:val="00583022"/>
    <w:rsid w:val="0058442E"/>
    <w:rsid w:val="00584687"/>
    <w:rsid w:val="00585562"/>
    <w:rsid w:val="00587D06"/>
    <w:rsid w:val="00590106"/>
    <w:rsid w:val="0059285A"/>
    <w:rsid w:val="005937CB"/>
    <w:rsid w:val="00593FFB"/>
    <w:rsid w:val="00594175"/>
    <w:rsid w:val="005973F4"/>
    <w:rsid w:val="005A1321"/>
    <w:rsid w:val="005A1C43"/>
    <w:rsid w:val="005A29B2"/>
    <w:rsid w:val="005A3824"/>
    <w:rsid w:val="005A6CAD"/>
    <w:rsid w:val="005A7A64"/>
    <w:rsid w:val="005B0A00"/>
    <w:rsid w:val="005B2ABE"/>
    <w:rsid w:val="005B362C"/>
    <w:rsid w:val="005B3B41"/>
    <w:rsid w:val="005B3D68"/>
    <w:rsid w:val="005B4549"/>
    <w:rsid w:val="005B4D29"/>
    <w:rsid w:val="005C007F"/>
    <w:rsid w:val="005C0C3B"/>
    <w:rsid w:val="005C20C6"/>
    <w:rsid w:val="005C26DC"/>
    <w:rsid w:val="005C3946"/>
    <w:rsid w:val="005C3A7A"/>
    <w:rsid w:val="005C4FA5"/>
    <w:rsid w:val="005C705D"/>
    <w:rsid w:val="005D0F32"/>
    <w:rsid w:val="005D1EAC"/>
    <w:rsid w:val="005D340A"/>
    <w:rsid w:val="005D4628"/>
    <w:rsid w:val="005D50FB"/>
    <w:rsid w:val="005D648C"/>
    <w:rsid w:val="005D6E4F"/>
    <w:rsid w:val="005E0969"/>
    <w:rsid w:val="005E314A"/>
    <w:rsid w:val="005E48B5"/>
    <w:rsid w:val="005E55E6"/>
    <w:rsid w:val="005F0E53"/>
    <w:rsid w:val="005F16D6"/>
    <w:rsid w:val="005F5578"/>
    <w:rsid w:val="005F692D"/>
    <w:rsid w:val="005F7BC0"/>
    <w:rsid w:val="006002A9"/>
    <w:rsid w:val="006015EC"/>
    <w:rsid w:val="00601932"/>
    <w:rsid w:val="00602760"/>
    <w:rsid w:val="00603C39"/>
    <w:rsid w:val="00604D48"/>
    <w:rsid w:val="00606FCA"/>
    <w:rsid w:val="006070C6"/>
    <w:rsid w:val="006114DB"/>
    <w:rsid w:val="00612F98"/>
    <w:rsid w:val="00613810"/>
    <w:rsid w:val="00615368"/>
    <w:rsid w:val="006158FD"/>
    <w:rsid w:val="00615B35"/>
    <w:rsid w:val="00615EA8"/>
    <w:rsid w:val="00616133"/>
    <w:rsid w:val="006209E6"/>
    <w:rsid w:val="00622E72"/>
    <w:rsid w:val="006230CB"/>
    <w:rsid w:val="006259A4"/>
    <w:rsid w:val="00626D9D"/>
    <w:rsid w:val="00627D9D"/>
    <w:rsid w:val="006324A5"/>
    <w:rsid w:val="00634B0F"/>
    <w:rsid w:val="00635CA3"/>
    <w:rsid w:val="00637813"/>
    <w:rsid w:val="00640219"/>
    <w:rsid w:val="0064113A"/>
    <w:rsid w:val="0064154B"/>
    <w:rsid w:val="006423B5"/>
    <w:rsid w:val="00644CD7"/>
    <w:rsid w:val="006464E1"/>
    <w:rsid w:val="00647A49"/>
    <w:rsid w:val="00647B5B"/>
    <w:rsid w:val="00650A08"/>
    <w:rsid w:val="00650ADC"/>
    <w:rsid w:val="00650CB2"/>
    <w:rsid w:val="00651AA7"/>
    <w:rsid w:val="00651B19"/>
    <w:rsid w:val="00653005"/>
    <w:rsid w:val="00653DAC"/>
    <w:rsid w:val="00656323"/>
    <w:rsid w:val="006605F5"/>
    <w:rsid w:val="006615D7"/>
    <w:rsid w:val="006638F0"/>
    <w:rsid w:val="00664F05"/>
    <w:rsid w:val="00665C3D"/>
    <w:rsid w:val="00670200"/>
    <w:rsid w:val="006714EF"/>
    <w:rsid w:val="00671E17"/>
    <w:rsid w:val="00672E6E"/>
    <w:rsid w:val="00674010"/>
    <w:rsid w:val="00674A80"/>
    <w:rsid w:val="00676897"/>
    <w:rsid w:val="00676E51"/>
    <w:rsid w:val="006839B2"/>
    <w:rsid w:val="00683CE0"/>
    <w:rsid w:val="00685E0A"/>
    <w:rsid w:val="00685F45"/>
    <w:rsid w:val="00687618"/>
    <w:rsid w:val="00693A62"/>
    <w:rsid w:val="0069469E"/>
    <w:rsid w:val="00694CFD"/>
    <w:rsid w:val="00694D05"/>
    <w:rsid w:val="00694F64"/>
    <w:rsid w:val="00695191"/>
    <w:rsid w:val="00695214"/>
    <w:rsid w:val="0069583F"/>
    <w:rsid w:val="006A033F"/>
    <w:rsid w:val="006A4CD1"/>
    <w:rsid w:val="006A6410"/>
    <w:rsid w:val="006A7F0E"/>
    <w:rsid w:val="006B54FB"/>
    <w:rsid w:val="006B5C55"/>
    <w:rsid w:val="006B6B37"/>
    <w:rsid w:val="006B7B42"/>
    <w:rsid w:val="006C0FB4"/>
    <w:rsid w:val="006C10A4"/>
    <w:rsid w:val="006C1D64"/>
    <w:rsid w:val="006C3038"/>
    <w:rsid w:val="006C4C9C"/>
    <w:rsid w:val="006C611E"/>
    <w:rsid w:val="006D0556"/>
    <w:rsid w:val="006D3042"/>
    <w:rsid w:val="006D32EB"/>
    <w:rsid w:val="006D353C"/>
    <w:rsid w:val="006D36ED"/>
    <w:rsid w:val="006D4537"/>
    <w:rsid w:val="006D52AF"/>
    <w:rsid w:val="006D5588"/>
    <w:rsid w:val="006D594C"/>
    <w:rsid w:val="006D67B4"/>
    <w:rsid w:val="006D6C28"/>
    <w:rsid w:val="006D7C83"/>
    <w:rsid w:val="006E1306"/>
    <w:rsid w:val="006E1E33"/>
    <w:rsid w:val="006E1FAE"/>
    <w:rsid w:val="006E4341"/>
    <w:rsid w:val="006E59CD"/>
    <w:rsid w:val="006E60F7"/>
    <w:rsid w:val="006E634B"/>
    <w:rsid w:val="006E74AE"/>
    <w:rsid w:val="006E7513"/>
    <w:rsid w:val="006F0755"/>
    <w:rsid w:val="006F0D70"/>
    <w:rsid w:val="006F126A"/>
    <w:rsid w:val="006F20B9"/>
    <w:rsid w:val="006F336C"/>
    <w:rsid w:val="006F4B52"/>
    <w:rsid w:val="006F6596"/>
    <w:rsid w:val="00702896"/>
    <w:rsid w:val="00706867"/>
    <w:rsid w:val="007075DF"/>
    <w:rsid w:val="00710C0F"/>
    <w:rsid w:val="00710C2E"/>
    <w:rsid w:val="00711038"/>
    <w:rsid w:val="007139C9"/>
    <w:rsid w:val="00714781"/>
    <w:rsid w:val="0071624F"/>
    <w:rsid w:val="007165BA"/>
    <w:rsid w:val="00721234"/>
    <w:rsid w:val="007212F9"/>
    <w:rsid w:val="00724E35"/>
    <w:rsid w:val="0072544B"/>
    <w:rsid w:val="00727AD6"/>
    <w:rsid w:val="00732B0C"/>
    <w:rsid w:val="007337F0"/>
    <w:rsid w:val="007353E5"/>
    <w:rsid w:val="00735A84"/>
    <w:rsid w:val="00736C00"/>
    <w:rsid w:val="00741A1D"/>
    <w:rsid w:val="00741CB2"/>
    <w:rsid w:val="00742059"/>
    <w:rsid w:val="007439CF"/>
    <w:rsid w:val="00744B78"/>
    <w:rsid w:val="00744F0A"/>
    <w:rsid w:val="00746812"/>
    <w:rsid w:val="00746A43"/>
    <w:rsid w:val="00746F69"/>
    <w:rsid w:val="007500E6"/>
    <w:rsid w:val="00751262"/>
    <w:rsid w:val="00753E79"/>
    <w:rsid w:val="00753F8F"/>
    <w:rsid w:val="00754F88"/>
    <w:rsid w:val="00755D5E"/>
    <w:rsid w:val="00756B68"/>
    <w:rsid w:val="0076008F"/>
    <w:rsid w:val="007612CA"/>
    <w:rsid w:val="00761DE8"/>
    <w:rsid w:val="00762A3E"/>
    <w:rsid w:val="00762BE6"/>
    <w:rsid w:val="00763564"/>
    <w:rsid w:val="007639F9"/>
    <w:rsid w:val="007642CC"/>
    <w:rsid w:val="00764CCF"/>
    <w:rsid w:val="0076547E"/>
    <w:rsid w:val="00765635"/>
    <w:rsid w:val="00766DCB"/>
    <w:rsid w:val="007677AA"/>
    <w:rsid w:val="00775F15"/>
    <w:rsid w:val="0077625B"/>
    <w:rsid w:val="00777C0D"/>
    <w:rsid w:val="00777F9F"/>
    <w:rsid w:val="00780D3A"/>
    <w:rsid w:val="00783082"/>
    <w:rsid w:val="00783CBA"/>
    <w:rsid w:val="007851AB"/>
    <w:rsid w:val="00785E3C"/>
    <w:rsid w:val="007866B6"/>
    <w:rsid w:val="007866BE"/>
    <w:rsid w:val="00787F84"/>
    <w:rsid w:val="0079014B"/>
    <w:rsid w:val="00790D67"/>
    <w:rsid w:val="00791213"/>
    <w:rsid w:val="00793356"/>
    <w:rsid w:val="00796455"/>
    <w:rsid w:val="007A0F41"/>
    <w:rsid w:val="007A1DEB"/>
    <w:rsid w:val="007A4119"/>
    <w:rsid w:val="007A48FC"/>
    <w:rsid w:val="007A5259"/>
    <w:rsid w:val="007A5823"/>
    <w:rsid w:val="007A5BB6"/>
    <w:rsid w:val="007B0CF2"/>
    <w:rsid w:val="007B3931"/>
    <w:rsid w:val="007C162F"/>
    <w:rsid w:val="007C2DEF"/>
    <w:rsid w:val="007C3965"/>
    <w:rsid w:val="007C3BC8"/>
    <w:rsid w:val="007C4FAA"/>
    <w:rsid w:val="007C6974"/>
    <w:rsid w:val="007D04A2"/>
    <w:rsid w:val="007D1D89"/>
    <w:rsid w:val="007D24F3"/>
    <w:rsid w:val="007D2C42"/>
    <w:rsid w:val="007D3397"/>
    <w:rsid w:val="007D612A"/>
    <w:rsid w:val="007D77CB"/>
    <w:rsid w:val="007E1E73"/>
    <w:rsid w:val="007E3BD2"/>
    <w:rsid w:val="007E5550"/>
    <w:rsid w:val="007E60BD"/>
    <w:rsid w:val="007E6865"/>
    <w:rsid w:val="007E73B6"/>
    <w:rsid w:val="007F0811"/>
    <w:rsid w:val="007F2CF9"/>
    <w:rsid w:val="00800887"/>
    <w:rsid w:val="008014D4"/>
    <w:rsid w:val="0080201C"/>
    <w:rsid w:val="00803467"/>
    <w:rsid w:val="00803E00"/>
    <w:rsid w:val="00803F93"/>
    <w:rsid w:val="00804577"/>
    <w:rsid w:val="008051B8"/>
    <w:rsid w:val="0080533F"/>
    <w:rsid w:val="00807BC7"/>
    <w:rsid w:val="00807ED0"/>
    <w:rsid w:val="00810CF3"/>
    <w:rsid w:val="00811F56"/>
    <w:rsid w:val="00812B59"/>
    <w:rsid w:val="00813116"/>
    <w:rsid w:val="00815A10"/>
    <w:rsid w:val="00815D08"/>
    <w:rsid w:val="0081626A"/>
    <w:rsid w:val="008162D8"/>
    <w:rsid w:val="0081642B"/>
    <w:rsid w:val="00816AAC"/>
    <w:rsid w:val="00817EB1"/>
    <w:rsid w:val="0082263D"/>
    <w:rsid w:val="00824C6E"/>
    <w:rsid w:val="00824EC0"/>
    <w:rsid w:val="00824FBA"/>
    <w:rsid w:val="00831338"/>
    <w:rsid w:val="008352BC"/>
    <w:rsid w:val="00835AA7"/>
    <w:rsid w:val="008372AF"/>
    <w:rsid w:val="00837B5E"/>
    <w:rsid w:val="00837DE9"/>
    <w:rsid w:val="008406B6"/>
    <w:rsid w:val="00841D51"/>
    <w:rsid w:val="00842403"/>
    <w:rsid w:val="0084295D"/>
    <w:rsid w:val="00844C09"/>
    <w:rsid w:val="00845BE4"/>
    <w:rsid w:val="00846034"/>
    <w:rsid w:val="00847765"/>
    <w:rsid w:val="008479E7"/>
    <w:rsid w:val="0085044A"/>
    <w:rsid w:val="00850EEB"/>
    <w:rsid w:val="0085148D"/>
    <w:rsid w:val="00853DAF"/>
    <w:rsid w:val="0085468D"/>
    <w:rsid w:val="00857C88"/>
    <w:rsid w:val="00861037"/>
    <w:rsid w:val="00861AB8"/>
    <w:rsid w:val="008621B5"/>
    <w:rsid w:val="0086247D"/>
    <w:rsid w:val="0086298F"/>
    <w:rsid w:val="00864356"/>
    <w:rsid w:val="008650E2"/>
    <w:rsid w:val="00865476"/>
    <w:rsid w:val="00865BEC"/>
    <w:rsid w:val="00866ECA"/>
    <w:rsid w:val="00867743"/>
    <w:rsid w:val="008677B0"/>
    <w:rsid w:val="0087372C"/>
    <w:rsid w:val="0087423D"/>
    <w:rsid w:val="00877917"/>
    <w:rsid w:val="00877F14"/>
    <w:rsid w:val="00880603"/>
    <w:rsid w:val="008812FF"/>
    <w:rsid w:val="008814B1"/>
    <w:rsid w:val="00882FDC"/>
    <w:rsid w:val="00883842"/>
    <w:rsid w:val="00883C71"/>
    <w:rsid w:val="00885075"/>
    <w:rsid w:val="008857EE"/>
    <w:rsid w:val="0088685B"/>
    <w:rsid w:val="00890143"/>
    <w:rsid w:val="008904C7"/>
    <w:rsid w:val="0089121B"/>
    <w:rsid w:val="00891CB7"/>
    <w:rsid w:val="0089274D"/>
    <w:rsid w:val="00892C66"/>
    <w:rsid w:val="0089339E"/>
    <w:rsid w:val="00897275"/>
    <w:rsid w:val="00897A3C"/>
    <w:rsid w:val="00897B05"/>
    <w:rsid w:val="008A08F8"/>
    <w:rsid w:val="008A3F9E"/>
    <w:rsid w:val="008A413C"/>
    <w:rsid w:val="008A4AA7"/>
    <w:rsid w:val="008A5B4C"/>
    <w:rsid w:val="008A6960"/>
    <w:rsid w:val="008A6FF8"/>
    <w:rsid w:val="008B2DD4"/>
    <w:rsid w:val="008B3CE9"/>
    <w:rsid w:val="008B47BD"/>
    <w:rsid w:val="008B48E4"/>
    <w:rsid w:val="008B570A"/>
    <w:rsid w:val="008B5F1B"/>
    <w:rsid w:val="008B7313"/>
    <w:rsid w:val="008C00D1"/>
    <w:rsid w:val="008C0788"/>
    <w:rsid w:val="008C08F0"/>
    <w:rsid w:val="008C0F19"/>
    <w:rsid w:val="008C1507"/>
    <w:rsid w:val="008C190A"/>
    <w:rsid w:val="008C215D"/>
    <w:rsid w:val="008C5E45"/>
    <w:rsid w:val="008C769F"/>
    <w:rsid w:val="008D034A"/>
    <w:rsid w:val="008D0EB8"/>
    <w:rsid w:val="008D1883"/>
    <w:rsid w:val="008D3CF9"/>
    <w:rsid w:val="008D41D6"/>
    <w:rsid w:val="008D51E1"/>
    <w:rsid w:val="008D5C3C"/>
    <w:rsid w:val="008D6D08"/>
    <w:rsid w:val="008D7172"/>
    <w:rsid w:val="008D71D5"/>
    <w:rsid w:val="008D79D6"/>
    <w:rsid w:val="008E1697"/>
    <w:rsid w:val="008E235A"/>
    <w:rsid w:val="008E5B32"/>
    <w:rsid w:val="008E60A5"/>
    <w:rsid w:val="008E612A"/>
    <w:rsid w:val="008E72B3"/>
    <w:rsid w:val="008E7617"/>
    <w:rsid w:val="008F071C"/>
    <w:rsid w:val="008F0AD5"/>
    <w:rsid w:val="008F26ED"/>
    <w:rsid w:val="008F4A92"/>
    <w:rsid w:val="008F63F2"/>
    <w:rsid w:val="009001F5"/>
    <w:rsid w:val="00900B93"/>
    <w:rsid w:val="00901204"/>
    <w:rsid w:val="00903E74"/>
    <w:rsid w:val="00904DEE"/>
    <w:rsid w:val="00907143"/>
    <w:rsid w:val="009114A6"/>
    <w:rsid w:val="0091230F"/>
    <w:rsid w:val="00912A87"/>
    <w:rsid w:val="00913638"/>
    <w:rsid w:val="009145FC"/>
    <w:rsid w:val="0091472F"/>
    <w:rsid w:val="00915021"/>
    <w:rsid w:val="009169D7"/>
    <w:rsid w:val="00916E01"/>
    <w:rsid w:val="00917BEB"/>
    <w:rsid w:val="00920671"/>
    <w:rsid w:val="00920AAF"/>
    <w:rsid w:val="009223AD"/>
    <w:rsid w:val="00923232"/>
    <w:rsid w:val="009242C0"/>
    <w:rsid w:val="00924B17"/>
    <w:rsid w:val="009256E0"/>
    <w:rsid w:val="009269C5"/>
    <w:rsid w:val="00930AD8"/>
    <w:rsid w:val="00933B17"/>
    <w:rsid w:val="00934CBD"/>
    <w:rsid w:val="00935DA5"/>
    <w:rsid w:val="00936B9A"/>
    <w:rsid w:val="00940540"/>
    <w:rsid w:val="00940C85"/>
    <w:rsid w:val="009427F6"/>
    <w:rsid w:val="0094301D"/>
    <w:rsid w:val="00944F85"/>
    <w:rsid w:val="009463E4"/>
    <w:rsid w:val="00946E50"/>
    <w:rsid w:val="009477DF"/>
    <w:rsid w:val="00947A6D"/>
    <w:rsid w:val="00952812"/>
    <w:rsid w:val="00952DB6"/>
    <w:rsid w:val="009537A4"/>
    <w:rsid w:val="00953E88"/>
    <w:rsid w:val="009545D2"/>
    <w:rsid w:val="009557ED"/>
    <w:rsid w:val="0095673C"/>
    <w:rsid w:val="009575DA"/>
    <w:rsid w:val="00961423"/>
    <w:rsid w:val="00961EF2"/>
    <w:rsid w:val="009620E7"/>
    <w:rsid w:val="00967879"/>
    <w:rsid w:val="009703C3"/>
    <w:rsid w:val="00971CDC"/>
    <w:rsid w:val="0097271D"/>
    <w:rsid w:val="00973D0E"/>
    <w:rsid w:val="00973EA6"/>
    <w:rsid w:val="009740BC"/>
    <w:rsid w:val="00974E11"/>
    <w:rsid w:val="009753B1"/>
    <w:rsid w:val="00976613"/>
    <w:rsid w:val="009766C9"/>
    <w:rsid w:val="0097684A"/>
    <w:rsid w:val="00977561"/>
    <w:rsid w:val="00981CDF"/>
    <w:rsid w:val="00981EC4"/>
    <w:rsid w:val="00982C0E"/>
    <w:rsid w:val="00983089"/>
    <w:rsid w:val="00985573"/>
    <w:rsid w:val="00986EA4"/>
    <w:rsid w:val="009879B5"/>
    <w:rsid w:val="00987BAA"/>
    <w:rsid w:val="00991B78"/>
    <w:rsid w:val="0099382E"/>
    <w:rsid w:val="00993AF8"/>
    <w:rsid w:val="00994489"/>
    <w:rsid w:val="00994DE7"/>
    <w:rsid w:val="00995064"/>
    <w:rsid w:val="009960C3"/>
    <w:rsid w:val="00997CF5"/>
    <w:rsid w:val="00997E59"/>
    <w:rsid w:val="009A19F1"/>
    <w:rsid w:val="009A23BA"/>
    <w:rsid w:val="009A7708"/>
    <w:rsid w:val="009A78C7"/>
    <w:rsid w:val="009B0739"/>
    <w:rsid w:val="009B15CB"/>
    <w:rsid w:val="009B1E21"/>
    <w:rsid w:val="009B2B43"/>
    <w:rsid w:val="009B3A0B"/>
    <w:rsid w:val="009C017C"/>
    <w:rsid w:val="009C148F"/>
    <w:rsid w:val="009C1C41"/>
    <w:rsid w:val="009C1F96"/>
    <w:rsid w:val="009C30B3"/>
    <w:rsid w:val="009C387D"/>
    <w:rsid w:val="009C3A02"/>
    <w:rsid w:val="009C474D"/>
    <w:rsid w:val="009C52C7"/>
    <w:rsid w:val="009C5863"/>
    <w:rsid w:val="009C684C"/>
    <w:rsid w:val="009C7C9B"/>
    <w:rsid w:val="009D18D4"/>
    <w:rsid w:val="009D1FA0"/>
    <w:rsid w:val="009D36BB"/>
    <w:rsid w:val="009D395B"/>
    <w:rsid w:val="009D4EA2"/>
    <w:rsid w:val="009D6106"/>
    <w:rsid w:val="009E11CB"/>
    <w:rsid w:val="009E1BC4"/>
    <w:rsid w:val="009E2306"/>
    <w:rsid w:val="009E294A"/>
    <w:rsid w:val="009E2D3C"/>
    <w:rsid w:val="009E36A8"/>
    <w:rsid w:val="009E39C9"/>
    <w:rsid w:val="009E516E"/>
    <w:rsid w:val="009E641C"/>
    <w:rsid w:val="009F18AC"/>
    <w:rsid w:val="009F2227"/>
    <w:rsid w:val="009F43EF"/>
    <w:rsid w:val="009F4A72"/>
    <w:rsid w:val="009F5506"/>
    <w:rsid w:val="009F578B"/>
    <w:rsid w:val="009F5B05"/>
    <w:rsid w:val="00A007D7"/>
    <w:rsid w:val="00A01295"/>
    <w:rsid w:val="00A0358F"/>
    <w:rsid w:val="00A03E53"/>
    <w:rsid w:val="00A0548E"/>
    <w:rsid w:val="00A06CFB"/>
    <w:rsid w:val="00A105BD"/>
    <w:rsid w:val="00A10AEB"/>
    <w:rsid w:val="00A10BE9"/>
    <w:rsid w:val="00A13F9D"/>
    <w:rsid w:val="00A1636A"/>
    <w:rsid w:val="00A17B2B"/>
    <w:rsid w:val="00A20143"/>
    <w:rsid w:val="00A21180"/>
    <w:rsid w:val="00A2196F"/>
    <w:rsid w:val="00A21D53"/>
    <w:rsid w:val="00A22585"/>
    <w:rsid w:val="00A23B1C"/>
    <w:rsid w:val="00A2666F"/>
    <w:rsid w:val="00A274F3"/>
    <w:rsid w:val="00A3094F"/>
    <w:rsid w:val="00A30DD7"/>
    <w:rsid w:val="00A32871"/>
    <w:rsid w:val="00A332FA"/>
    <w:rsid w:val="00A3358F"/>
    <w:rsid w:val="00A33F43"/>
    <w:rsid w:val="00A36231"/>
    <w:rsid w:val="00A367E8"/>
    <w:rsid w:val="00A3684B"/>
    <w:rsid w:val="00A37B0A"/>
    <w:rsid w:val="00A37B79"/>
    <w:rsid w:val="00A40F2A"/>
    <w:rsid w:val="00A41333"/>
    <w:rsid w:val="00A41A5F"/>
    <w:rsid w:val="00A42214"/>
    <w:rsid w:val="00A424FB"/>
    <w:rsid w:val="00A45E95"/>
    <w:rsid w:val="00A47D88"/>
    <w:rsid w:val="00A519D5"/>
    <w:rsid w:val="00A52059"/>
    <w:rsid w:val="00A52882"/>
    <w:rsid w:val="00A5335C"/>
    <w:rsid w:val="00A533F5"/>
    <w:rsid w:val="00A54F23"/>
    <w:rsid w:val="00A557EB"/>
    <w:rsid w:val="00A560ED"/>
    <w:rsid w:val="00A56656"/>
    <w:rsid w:val="00A6175B"/>
    <w:rsid w:val="00A617C0"/>
    <w:rsid w:val="00A63875"/>
    <w:rsid w:val="00A63B64"/>
    <w:rsid w:val="00A63CFF"/>
    <w:rsid w:val="00A63E12"/>
    <w:rsid w:val="00A649A8"/>
    <w:rsid w:val="00A64FC1"/>
    <w:rsid w:val="00A65107"/>
    <w:rsid w:val="00A65558"/>
    <w:rsid w:val="00A6578D"/>
    <w:rsid w:val="00A668BA"/>
    <w:rsid w:val="00A7135B"/>
    <w:rsid w:val="00A71936"/>
    <w:rsid w:val="00A729E7"/>
    <w:rsid w:val="00A73098"/>
    <w:rsid w:val="00A74771"/>
    <w:rsid w:val="00A77EC0"/>
    <w:rsid w:val="00A80AC8"/>
    <w:rsid w:val="00A819DD"/>
    <w:rsid w:val="00A82BE9"/>
    <w:rsid w:val="00A86820"/>
    <w:rsid w:val="00A9155B"/>
    <w:rsid w:val="00A9239F"/>
    <w:rsid w:val="00A93E7C"/>
    <w:rsid w:val="00A96EFF"/>
    <w:rsid w:val="00AA5308"/>
    <w:rsid w:val="00AA6747"/>
    <w:rsid w:val="00AA770C"/>
    <w:rsid w:val="00AA7A4A"/>
    <w:rsid w:val="00AA7DFC"/>
    <w:rsid w:val="00AB0C1C"/>
    <w:rsid w:val="00AB10F7"/>
    <w:rsid w:val="00AB3206"/>
    <w:rsid w:val="00AB34A4"/>
    <w:rsid w:val="00AB4F9E"/>
    <w:rsid w:val="00AB5FA2"/>
    <w:rsid w:val="00AC0818"/>
    <w:rsid w:val="00AC0A22"/>
    <w:rsid w:val="00AC443D"/>
    <w:rsid w:val="00AC7420"/>
    <w:rsid w:val="00AD09B4"/>
    <w:rsid w:val="00AD1139"/>
    <w:rsid w:val="00AD13D6"/>
    <w:rsid w:val="00AD1CEF"/>
    <w:rsid w:val="00AD5317"/>
    <w:rsid w:val="00AE46AA"/>
    <w:rsid w:val="00AF2A38"/>
    <w:rsid w:val="00AF343E"/>
    <w:rsid w:val="00AF5C36"/>
    <w:rsid w:val="00AF603F"/>
    <w:rsid w:val="00AF63BB"/>
    <w:rsid w:val="00AF6684"/>
    <w:rsid w:val="00AF7ED8"/>
    <w:rsid w:val="00B00001"/>
    <w:rsid w:val="00B0089E"/>
    <w:rsid w:val="00B024A9"/>
    <w:rsid w:val="00B037F6"/>
    <w:rsid w:val="00B038AD"/>
    <w:rsid w:val="00B03BB4"/>
    <w:rsid w:val="00B066EC"/>
    <w:rsid w:val="00B072CD"/>
    <w:rsid w:val="00B07D80"/>
    <w:rsid w:val="00B118BD"/>
    <w:rsid w:val="00B11A27"/>
    <w:rsid w:val="00B11AD2"/>
    <w:rsid w:val="00B13247"/>
    <w:rsid w:val="00B148ED"/>
    <w:rsid w:val="00B15770"/>
    <w:rsid w:val="00B1613A"/>
    <w:rsid w:val="00B170DC"/>
    <w:rsid w:val="00B2021A"/>
    <w:rsid w:val="00B241BA"/>
    <w:rsid w:val="00B242F8"/>
    <w:rsid w:val="00B2513F"/>
    <w:rsid w:val="00B263F0"/>
    <w:rsid w:val="00B26A13"/>
    <w:rsid w:val="00B27B33"/>
    <w:rsid w:val="00B33281"/>
    <w:rsid w:val="00B35B95"/>
    <w:rsid w:val="00B360CE"/>
    <w:rsid w:val="00B3637B"/>
    <w:rsid w:val="00B400FE"/>
    <w:rsid w:val="00B414A3"/>
    <w:rsid w:val="00B43030"/>
    <w:rsid w:val="00B4520F"/>
    <w:rsid w:val="00B45A03"/>
    <w:rsid w:val="00B45D89"/>
    <w:rsid w:val="00B46138"/>
    <w:rsid w:val="00B46785"/>
    <w:rsid w:val="00B50652"/>
    <w:rsid w:val="00B52F82"/>
    <w:rsid w:val="00B53610"/>
    <w:rsid w:val="00B54E0A"/>
    <w:rsid w:val="00B54E0B"/>
    <w:rsid w:val="00B556B4"/>
    <w:rsid w:val="00B55976"/>
    <w:rsid w:val="00B57D41"/>
    <w:rsid w:val="00B57F16"/>
    <w:rsid w:val="00B6063C"/>
    <w:rsid w:val="00B61130"/>
    <w:rsid w:val="00B617CC"/>
    <w:rsid w:val="00B61FC0"/>
    <w:rsid w:val="00B62E48"/>
    <w:rsid w:val="00B668C8"/>
    <w:rsid w:val="00B702CE"/>
    <w:rsid w:val="00B74541"/>
    <w:rsid w:val="00B74885"/>
    <w:rsid w:val="00B74C62"/>
    <w:rsid w:val="00B815C8"/>
    <w:rsid w:val="00B81BE1"/>
    <w:rsid w:val="00B82835"/>
    <w:rsid w:val="00B858A4"/>
    <w:rsid w:val="00B874D2"/>
    <w:rsid w:val="00B914B5"/>
    <w:rsid w:val="00B92E45"/>
    <w:rsid w:val="00B9303F"/>
    <w:rsid w:val="00B93C0B"/>
    <w:rsid w:val="00B94B97"/>
    <w:rsid w:val="00B9656A"/>
    <w:rsid w:val="00B96892"/>
    <w:rsid w:val="00B97152"/>
    <w:rsid w:val="00BA0590"/>
    <w:rsid w:val="00BA1843"/>
    <w:rsid w:val="00BA310B"/>
    <w:rsid w:val="00BA3372"/>
    <w:rsid w:val="00BB0621"/>
    <w:rsid w:val="00BB249F"/>
    <w:rsid w:val="00BB27DD"/>
    <w:rsid w:val="00BB3465"/>
    <w:rsid w:val="00BB37DF"/>
    <w:rsid w:val="00BB3D68"/>
    <w:rsid w:val="00BB5D00"/>
    <w:rsid w:val="00BB7319"/>
    <w:rsid w:val="00BC14F0"/>
    <w:rsid w:val="00BC2276"/>
    <w:rsid w:val="00BC268B"/>
    <w:rsid w:val="00BC3FFE"/>
    <w:rsid w:val="00BC4892"/>
    <w:rsid w:val="00BC5691"/>
    <w:rsid w:val="00BC5A51"/>
    <w:rsid w:val="00BC6FE4"/>
    <w:rsid w:val="00BD0EF1"/>
    <w:rsid w:val="00BD102C"/>
    <w:rsid w:val="00BD2268"/>
    <w:rsid w:val="00BD2E3A"/>
    <w:rsid w:val="00BD529D"/>
    <w:rsid w:val="00BD7FB0"/>
    <w:rsid w:val="00BE136B"/>
    <w:rsid w:val="00BE649B"/>
    <w:rsid w:val="00BF0730"/>
    <w:rsid w:val="00BF203E"/>
    <w:rsid w:val="00BF34E6"/>
    <w:rsid w:val="00BF4A8D"/>
    <w:rsid w:val="00BF4E5C"/>
    <w:rsid w:val="00BF5768"/>
    <w:rsid w:val="00BF5853"/>
    <w:rsid w:val="00BF64CC"/>
    <w:rsid w:val="00C015ED"/>
    <w:rsid w:val="00C04793"/>
    <w:rsid w:val="00C04936"/>
    <w:rsid w:val="00C07581"/>
    <w:rsid w:val="00C1031D"/>
    <w:rsid w:val="00C10A35"/>
    <w:rsid w:val="00C1189C"/>
    <w:rsid w:val="00C11E53"/>
    <w:rsid w:val="00C13FA1"/>
    <w:rsid w:val="00C142A3"/>
    <w:rsid w:val="00C14A5D"/>
    <w:rsid w:val="00C14BD3"/>
    <w:rsid w:val="00C21D1A"/>
    <w:rsid w:val="00C22949"/>
    <w:rsid w:val="00C22DAC"/>
    <w:rsid w:val="00C2320F"/>
    <w:rsid w:val="00C2376B"/>
    <w:rsid w:val="00C2537B"/>
    <w:rsid w:val="00C2687D"/>
    <w:rsid w:val="00C3009D"/>
    <w:rsid w:val="00C30FEC"/>
    <w:rsid w:val="00C3508F"/>
    <w:rsid w:val="00C356FC"/>
    <w:rsid w:val="00C3604D"/>
    <w:rsid w:val="00C370CE"/>
    <w:rsid w:val="00C37E2D"/>
    <w:rsid w:val="00C37E5F"/>
    <w:rsid w:val="00C40463"/>
    <w:rsid w:val="00C439FB"/>
    <w:rsid w:val="00C44655"/>
    <w:rsid w:val="00C5036F"/>
    <w:rsid w:val="00C52029"/>
    <w:rsid w:val="00C55A6D"/>
    <w:rsid w:val="00C6112C"/>
    <w:rsid w:val="00C62198"/>
    <w:rsid w:val="00C64212"/>
    <w:rsid w:val="00C64970"/>
    <w:rsid w:val="00C653D0"/>
    <w:rsid w:val="00C65F90"/>
    <w:rsid w:val="00C67057"/>
    <w:rsid w:val="00C678A3"/>
    <w:rsid w:val="00C70C91"/>
    <w:rsid w:val="00C7207D"/>
    <w:rsid w:val="00C72C86"/>
    <w:rsid w:val="00C7618C"/>
    <w:rsid w:val="00C778E4"/>
    <w:rsid w:val="00C84955"/>
    <w:rsid w:val="00C863EA"/>
    <w:rsid w:val="00C879EB"/>
    <w:rsid w:val="00C87DE7"/>
    <w:rsid w:val="00C87F66"/>
    <w:rsid w:val="00C90336"/>
    <w:rsid w:val="00C9082D"/>
    <w:rsid w:val="00C91556"/>
    <w:rsid w:val="00C91A38"/>
    <w:rsid w:val="00C92423"/>
    <w:rsid w:val="00C930B7"/>
    <w:rsid w:val="00C931B2"/>
    <w:rsid w:val="00C9327A"/>
    <w:rsid w:val="00C93284"/>
    <w:rsid w:val="00C93734"/>
    <w:rsid w:val="00C938B9"/>
    <w:rsid w:val="00C93EFD"/>
    <w:rsid w:val="00C9462C"/>
    <w:rsid w:val="00CA122C"/>
    <w:rsid w:val="00CA3D29"/>
    <w:rsid w:val="00CA3E99"/>
    <w:rsid w:val="00CA4463"/>
    <w:rsid w:val="00CA58ED"/>
    <w:rsid w:val="00CA6257"/>
    <w:rsid w:val="00CA62C6"/>
    <w:rsid w:val="00CA7D7A"/>
    <w:rsid w:val="00CB051C"/>
    <w:rsid w:val="00CB0AF2"/>
    <w:rsid w:val="00CB1933"/>
    <w:rsid w:val="00CB2C67"/>
    <w:rsid w:val="00CB3547"/>
    <w:rsid w:val="00CB5A9F"/>
    <w:rsid w:val="00CB661E"/>
    <w:rsid w:val="00CB687B"/>
    <w:rsid w:val="00CB6F5F"/>
    <w:rsid w:val="00CB76A7"/>
    <w:rsid w:val="00CC03C2"/>
    <w:rsid w:val="00CC0832"/>
    <w:rsid w:val="00CC3E5D"/>
    <w:rsid w:val="00CC3F9D"/>
    <w:rsid w:val="00CC778B"/>
    <w:rsid w:val="00CD00AD"/>
    <w:rsid w:val="00CD0E20"/>
    <w:rsid w:val="00CD1D75"/>
    <w:rsid w:val="00CD59DD"/>
    <w:rsid w:val="00CD7245"/>
    <w:rsid w:val="00CD7F26"/>
    <w:rsid w:val="00CE04ED"/>
    <w:rsid w:val="00CE13AB"/>
    <w:rsid w:val="00CE144C"/>
    <w:rsid w:val="00CE212D"/>
    <w:rsid w:val="00CE247F"/>
    <w:rsid w:val="00CE3B68"/>
    <w:rsid w:val="00CE4B0C"/>
    <w:rsid w:val="00CE5FFA"/>
    <w:rsid w:val="00CF03E9"/>
    <w:rsid w:val="00CF3951"/>
    <w:rsid w:val="00CF4688"/>
    <w:rsid w:val="00CF6562"/>
    <w:rsid w:val="00CF663D"/>
    <w:rsid w:val="00CF7A0D"/>
    <w:rsid w:val="00D03476"/>
    <w:rsid w:val="00D038E8"/>
    <w:rsid w:val="00D04D56"/>
    <w:rsid w:val="00D0552D"/>
    <w:rsid w:val="00D079C7"/>
    <w:rsid w:val="00D12139"/>
    <w:rsid w:val="00D132FA"/>
    <w:rsid w:val="00D15B60"/>
    <w:rsid w:val="00D162B0"/>
    <w:rsid w:val="00D178E6"/>
    <w:rsid w:val="00D20E62"/>
    <w:rsid w:val="00D21E78"/>
    <w:rsid w:val="00D233E4"/>
    <w:rsid w:val="00D2387E"/>
    <w:rsid w:val="00D24B1B"/>
    <w:rsid w:val="00D310AD"/>
    <w:rsid w:val="00D32AE1"/>
    <w:rsid w:val="00D35854"/>
    <w:rsid w:val="00D378D8"/>
    <w:rsid w:val="00D416B8"/>
    <w:rsid w:val="00D4180F"/>
    <w:rsid w:val="00D41C21"/>
    <w:rsid w:val="00D41C3B"/>
    <w:rsid w:val="00D42018"/>
    <w:rsid w:val="00D442F0"/>
    <w:rsid w:val="00D47E44"/>
    <w:rsid w:val="00D47F93"/>
    <w:rsid w:val="00D51013"/>
    <w:rsid w:val="00D512B7"/>
    <w:rsid w:val="00D51974"/>
    <w:rsid w:val="00D52F55"/>
    <w:rsid w:val="00D53AF9"/>
    <w:rsid w:val="00D5515E"/>
    <w:rsid w:val="00D55C16"/>
    <w:rsid w:val="00D55C6B"/>
    <w:rsid w:val="00D5661A"/>
    <w:rsid w:val="00D5754C"/>
    <w:rsid w:val="00D57B4D"/>
    <w:rsid w:val="00D6062F"/>
    <w:rsid w:val="00D6141C"/>
    <w:rsid w:val="00D629C3"/>
    <w:rsid w:val="00D633A3"/>
    <w:rsid w:val="00D63966"/>
    <w:rsid w:val="00D65267"/>
    <w:rsid w:val="00D65CC9"/>
    <w:rsid w:val="00D66361"/>
    <w:rsid w:val="00D66F34"/>
    <w:rsid w:val="00D74F7D"/>
    <w:rsid w:val="00D752D6"/>
    <w:rsid w:val="00D75380"/>
    <w:rsid w:val="00D754FF"/>
    <w:rsid w:val="00D76691"/>
    <w:rsid w:val="00D767F0"/>
    <w:rsid w:val="00D80228"/>
    <w:rsid w:val="00D80673"/>
    <w:rsid w:val="00D814F2"/>
    <w:rsid w:val="00D81544"/>
    <w:rsid w:val="00D827E3"/>
    <w:rsid w:val="00D82E43"/>
    <w:rsid w:val="00D834AB"/>
    <w:rsid w:val="00D83732"/>
    <w:rsid w:val="00D84594"/>
    <w:rsid w:val="00D86EBB"/>
    <w:rsid w:val="00D90206"/>
    <w:rsid w:val="00D90519"/>
    <w:rsid w:val="00D9206A"/>
    <w:rsid w:val="00D948EE"/>
    <w:rsid w:val="00D94AA2"/>
    <w:rsid w:val="00D959A4"/>
    <w:rsid w:val="00D96475"/>
    <w:rsid w:val="00DA0E4D"/>
    <w:rsid w:val="00DA1289"/>
    <w:rsid w:val="00DA14A4"/>
    <w:rsid w:val="00DA3554"/>
    <w:rsid w:val="00DA47C8"/>
    <w:rsid w:val="00DA530D"/>
    <w:rsid w:val="00DA5BE7"/>
    <w:rsid w:val="00DA6C5E"/>
    <w:rsid w:val="00DB09F6"/>
    <w:rsid w:val="00DB0E51"/>
    <w:rsid w:val="00DB0F5C"/>
    <w:rsid w:val="00DB1497"/>
    <w:rsid w:val="00DB1FB8"/>
    <w:rsid w:val="00DB24FF"/>
    <w:rsid w:val="00DB258B"/>
    <w:rsid w:val="00DB3E57"/>
    <w:rsid w:val="00DB537C"/>
    <w:rsid w:val="00DC0FB1"/>
    <w:rsid w:val="00DC1566"/>
    <w:rsid w:val="00DC1F35"/>
    <w:rsid w:val="00DC2648"/>
    <w:rsid w:val="00DC325E"/>
    <w:rsid w:val="00DC415B"/>
    <w:rsid w:val="00DC5424"/>
    <w:rsid w:val="00DC62AB"/>
    <w:rsid w:val="00DC6B98"/>
    <w:rsid w:val="00DD092B"/>
    <w:rsid w:val="00DD2538"/>
    <w:rsid w:val="00DD39AC"/>
    <w:rsid w:val="00DD4B4F"/>
    <w:rsid w:val="00DD5336"/>
    <w:rsid w:val="00DD5D13"/>
    <w:rsid w:val="00DD6287"/>
    <w:rsid w:val="00DD7A58"/>
    <w:rsid w:val="00DD7B8D"/>
    <w:rsid w:val="00DE02D8"/>
    <w:rsid w:val="00DE124C"/>
    <w:rsid w:val="00DE124F"/>
    <w:rsid w:val="00DE2365"/>
    <w:rsid w:val="00DE35C2"/>
    <w:rsid w:val="00DE5E2D"/>
    <w:rsid w:val="00DE6BF4"/>
    <w:rsid w:val="00DF06B5"/>
    <w:rsid w:val="00DF0DB7"/>
    <w:rsid w:val="00DF10D8"/>
    <w:rsid w:val="00DF122B"/>
    <w:rsid w:val="00DF16E8"/>
    <w:rsid w:val="00DF2410"/>
    <w:rsid w:val="00DF3BE9"/>
    <w:rsid w:val="00DF4303"/>
    <w:rsid w:val="00DF7D18"/>
    <w:rsid w:val="00E02041"/>
    <w:rsid w:val="00E02489"/>
    <w:rsid w:val="00E02F87"/>
    <w:rsid w:val="00E04168"/>
    <w:rsid w:val="00E04303"/>
    <w:rsid w:val="00E06BE0"/>
    <w:rsid w:val="00E0782A"/>
    <w:rsid w:val="00E07836"/>
    <w:rsid w:val="00E07E08"/>
    <w:rsid w:val="00E12535"/>
    <w:rsid w:val="00E15754"/>
    <w:rsid w:val="00E17701"/>
    <w:rsid w:val="00E24294"/>
    <w:rsid w:val="00E26ED1"/>
    <w:rsid w:val="00E32DAB"/>
    <w:rsid w:val="00E33133"/>
    <w:rsid w:val="00E33BFA"/>
    <w:rsid w:val="00E373D6"/>
    <w:rsid w:val="00E40738"/>
    <w:rsid w:val="00E41846"/>
    <w:rsid w:val="00E42297"/>
    <w:rsid w:val="00E466AF"/>
    <w:rsid w:val="00E46ED2"/>
    <w:rsid w:val="00E47122"/>
    <w:rsid w:val="00E47679"/>
    <w:rsid w:val="00E4767C"/>
    <w:rsid w:val="00E4786F"/>
    <w:rsid w:val="00E502D8"/>
    <w:rsid w:val="00E50458"/>
    <w:rsid w:val="00E527E4"/>
    <w:rsid w:val="00E546A9"/>
    <w:rsid w:val="00E55786"/>
    <w:rsid w:val="00E56BE0"/>
    <w:rsid w:val="00E57051"/>
    <w:rsid w:val="00E57481"/>
    <w:rsid w:val="00E602FA"/>
    <w:rsid w:val="00E6034F"/>
    <w:rsid w:val="00E604E6"/>
    <w:rsid w:val="00E60D47"/>
    <w:rsid w:val="00E61845"/>
    <w:rsid w:val="00E6370D"/>
    <w:rsid w:val="00E65484"/>
    <w:rsid w:val="00E66883"/>
    <w:rsid w:val="00E67CC8"/>
    <w:rsid w:val="00E67CDD"/>
    <w:rsid w:val="00E716F2"/>
    <w:rsid w:val="00E74883"/>
    <w:rsid w:val="00E751D1"/>
    <w:rsid w:val="00E76113"/>
    <w:rsid w:val="00E76212"/>
    <w:rsid w:val="00E7683A"/>
    <w:rsid w:val="00E772E0"/>
    <w:rsid w:val="00E8022A"/>
    <w:rsid w:val="00E812E7"/>
    <w:rsid w:val="00E81305"/>
    <w:rsid w:val="00E82AE8"/>
    <w:rsid w:val="00E84812"/>
    <w:rsid w:val="00E850E8"/>
    <w:rsid w:val="00E85239"/>
    <w:rsid w:val="00E85257"/>
    <w:rsid w:val="00E8559D"/>
    <w:rsid w:val="00E867AE"/>
    <w:rsid w:val="00E877A2"/>
    <w:rsid w:val="00E9194A"/>
    <w:rsid w:val="00E9224B"/>
    <w:rsid w:val="00E94250"/>
    <w:rsid w:val="00E95850"/>
    <w:rsid w:val="00E9596F"/>
    <w:rsid w:val="00E9657B"/>
    <w:rsid w:val="00E9670E"/>
    <w:rsid w:val="00E97FD3"/>
    <w:rsid w:val="00EA002C"/>
    <w:rsid w:val="00EA0BAB"/>
    <w:rsid w:val="00EA1F9C"/>
    <w:rsid w:val="00EA2829"/>
    <w:rsid w:val="00EA28C2"/>
    <w:rsid w:val="00EA3F1C"/>
    <w:rsid w:val="00EA534A"/>
    <w:rsid w:val="00EA55C5"/>
    <w:rsid w:val="00EA6CC9"/>
    <w:rsid w:val="00EB0C3C"/>
    <w:rsid w:val="00EB100B"/>
    <w:rsid w:val="00EB1C73"/>
    <w:rsid w:val="00EB2A12"/>
    <w:rsid w:val="00EB4DC7"/>
    <w:rsid w:val="00EB517A"/>
    <w:rsid w:val="00EB5D0A"/>
    <w:rsid w:val="00EC1022"/>
    <w:rsid w:val="00EC1AF0"/>
    <w:rsid w:val="00EC2C77"/>
    <w:rsid w:val="00EC3913"/>
    <w:rsid w:val="00EC3C23"/>
    <w:rsid w:val="00EC4450"/>
    <w:rsid w:val="00EC5CB1"/>
    <w:rsid w:val="00ED016C"/>
    <w:rsid w:val="00ED04D8"/>
    <w:rsid w:val="00ED0755"/>
    <w:rsid w:val="00ED1B01"/>
    <w:rsid w:val="00ED1BD0"/>
    <w:rsid w:val="00ED25BF"/>
    <w:rsid w:val="00ED41F5"/>
    <w:rsid w:val="00ED4A69"/>
    <w:rsid w:val="00ED6332"/>
    <w:rsid w:val="00EE1C5A"/>
    <w:rsid w:val="00EE202C"/>
    <w:rsid w:val="00EE3BC8"/>
    <w:rsid w:val="00EE6F0C"/>
    <w:rsid w:val="00EF019B"/>
    <w:rsid w:val="00EF0B7B"/>
    <w:rsid w:val="00EF450B"/>
    <w:rsid w:val="00EF58EC"/>
    <w:rsid w:val="00EF5ECA"/>
    <w:rsid w:val="00EF6282"/>
    <w:rsid w:val="00F02209"/>
    <w:rsid w:val="00F02606"/>
    <w:rsid w:val="00F03A95"/>
    <w:rsid w:val="00F03B64"/>
    <w:rsid w:val="00F0499F"/>
    <w:rsid w:val="00F04E89"/>
    <w:rsid w:val="00F07C1F"/>
    <w:rsid w:val="00F11630"/>
    <w:rsid w:val="00F14AE0"/>
    <w:rsid w:val="00F150D0"/>
    <w:rsid w:val="00F15A77"/>
    <w:rsid w:val="00F16DD8"/>
    <w:rsid w:val="00F16F02"/>
    <w:rsid w:val="00F16FED"/>
    <w:rsid w:val="00F203BD"/>
    <w:rsid w:val="00F210D9"/>
    <w:rsid w:val="00F2201E"/>
    <w:rsid w:val="00F22716"/>
    <w:rsid w:val="00F23212"/>
    <w:rsid w:val="00F24284"/>
    <w:rsid w:val="00F26419"/>
    <w:rsid w:val="00F26473"/>
    <w:rsid w:val="00F264E4"/>
    <w:rsid w:val="00F31B90"/>
    <w:rsid w:val="00F31EB6"/>
    <w:rsid w:val="00F320D0"/>
    <w:rsid w:val="00F32DD3"/>
    <w:rsid w:val="00F410C0"/>
    <w:rsid w:val="00F422C5"/>
    <w:rsid w:val="00F4359B"/>
    <w:rsid w:val="00F44582"/>
    <w:rsid w:val="00F449FF"/>
    <w:rsid w:val="00F45231"/>
    <w:rsid w:val="00F45C7D"/>
    <w:rsid w:val="00F471C0"/>
    <w:rsid w:val="00F51B38"/>
    <w:rsid w:val="00F51B5C"/>
    <w:rsid w:val="00F52872"/>
    <w:rsid w:val="00F5514B"/>
    <w:rsid w:val="00F56251"/>
    <w:rsid w:val="00F566F8"/>
    <w:rsid w:val="00F56750"/>
    <w:rsid w:val="00F578E5"/>
    <w:rsid w:val="00F6188A"/>
    <w:rsid w:val="00F61FD1"/>
    <w:rsid w:val="00F63B6F"/>
    <w:rsid w:val="00F64DE4"/>
    <w:rsid w:val="00F64E73"/>
    <w:rsid w:val="00F6640F"/>
    <w:rsid w:val="00F66DEA"/>
    <w:rsid w:val="00F723AC"/>
    <w:rsid w:val="00F735AC"/>
    <w:rsid w:val="00F766D3"/>
    <w:rsid w:val="00F76725"/>
    <w:rsid w:val="00F82C04"/>
    <w:rsid w:val="00F83DC2"/>
    <w:rsid w:val="00F850FE"/>
    <w:rsid w:val="00F85159"/>
    <w:rsid w:val="00F85756"/>
    <w:rsid w:val="00F907E1"/>
    <w:rsid w:val="00F91338"/>
    <w:rsid w:val="00F91C3C"/>
    <w:rsid w:val="00F92B9D"/>
    <w:rsid w:val="00F92FB6"/>
    <w:rsid w:val="00F958D4"/>
    <w:rsid w:val="00F96EB9"/>
    <w:rsid w:val="00F96ED0"/>
    <w:rsid w:val="00F971CB"/>
    <w:rsid w:val="00F978B9"/>
    <w:rsid w:val="00FA0182"/>
    <w:rsid w:val="00FA2185"/>
    <w:rsid w:val="00FA2237"/>
    <w:rsid w:val="00FA2D20"/>
    <w:rsid w:val="00FA4714"/>
    <w:rsid w:val="00FA5A60"/>
    <w:rsid w:val="00FA697B"/>
    <w:rsid w:val="00FB1B08"/>
    <w:rsid w:val="00FB1EBE"/>
    <w:rsid w:val="00FB292D"/>
    <w:rsid w:val="00FB2937"/>
    <w:rsid w:val="00FB3D1C"/>
    <w:rsid w:val="00FB428D"/>
    <w:rsid w:val="00FB499A"/>
    <w:rsid w:val="00FB4F94"/>
    <w:rsid w:val="00FB69EB"/>
    <w:rsid w:val="00FB74F3"/>
    <w:rsid w:val="00FB7785"/>
    <w:rsid w:val="00FB7807"/>
    <w:rsid w:val="00FC06BF"/>
    <w:rsid w:val="00FC0D88"/>
    <w:rsid w:val="00FC302F"/>
    <w:rsid w:val="00FC4B29"/>
    <w:rsid w:val="00FC53EA"/>
    <w:rsid w:val="00FC5C1F"/>
    <w:rsid w:val="00FC618C"/>
    <w:rsid w:val="00FC6251"/>
    <w:rsid w:val="00FC69C2"/>
    <w:rsid w:val="00FC6FB9"/>
    <w:rsid w:val="00FC742C"/>
    <w:rsid w:val="00FC7A81"/>
    <w:rsid w:val="00FD3385"/>
    <w:rsid w:val="00FD40C4"/>
    <w:rsid w:val="00FD4514"/>
    <w:rsid w:val="00FD4947"/>
    <w:rsid w:val="00FD4C77"/>
    <w:rsid w:val="00FD54E7"/>
    <w:rsid w:val="00FD592B"/>
    <w:rsid w:val="00FD6CE4"/>
    <w:rsid w:val="00FD6F1D"/>
    <w:rsid w:val="00FD7B4A"/>
    <w:rsid w:val="00FE0029"/>
    <w:rsid w:val="00FE1942"/>
    <w:rsid w:val="00FE1A35"/>
    <w:rsid w:val="00FE401D"/>
    <w:rsid w:val="00FE45FE"/>
    <w:rsid w:val="00FE4CED"/>
    <w:rsid w:val="00FE5393"/>
    <w:rsid w:val="00FE6316"/>
    <w:rsid w:val="00FE655C"/>
    <w:rsid w:val="00FE6D9C"/>
    <w:rsid w:val="00FE7F17"/>
    <w:rsid w:val="00FF00E3"/>
    <w:rsid w:val="00FF26C0"/>
    <w:rsid w:val="00FF2E66"/>
    <w:rsid w:val="00FF5B75"/>
    <w:rsid w:val="00FF674F"/>
    <w:rsid w:val="00FF7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2EF378-E32E-4FAB-9F52-21527E46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basedOn w:val="Normal"/>
    <w:next w:val="Normal"/>
    <w:qFormat/>
    <w:rsid w:val="00393618"/>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393618"/>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
    <w:qFormat/>
    <w:rsid w:val="00393618"/>
    <w:pPr>
      <w:keepNext/>
      <w:spacing w:before="240" w:after="60"/>
      <w:outlineLvl w:val="2"/>
    </w:pPr>
    <w:rPr>
      <w:rFonts w:ascii="Arial" w:hAnsi="Arial" w:cs="Arial"/>
      <w:b/>
      <w:bCs/>
      <w:sz w:val="26"/>
      <w:szCs w:val="26"/>
    </w:rPr>
  </w:style>
  <w:style w:type="paragraph" w:styleId="Balk5">
    <w:name w:val="heading 5"/>
    <w:basedOn w:val="Normal"/>
    <w:next w:val="Normal"/>
    <w:qFormat/>
    <w:rsid w:val="009575DA"/>
    <w:pPr>
      <w:spacing w:before="240" w:after="60"/>
      <w:outlineLvl w:val="4"/>
    </w:pPr>
    <w:rPr>
      <w:b/>
      <w:bCs/>
      <w:i/>
      <w:iCs/>
      <w:sz w:val="26"/>
      <w:szCs w:val="26"/>
    </w:rPr>
  </w:style>
  <w:style w:type="paragraph" w:styleId="Balk6">
    <w:name w:val="heading 6"/>
    <w:basedOn w:val="Normal"/>
    <w:next w:val="Normal"/>
    <w:qFormat/>
    <w:rsid w:val="00393618"/>
    <w:pPr>
      <w:spacing w:before="240" w:after="60"/>
      <w:outlineLvl w:val="5"/>
    </w:pPr>
    <w:rPr>
      <w:b/>
      <w:bCs/>
      <w:sz w:val="22"/>
      <w:szCs w:val="22"/>
    </w:rPr>
  </w:style>
  <w:style w:type="paragraph" w:styleId="Balk7">
    <w:name w:val="heading 7"/>
    <w:basedOn w:val="Normal"/>
    <w:qFormat/>
    <w:rsid w:val="008E1697"/>
    <w:pPr>
      <w:spacing w:before="100" w:beforeAutospacing="1" w:after="100" w:afterAutospacing="1"/>
      <w:outlineLvl w:val="6"/>
    </w:pPr>
    <w:rPr>
      <w:color w:val="000000"/>
    </w:rPr>
  </w:style>
  <w:style w:type="paragraph" w:styleId="Balk8">
    <w:name w:val="heading 8"/>
    <w:basedOn w:val="Normal"/>
    <w:next w:val="Normal"/>
    <w:qFormat/>
    <w:rsid w:val="00393618"/>
    <w:pPr>
      <w:spacing w:before="240" w:after="60"/>
      <w:outlineLvl w:val="7"/>
    </w:pPr>
    <w:rPr>
      <w:i/>
      <w:iCs/>
    </w:rPr>
  </w:style>
  <w:style w:type="paragraph" w:styleId="Balk9">
    <w:name w:val="heading 9"/>
    <w:basedOn w:val="Normal"/>
    <w:next w:val="Normal"/>
    <w:qFormat/>
    <w:rsid w:val="00393618"/>
    <w:pPr>
      <w:spacing w:before="240" w:after="60"/>
      <w:outlineLvl w:val="8"/>
    </w:pPr>
    <w:rPr>
      <w:rFonts w:ascii="Arial" w:hAnsi="Arial" w:cs="Arial"/>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styleId="Kpr">
    <w:name w:val="Hyperlink"/>
    <w:rsid w:val="008E1697"/>
    <w:rPr>
      <w:strike w:val="0"/>
      <w:dstrike w:val="0"/>
      <w:color w:val="FFFFFF"/>
      <w:u w:val="none"/>
      <w:effect w:val="none"/>
    </w:rPr>
  </w:style>
  <w:style w:type="paragraph" w:styleId="GvdeMetni">
    <w:name w:val="Body Text"/>
    <w:basedOn w:val="Normal"/>
    <w:rsid w:val="008E1697"/>
    <w:pPr>
      <w:spacing w:before="100" w:beforeAutospacing="1" w:after="100" w:afterAutospacing="1"/>
    </w:pPr>
    <w:rPr>
      <w:color w:val="000000"/>
    </w:rPr>
  </w:style>
  <w:style w:type="paragraph" w:styleId="NormalWeb">
    <w:name w:val="Normal (Web)"/>
    <w:basedOn w:val="Normal"/>
    <w:uiPriority w:val="99"/>
    <w:rsid w:val="00393618"/>
    <w:pPr>
      <w:spacing w:before="100" w:beforeAutospacing="1" w:after="100" w:afterAutospacing="1"/>
    </w:pPr>
  </w:style>
  <w:style w:type="paragraph" w:styleId="Altbilgi">
    <w:name w:val="Altbilgi"/>
    <w:basedOn w:val="Normal"/>
    <w:rsid w:val="00225BC4"/>
    <w:pPr>
      <w:tabs>
        <w:tab w:val="center" w:pos="4320"/>
        <w:tab w:val="right" w:pos="8640"/>
      </w:tabs>
    </w:pPr>
  </w:style>
  <w:style w:type="character" w:styleId="SayfaNumaras">
    <w:name w:val="page number"/>
    <w:basedOn w:val="VarsaylanParagrafYazTipi"/>
    <w:rsid w:val="00225BC4"/>
  </w:style>
  <w:style w:type="paragraph" w:styleId="stbilgi">
    <w:name w:val="Üstbilgi"/>
    <w:basedOn w:val="Normal"/>
    <w:rsid w:val="00067C5D"/>
    <w:pPr>
      <w:tabs>
        <w:tab w:val="center" w:pos="4536"/>
        <w:tab w:val="right" w:pos="9072"/>
      </w:tabs>
    </w:pPr>
  </w:style>
  <w:style w:type="paragraph" w:styleId="BalonMetni">
    <w:name w:val="Balloon Text"/>
    <w:basedOn w:val="Normal"/>
    <w:semiHidden/>
    <w:rsid w:val="00967879"/>
    <w:rPr>
      <w:rFonts w:ascii="Tahoma" w:hAnsi="Tahoma" w:cs="Tahoma"/>
      <w:sz w:val="16"/>
      <w:szCs w:val="16"/>
    </w:rPr>
  </w:style>
  <w:style w:type="character" w:customStyle="1" w:styleId="hit">
    <w:name w:val="hit"/>
    <w:basedOn w:val="VarsaylanParagrafYazTipi"/>
    <w:rsid w:val="00D47E44"/>
  </w:style>
  <w:style w:type="character" w:customStyle="1" w:styleId="bf">
    <w:name w:val="bf"/>
    <w:basedOn w:val="VarsaylanParagrafYazTipi"/>
    <w:rsid w:val="00D47E44"/>
  </w:style>
  <w:style w:type="character" w:customStyle="1" w:styleId="databold1">
    <w:name w:val="data_bold1"/>
    <w:rsid w:val="00D47E44"/>
    <w:rPr>
      <w:b/>
      <w:bCs/>
      <w:sz w:val="18"/>
      <w:szCs w:val="18"/>
      <w:shd w:val="clear" w:color="auto" w:fill="FFFFFF"/>
    </w:rPr>
  </w:style>
  <w:style w:type="character" w:styleId="Gl">
    <w:name w:val="Strong"/>
    <w:uiPriority w:val="22"/>
    <w:qFormat/>
    <w:rsid w:val="006002A9"/>
    <w:rPr>
      <w:b/>
      <w:bCs/>
    </w:rPr>
  </w:style>
  <w:style w:type="paragraph" w:styleId="GvdeMetniGirintisi3">
    <w:name w:val="Body Text Indent 3"/>
    <w:basedOn w:val="Normal"/>
    <w:rsid w:val="006002A9"/>
    <w:pPr>
      <w:spacing w:after="120"/>
      <w:ind w:left="283"/>
    </w:pPr>
    <w:rPr>
      <w:sz w:val="16"/>
      <w:szCs w:val="16"/>
      <w:lang w:val="tr-TR" w:eastAsia="tr-TR"/>
    </w:rPr>
  </w:style>
  <w:style w:type="character" w:customStyle="1" w:styleId="nojs">
    <w:name w:val="nojs"/>
    <w:basedOn w:val="VarsaylanParagrafYazTipi"/>
    <w:rsid w:val="00AB34A4"/>
  </w:style>
  <w:style w:type="paragraph" w:styleId="KonuBal">
    <w:name w:val="Title"/>
    <w:basedOn w:val="Normal"/>
    <w:qFormat/>
    <w:rsid w:val="002F7122"/>
    <w:pPr>
      <w:jc w:val="center"/>
    </w:pPr>
    <w:rPr>
      <w:b/>
      <w:szCs w:val="20"/>
      <w:lang w:eastAsia="tr-TR"/>
    </w:rPr>
  </w:style>
  <w:style w:type="paragraph" w:styleId="HTMLncedenBiimlendirilmi">
    <w:name w:val="HTML Preformatted"/>
    <w:basedOn w:val="Normal"/>
    <w:link w:val="HTMLncedenBiimlendirilmiChar"/>
    <w:uiPriority w:val="99"/>
    <w:rsid w:val="00DB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31"/>
      <w:szCs w:val="31"/>
      <w:lang w:val="tr-TR" w:eastAsia="zh-CN"/>
    </w:rPr>
  </w:style>
  <w:style w:type="paragraph" w:customStyle="1" w:styleId="TTPTitle">
    <w:name w:val="TTP Title"/>
    <w:basedOn w:val="Normal"/>
    <w:next w:val="Normal"/>
    <w:rsid w:val="008E72B3"/>
    <w:pPr>
      <w:autoSpaceDE w:val="0"/>
      <w:autoSpaceDN w:val="0"/>
      <w:spacing w:after="120"/>
      <w:jc w:val="center"/>
    </w:pPr>
    <w:rPr>
      <w:rFonts w:ascii="Arial" w:hAnsi="Arial" w:cs="Arial"/>
      <w:b/>
      <w:bCs/>
      <w:sz w:val="30"/>
      <w:szCs w:val="30"/>
    </w:rPr>
  </w:style>
  <w:style w:type="character" w:styleId="Vurgu">
    <w:name w:val="Emphasis"/>
    <w:uiPriority w:val="20"/>
    <w:qFormat/>
    <w:rsid w:val="000B6137"/>
    <w:rPr>
      <w:i/>
      <w:iCs/>
    </w:rPr>
  </w:style>
  <w:style w:type="paragraph" w:customStyle="1" w:styleId="TTPAuthors">
    <w:name w:val="TTP Author(s)"/>
    <w:basedOn w:val="Normal"/>
    <w:next w:val="Normal"/>
    <w:rsid w:val="00AE46AA"/>
    <w:pPr>
      <w:autoSpaceDE w:val="0"/>
      <w:autoSpaceDN w:val="0"/>
      <w:spacing w:before="120"/>
      <w:jc w:val="center"/>
    </w:pPr>
    <w:rPr>
      <w:rFonts w:ascii="Arial" w:hAnsi="Arial" w:cs="Arial"/>
      <w:sz w:val="28"/>
      <w:szCs w:val="28"/>
    </w:rPr>
  </w:style>
  <w:style w:type="character" w:customStyle="1" w:styleId="journalhead">
    <w:name w:val="journalhead"/>
    <w:basedOn w:val="VarsaylanParagrafYazTipi"/>
    <w:rsid w:val="00AE46AA"/>
  </w:style>
  <w:style w:type="character" w:customStyle="1" w:styleId="clientsectionheader">
    <w:name w:val="clientsectionheader"/>
    <w:basedOn w:val="VarsaylanParagrafYazTipi"/>
    <w:rsid w:val="00F02606"/>
  </w:style>
  <w:style w:type="paragraph" w:customStyle="1" w:styleId="Normal1">
    <w:name w:val="Normal1"/>
    <w:basedOn w:val="Normal"/>
    <w:rsid w:val="00DA14A4"/>
    <w:rPr>
      <w:lang w:val="tr-TR" w:eastAsia="tr-TR"/>
    </w:rPr>
  </w:style>
  <w:style w:type="paragraph" w:customStyle="1" w:styleId="Default">
    <w:name w:val="Default"/>
    <w:rsid w:val="00030A2D"/>
    <w:pPr>
      <w:autoSpaceDE w:val="0"/>
      <w:autoSpaceDN w:val="0"/>
      <w:adjustRightInd w:val="0"/>
    </w:pPr>
    <w:rPr>
      <w:rFonts w:ascii="Gulliver RM" w:hAnsi="Gulliver RM" w:cs="Gulliver RM"/>
      <w:color w:val="000000"/>
      <w:sz w:val="24"/>
      <w:szCs w:val="24"/>
    </w:rPr>
  </w:style>
  <w:style w:type="character" w:customStyle="1" w:styleId="articledo">
    <w:name w:val="articledoı"/>
    <w:basedOn w:val="VarsaylanParagrafYazTipi"/>
    <w:rsid w:val="00DD5336"/>
  </w:style>
  <w:style w:type="character" w:customStyle="1" w:styleId="DzMetinChar">
    <w:name w:val="Düz Metin Char"/>
    <w:link w:val="DzMetin"/>
    <w:uiPriority w:val="99"/>
    <w:semiHidden/>
    <w:locked/>
    <w:rsid w:val="0010360F"/>
    <w:rPr>
      <w:rFonts w:ascii="Consolas" w:hAnsi="Consolas" w:cs="Consolas"/>
      <w:sz w:val="21"/>
      <w:szCs w:val="21"/>
    </w:rPr>
  </w:style>
  <w:style w:type="paragraph" w:styleId="DzMetin">
    <w:name w:val="Plain Text"/>
    <w:basedOn w:val="Normal"/>
    <w:link w:val="DzMetinChar"/>
    <w:uiPriority w:val="99"/>
    <w:semiHidden/>
    <w:unhideWhenUsed/>
    <w:rsid w:val="0010360F"/>
    <w:pPr>
      <w:spacing w:before="100" w:beforeAutospacing="1" w:after="100" w:afterAutospacing="1"/>
    </w:pPr>
    <w:rPr>
      <w:rFonts w:ascii="Consolas" w:hAnsi="Consolas"/>
      <w:sz w:val="21"/>
      <w:szCs w:val="21"/>
      <w:lang w:val="x-none" w:eastAsia="x-none"/>
    </w:rPr>
  </w:style>
  <w:style w:type="character" w:customStyle="1" w:styleId="DzMetinChar1">
    <w:name w:val="Düz Metin Char1"/>
    <w:uiPriority w:val="99"/>
    <w:semiHidden/>
    <w:rsid w:val="0010360F"/>
    <w:rPr>
      <w:rFonts w:ascii="Courier New" w:hAnsi="Courier New" w:cs="Courier New"/>
      <w:lang w:val="en-US" w:eastAsia="en-US"/>
    </w:rPr>
  </w:style>
  <w:style w:type="character" w:customStyle="1" w:styleId="apple-converted-space">
    <w:name w:val="apple-converted-space"/>
    <w:rsid w:val="00DA1289"/>
  </w:style>
  <w:style w:type="character" w:customStyle="1" w:styleId="HTMLncedenBiimlendirilmiChar">
    <w:name w:val="HTML Önceden Biçimlendirilmiş Char"/>
    <w:link w:val="HTMLncedenBiimlendirilmi"/>
    <w:uiPriority w:val="99"/>
    <w:rsid w:val="008A3F9E"/>
    <w:rPr>
      <w:rFonts w:ascii="Courier New" w:eastAsia="SimSun" w:hAnsi="Courier New" w:cs="Courier New"/>
      <w:sz w:val="31"/>
      <w:szCs w:val="31"/>
      <w:lang w:val="tr-TR" w:eastAsia="zh-CN"/>
    </w:rPr>
  </w:style>
  <w:style w:type="table" w:styleId="TabloKlavuzu">
    <w:name w:val="Table Grid"/>
    <w:basedOn w:val="NormalTablo"/>
    <w:uiPriority w:val="59"/>
    <w:rsid w:val="00D53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DC1F35"/>
  </w:style>
  <w:style w:type="character" w:customStyle="1" w:styleId="Balk3Char">
    <w:name w:val="Başlık 3 Char"/>
    <w:link w:val="Balk3"/>
    <w:uiPriority w:val="9"/>
    <w:rsid w:val="00FC69C2"/>
    <w:rPr>
      <w:rFonts w:ascii="Arial" w:hAnsi="Arial" w:cs="Arial"/>
      <w:b/>
      <w:bCs/>
      <w:sz w:val="26"/>
      <w:szCs w:val="26"/>
      <w:lang w:val="en-US" w:eastAsia="en-US"/>
    </w:rPr>
  </w:style>
  <w:style w:type="paragraph" w:styleId="ListeParagraf">
    <w:name w:val="List Paragraph"/>
    <w:basedOn w:val="Normal"/>
    <w:uiPriority w:val="34"/>
    <w:qFormat/>
    <w:rsid w:val="00C91A38"/>
    <w:pPr>
      <w:spacing w:after="200" w:line="276" w:lineRule="auto"/>
      <w:ind w:left="720"/>
      <w:contextualSpacing/>
    </w:pPr>
    <w:rPr>
      <w:rFonts w:ascii="Calibri" w:eastAsia="Calibri" w:hAnsi="Calibri"/>
      <w:sz w:val="22"/>
      <w:szCs w:val="22"/>
      <w:lang w:val="tr-TR"/>
    </w:rPr>
  </w:style>
  <w:style w:type="character" w:customStyle="1" w:styleId="label">
    <w:name w:val="label"/>
    <w:rsid w:val="00FB4F94"/>
  </w:style>
  <w:style w:type="paragraph" w:customStyle="1" w:styleId="Title1crc">
    <w:name w:val="Title_1_crc"/>
    <w:basedOn w:val="Normal"/>
    <w:link w:val="Title1crcChar"/>
    <w:rsid w:val="001822B6"/>
    <w:pPr>
      <w:keepNext/>
      <w:pageBreakBefore/>
      <w:widowControl w:val="0"/>
      <w:suppressAutoHyphens/>
      <w:spacing w:after="120"/>
    </w:pPr>
    <w:rPr>
      <w:b/>
      <w:caps/>
      <w:lang w:val="en-GB"/>
    </w:rPr>
  </w:style>
  <w:style w:type="character" w:customStyle="1" w:styleId="Title1crcChar">
    <w:name w:val="Title_1_crc Char"/>
    <w:link w:val="Title1crc"/>
    <w:rsid w:val="001822B6"/>
    <w:rPr>
      <w:b/>
      <w:caps/>
      <w:sz w:val="24"/>
      <w:szCs w:val="24"/>
      <w:lang w:val="en-GB" w:eastAsia="en-US"/>
    </w:rPr>
  </w:style>
  <w:style w:type="table" w:styleId="DzTablo2">
    <w:name w:val="Plain Table 2"/>
    <w:basedOn w:val="NormalTablo"/>
    <w:uiPriority w:val="42"/>
    <w:rsid w:val="00FB499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g-star-inserted">
    <w:name w:val="ng-star-inserted"/>
    <w:rsid w:val="00976613"/>
  </w:style>
  <w:style w:type="character" w:customStyle="1" w:styleId="value">
    <w:name w:val="value"/>
    <w:rsid w:val="00976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7365">
      <w:bodyDiv w:val="1"/>
      <w:marLeft w:val="0"/>
      <w:marRight w:val="0"/>
      <w:marTop w:val="0"/>
      <w:marBottom w:val="0"/>
      <w:divBdr>
        <w:top w:val="none" w:sz="0" w:space="0" w:color="auto"/>
        <w:left w:val="none" w:sz="0" w:space="0" w:color="auto"/>
        <w:bottom w:val="none" w:sz="0" w:space="0" w:color="auto"/>
        <w:right w:val="none" w:sz="0" w:space="0" w:color="auto"/>
      </w:divBdr>
    </w:div>
    <w:div w:id="129709942">
      <w:bodyDiv w:val="1"/>
      <w:marLeft w:val="0"/>
      <w:marRight w:val="0"/>
      <w:marTop w:val="0"/>
      <w:marBottom w:val="0"/>
      <w:divBdr>
        <w:top w:val="none" w:sz="0" w:space="0" w:color="auto"/>
        <w:left w:val="none" w:sz="0" w:space="0" w:color="auto"/>
        <w:bottom w:val="none" w:sz="0" w:space="0" w:color="auto"/>
        <w:right w:val="none" w:sz="0" w:space="0" w:color="auto"/>
      </w:divBdr>
    </w:div>
    <w:div w:id="136607207">
      <w:bodyDiv w:val="1"/>
      <w:marLeft w:val="0"/>
      <w:marRight w:val="0"/>
      <w:marTop w:val="0"/>
      <w:marBottom w:val="0"/>
      <w:divBdr>
        <w:top w:val="none" w:sz="0" w:space="0" w:color="auto"/>
        <w:left w:val="none" w:sz="0" w:space="0" w:color="auto"/>
        <w:bottom w:val="none" w:sz="0" w:space="0" w:color="auto"/>
        <w:right w:val="none" w:sz="0" w:space="0" w:color="auto"/>
      </w:divBdr>
      <w:divsChild>
        <w:div w:id="888345084">
          <w:marLeft w:val="0"/>
          <w:marRight w:val="0"/>
          <w:marTop w:val="0"/>
          <w:marBottom w:val="0"/>
          <w:divBdr>
            <w:top w:val="none" w:sz="0" w:space="0" w:color="auto"/>
            <w:left w:val="none" w:sz="0" w:space="0" w:color="auto"/>
            <w:bottom w:val="none" w:sz="0" w:space="0" w:color="auto"/>
            <w:right w:val="none" w:sz="0" w:space="0" w:color="auto"/>
          </w:divBdr>
          <w:divsChild>
            <w:div w:id="1318344868">
              <w:marLeft w:val="0"/>
              <w:marRight w:val="0"/>
              <w:marTop w:val="0"/>
              <w:marBottom w:val="0"/>
              <w:divBdr>
                <w:top w:val="none" w:sz="0" w:space="0" w:color="auto"/>
                <w:left w:val="none" w:sz="0" w:space="0" w:color="auto"/>
                <w:bottom w:val="none" w:sz="0" w:space="0" w:color="auto"/>
                <w:right w:val="none" w:sz="0" w:space="0" w:color="auto"/>
              </w:divBdr>
              <w:divsChild>
                <w:div w:id="602108775">
                  <w:marLeft w:val="30"/>
                  <w:marRight w:val="30"/>
                  <w:marTop w:val="30"/>
                  <w:marBottom w:val="30"/>
                  <w:divBdr>
                    <w:top w:val="none" w:sz="0" w:space="0" w:color="auto"/>
                    <w:left w:val="none" w:sz="0" w:space="0" w:color="auto"/>
                    <w:bottom w:val="none" w:sz="0" w:space="0" w:color="auto"/>
                    <w:right w:val="none" w:sz="0" w:space="0" w:color="auto"/>
                  </w:divBdr>
                  <w:divsChild>
                    <w:div w:id="246233680">
                      <w:marLeft w:val="30"/>
                      <w:marRight w:val="30"/>
                      <w:marTop w:val="30"/>
                      <w:marBottom w:val="30"/>
                      <w:divBdr>
                        <w:top w:val="none" w:sz="0" w:space="0" w:color="auto"/>
                        <w:left w:val="none" w:sz="0" w:space="0" w:color="auto"/>
                        <w:bottom w:val="none" w:sz="0" w:space="0" w:color="auto"/>
                        <w:right w:val="none" w:sz="0" w:space="0" w:color="auto"/>
                      </w:divBdr>
                    </w:div>
                    <w:div w:id="159863170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67990278">
      <w:bodyDiv w:val="1"/>
      <w:marLeft w:val="0"/>
      <w:marRight w:val="0"/>
      <w:marTop w:val="0"/>
      <w:marBottom w:val="0"/>
      <w:divBdr>
        <w:top w:val="none" w:sz="0" w:space="0" w:color="auto"/>
        <w:left w:val="none" w:sz="0" w:space="0" w:color="auto"/>
        <w:bottom w:val="none" w:sz="0" w:space="0" w:color="auto"/>
        <w:right w:val="none" w:sz="0" w:space="0" w:color="auto"/>
      </w:divBdr>
      <w:divsChild>
        <w:div w:id="207037076">
          <w:marLeft w:val="0"/>
          <w:marRight w:val="0"/>
          <w:marTop w:val="0"/>
          <w:marBottom w:val="0"/>
          <w:divBdr>
            <w:top w:val="none" w:sz="0" w:space="0" w:color="auto"/>
            <w:left w:val="none" w:sz="0" w:space="0" w:color="auto"/>
            <w:bottom w:val="none" w:sz="0" w:space="0" w:color="auto"/>
            <w:right w:val="none" w:sz="0" w:space="0" w:color="auto"/>
          </w:divBdr>
          <w:divsChild>
            <w:div w:id="490028540">
              <w:marLeft w:val="0"/>
              <w:marRight w:val="0"/>
              <w:marTop w:val="0"/>
              <w:marBottom w:val="0"/>
              <w:divBdr>
                <w:top w:val="none" w:sz="0" w:space="0" w:color="auto"/>
                <w:left w:val="none" w:sz="0" w:space="0" w:color="auto"/>
                <w:bottom w:val="none" w:sz="0" w:space="0" w:color="auto"/>
                <w:right w:val="none" w:sz="0" w:space="0" w:color="auto"/>
              </w:divBdr>
              <w:divsChild>
                <w:div w:id="1289581477">
                  <w:marLeft w:val="30"/>
                  <w:marRight w:val="30"/>
                  <w:marTop w:val="30"/>
                  <w:marBottom w:val="30"/>
                  <w:divBdr>
                    <w:top w:val="none" w:sz="0" w:space="0" w:color="auto"/>
                    <w:left w:val="none" w:sz="0" w:space="0" w:color="auto"/>
                    <w:bottom w:val="none" w:sz="0" w:space="0" w:color="auto"/>
                    <w:right w:val="none" w:sz="0" w:space="0" w:color="auto"/>
                  </w:divBdr>
                  <w:divsChild>
                    <w:div w:id="209003967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18593788">
      <w:bodyDiv w:val="1"/>
      <w:marLeft w:val="0"/>
      <w:marRight w:val="0"/>
      <w:marTop w:val="0"/>
      <w:marBottom w:val="0"/>
      <w:divBdr>
        <w:top w:val="none" w:sz="0" w:space="0" w:color="auto"/>
        <w:left w:val="none" w:sz="0" w:space="0" w:color="auto"/>
        <w:bottom w:val="none" w:sz="0" w:space="0" w:color="auto"/>
        <w:right w:val="none" w:sz="0" w:space="0" w:color="auto"/>
      </w:divBdr>
    </w:div>
    <w:div w:id="240794347">
      <w:bodyDiv w:val="1"/>
      <w:marLeft w:val="0"/>
      <w:marRight w:val="0"/>
      <w:marTop w:val="0"/>
      <w:marBottom w:val="0"/>
      <w:divBdr>
        <w:top w:val="none" w:sz="0" w:space="0" w:color="auto"/>
        <w:left w:val="none" w:sz="0" w:space="0" w:color="auto"/>
        <w:bottom w:val="none" w:sz="0" w:space="0" w:color="auto"/>
        <w:right w:val="none" w:sz="0" w:space="0" w:color="auto"/>
      </w:divBdr>
      <w:divsChild>
        <w:div w:id="207107630">
          <w:marLeft w:val="0"/>
          <w:marRight w:val="0"/>
          <w:marTop w:val="0"/>
          <w:marBottom w:val="0"/>
          <w:divBdr>
            <w:top w:val="none" w:sz="0" w:space="0" w:color="auto"/>
            <w:left w:val="none" w:sz="0" w:space="0" w:color="auto"/>
            <w:bottom w:val="none" w:sz="0" w:space="0" w:color="auto"/>
            <w:right w:val="none" w:sz="0" w:space="0" w:color="auto"/>
          </w:divBdr>
          <w:divsChild>
            <w:div w:id="2049723951">
              <w:marLeft w:val="0"/>
              <w:marRight w:val="0"/>
              <w:marTop w:val="0"/>
              <w:marBottom w:val="0"/>
              <w:divBdr>
                <w:top w:val="none" w:sz="0" w:space="0" w:color="auto"/>
                <w:left w:val="none" w:sz="0" w:space="0" w:color="auto"/>
                <w:bottom w:val="none" w:sz="0" w:space="0" w:color="auto"/>
                <w:right w:val="none" w:sz="0" w:space="0" w:color="auto"/>
              </w:divBdr>
              <w:divsChild>
                <w:div w:id="152842033">
                  <w:marLeft w:val="30"/>
                  <w:marRight w:val="30"/>
                  <w:marTop w:val="30"/>
                  <w:marBottom w:val="30"/>
                  <w:divBdr>
                    <w:top w:val="none" w:sz="0" w:space="0" w:color="auto"/>
                    <w:left w:val="none" w:sz="0" w:space="0" w:color="auto"/>
                    <w:bottom w:val="none" w:sz="0" w:space="0" w:color="auto"/>
                    <w:right w:val="none" w:sz="0" w:space="0" w:color="auto"/>
                  </w:divBdr>
                  <w:divsChild>
                    <w:div w:id="133681034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311254826">
      <w:bodyDiv w:val="1"/>
      <w:marLeft w:val="0"/>
      <w:marRight w:val="0"/>
      <w:marTop w:val="0"/>
      <w:marBottom w:val="0"/>
      <w:divBdr>
        <w:top w:val="none" w:sz="0" w:space="0" w:color="auto"/>
        <w:left w:val="none" w:sz="0" w:space="0" w:color="auto"/>
        <w:bottom w:val="none" w:sz="0" w:space="0" w:color="auto"/>
        <w:right w:val="none" w:sz="0" w:space="0" w:color="auto"/>
      </w:divBdr>
    </w:div>
    <w:div w:id="322397196">
      <w:bodyDiv w:val="1"/>
      <w:marLeft w:val="0"/>
      <w:marRight w:val="0"/>
      <w:marTop w:val="0"/>
      <w:marBottom w:val="0"/>
      <w:divBdr>
        <w:top w:val="none" w:sz="0" w:space="0" w:color="auto"/>
        <w:left w:val="none" w:sz="0" w:space="0" w:color="auto"/>
        <w:bottom w:val="none" w:sz="0" w:space="0" w:color="auto"/>
        <w:right w:val="none" w:sz="0" w:space="0" w:color="auto"/>
      </w:divBdr>
      <w:divsChild>
        <w:div w:id="1828327943">
          <w:marLeft w:val="0"/>
          <w:marRight w:val="0"/>
          <w:marTop w:val="0"/>
          <w:marBottom w:val="0"/>
          <w:divBdr>
            <w:top w:val="none" w:sz="0" w:space="0" w:color="auto"/>
            <w:left w:val="none" w:sz="0" w:space="0" w:color="auto"/>
            <w:bottom w:val="none" w:sz="0" w:space="0" w:color="auto"/>
            <w:right w:val="none" w:sz="0" w:space="0" w:color="auto"/>
          </w:divBdr>
          <w:divsChild>
            <w:div w:id="2077895756">
              <w:marLeft w:val="0"/>
              <w:marRight w:val="0"/>
              <w:marTop w:val="0"/>
              <w:marBottom w:val="0"/>
              <w:divBdr>
                <w:top w:val="none" w:sz="0" w:space="0" w:color="auto"/>
                <w:left w:val="none" w:sz="0" w:space="0" w:color="auto"/>
                <w:bottom w:val="none" w:sz="0" w:space="0" w:color="auto"/>
                <w:right w:val="none" w:sz="0" w:space="0" w:color="auto"/>
              </w:divBdr>
              <w:divsChild>
                <w:div w:id="1406143562">
                  <w:marLeft w:val="30"/>
                  <w:marRight w:val="30"/>
                  <w:marTop w:val="30"/>
                  <w:marBottom w:val="30"/>
                  <w:divBdr>
                    <w:top w:val="none" w:sz="0" w:space="0" w:color="auto"/>
                    <w:left w:val="none" w:sz="0" w:space="0" w:color="auto"/>
                    <w:bottom w:val="none" w:sz="0" w:space="0" w:color="auto"/>
                    <w:right w:val="none" w:sz="0" w:space="0" w:color="auto"/>
                  </w:divBdr>
                  <w:divsChild>
                    <w:div w:id="40083026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370082470">
      <w:bodyDiv w:val="1"/>
      <w:marLeft w:val="0"/>
      <w:marRight w:val="0"/>
      <w:marTop w:val="0"/>
      <w:marBottom w:val="0"/>
      <w:divBdr>
        <w:top w:val="none" w:sz="0" w:space="0" w:color="auto"/>
        <w:left w:val="none" w:sz="0" w:space="0" w:color="auto"/>
        <w:bottom w:val="none" w:sz="0" w:space="0" w:color="auto"/>
        <w:right w:val="none" w:sz="0" w:space="0" w:color="auto"/>
      </w:divBdr>
    </w:div>
    <w:div w:id="371000372">
      <w:bodyDiv w:val="1"/>
      <w:marLeft w:val="0"/>
      <w:marRight w:val="0"/>
      <w:marTop w:val="0"/>
      <w:marBottom w:val="0"/>
      <w:divBdr>
        <w:top w:val="none" w:sz="0" w:space="0" w:color="auto"/>
        <w:left w:val="none" w:sz="0" w:space="0" w:color="auto"/>
        <w:bottom w:val="none" w:sz="0" w:space="0" w:color="auto"/>
        <w:right w:val="none" w:sz="0" w:space="0" w:color="auto"/>
      </w:divBdr>
      <w:divsChild>
        <w:div w:id="186140998">
          <w:marLeft w:val="0"/>
          <w:marRight w:val="0"/>
          <w:marTop w:val="0"/>
          <w:marBottom w:val="0"/>
          <w:divBdr>
            <w:top w:val="none" w:sz="0" w:space="0" w:color="auto"/>
            <w:left w:val="none" w:sz="0" w:space="0" w:color="auto"/>
            <w:bottom w:val="none" w:sz="0" w:space="0" w:color="auto"/>
            <w:right w:val="none" w:sz="0" w:space="0" w:color="auto"/>
          </w:divBdr>
          <w:divsChild>
            <w:div w:id="1151171403">
              <w:marLeft w:val="0"/>
              <w:marRight w:val="0"/>
              <w:marTop w:val="0"/>
              <w:marBottom w:val="0"/>
              <w:divBdr>
                <w:top w:val="none" w:sz="0" w:space="0" w:color="auto"/>
                <w:left w:val="none" w:sz="0" w:space="0" w:color="auto"/>
                <w:bottom w:val="none" w:sz="0" w:space="0" w:color="auto"/>
                <w:right w:val="none" w:sz="0" w:space="0" w:color="auto"/>
              </w:divBdr>
              <w:divsChild>
                <w:div w:id="1167594105">
                  <w:marLeft w:val="30"/>
                  <w:marRight w:val="30"/>
                  <w:marTop w:val="30"/>
                  <w:marBottom w:val="30"/>
                  <w:divBdr>
                    <w:top w:val="none" w:sz="0" w:space="0" w:color="auto"/>
                    <w:left w:val="none" w:sz="0" w:space="0" w:color="auto"/>
                    <w:bottom w:val="none" w:sz="0" w:space="0" w:color="auto"/>
                    <w:right w:val="none" w:sz="0" w:space="0" w:color="auto"/>
                  </w:divBdr>
                  <w:divsChild>
                    <w:div w:id="198164214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384916025">
      <w:bodyDiv w:val="1"/>
      <w:marLeft w:val="0"/>
      <w:marRight w:val="0"/>
      <w:marTop w:val="0"/>
      <w:marBottom w:val="0"/>
      <w:divBdr>
        <w:top w:val="none" w:sz="0" w:space="0" w:color="auto"/>
        <w:left w:val="none" w:sz="0" w:space="0" w:color="auto"/>
        <w:bottom w:val="none" w:sz="0" w:space="0" w:color="auto"/>
        <w:right w:val="none" w:sz="0" w:space="0" w:color="auto"/>
      </w:divBdr>
      <w:divsChild>
        <w:div w:id="1604338122">
          <w:marLeft w:val="0"/>
          <w:marRight w:val="0"/>
          <w:marTop w:val="0"/>
          <w:marBottom w:val="0"/>
          <w:divBdr>
            <w:top w:val="single" w:sz="12" w:space="1" w:color="auto"/>
            <w:left w:val="single" w:sz="12" w:space="4" w:color="auto"/>
            <w:bottom w:val="single" w:sz="12" w:space="1" w:color="auto"/>
            <w:right w:val="single" w:sz="12" w:space="4" w:color="auto"/>
          </w:divBdr>
        </w:div>
        <w:div w:id="1728335014">
          <w:marLeft w:val="0"/>
          <w:marRight w:val="0"/>
          <w:marTop w:val="0"/>
          <w:marBottom w:val="0"/>
          <w:divBdr>
            <w:top w:val="single" w:sz="12" w:space="1" w:color="auto"/>
            <w:left w:val="single" w:sz="12" w:space="4" w:color="auto"/>
            <w:bottom w:val="single" w:sz="12" w:space="1" w:color="auto"/>
            <w:right w:val="single" w:sz="12" w:space="4" w:color="auto"/>
          </w:divBdr>
        </w:div>
        <w:div w:id="1805392257">
          <w:marLeft w:val="0"/>
          <w:marRight w:val="0"/>
          <w:marTop w:val="0"/>
          <w:marBottom w:val="0"/>
          <w:divBdr>
            <w:top w:val="single" w:sz="12" w:space="1" w:color="auto"/>
            <w:left w:val="single" w:sz="12" w:space="4" w:color="auto"/>
            <w:bottom w:val="single" w:sz="12" w:space="1" w:color="auto"/>
            <w:right w:val="single" w:sz="12" w:space="4" w:color="auto"/>
          </w:divBdr>
        </w:div>
        <w:div w:id="1830828212">
          <w:marLeft w:val="0"/>
          <w:marRight w:val="0"/>
          <w:marTop w:val="0"/>
          <w:marBottom w:val="0"/>
          <w:divBdr>
            <w:top w:val="single" w:sz="12" w:space="1" w:color="auto"/>
            <w:left w:val="single" w:sz="12" w:space="4" w:color="auto"/>
            <w:bottom w:val="single" w:sz="12" w:space="1" w:color="auto"/>
            <w:right w:val="single" w:sz="12" w:space="4" w:color="auto"/>
          </w:divBdr>
        </w:div>
      </w:divsChild>
    </w:div>
    <w:div w:id="395976363">
      <w:bodyDiv w:val="1"/>
      <w:marLeft w:val="0"/>
      <w:marRight w:val="0"/>
      <w:marTop w:val="0"/>
      <w:marBottom w:val="0"/>
      <w:divBdr>
        <w:top w:val="none" w:sz="0" w:space="0" w:color="auto"/>
        <w:left w:val="none" w:sz="0" w:space="0" w:color="auto"/>
        <w:bottom w:val="none" w:sz="0" w:space="0" w:color="auto"/>
        <w:right w:val="none" w:sz="0" w:space="0" w:color="auto"/>
      </w:divBdr>
    </w:div>
    <w:div w:id="432215628">
      <w:bodyDiv w:val="1"/>
      <w:marLeft w:val="0"/>
      <w:marRight w:val="0"/>
      <w:marTop w:val="0"/>
      <w:marBottom w:val="0"/>
      <w:divBdr>
        <w:top w:val="none" w:sz="0" w:space="0" w:color="auto"/>
        <w:left w:val="none" w:sz="0" w:space="0" w:color="auto"/>
        <w:bottom w:val="none" w:sz="0" w:space="0" w:color="auto"/>
        <w:right w:val="none" w:sz="0" w:space="0" w:color="auto"/>
      </w:divBdr>
    </w:div>
    <w:div w:id="465662510">
      <w:bodyDiv w:val="1"/>
      <w:marLeft w:val="0"/>
      <w:marRight w:val="0"/>
      <w:marTop w:val="0"/>
      <w:marBottom w:val="0"/>
      <w:divBdr>
        <w:top w:val="none" w:sz="0" w:space="0" w:color="auto"/>
        <w:left w:val="none" w:sz="0" w:space="0" w:color="auto"/>
        <w:bottom w:val="none" w:sz="0" w:space="0" w:color="auto"/>
        <w:right w:val="none" w:sz="0" w:space="0" w:color="auto"/>
      </w:divBdr>
      <w:divsChild>
        <w:div w:id="1029641775">
          <w:marLeft w:val="0"/>
          <w:marRight w:val="0"/>
          <w:marTop w:val="0"/>
          <w:marBottom w:val="0"/>
          <w:divBdr>
            <w:top w:val="none" w:sz="0" w:space="0" w:color="auto"/>
            <w:left w:val="none" w:sz="0" w:space="0" w:color="auto"/>
            <w:bottom w:val="none" w:sz="0" w:space="0" w:color="auto"/>
            <w:right w:val="none" w:sz="0" w:space="0" w:color="auto"/>
          </w:divBdr>
        </w:div>
        <w:div w:id="1362123517">
          <w:marLeft w:val="0"/>
          <w:marRight w:val="0"/>
          <w:marTop w:val="0"/>
          <w:marBottom w:val="0"/>
          <w:divBdr>
            <w:top w:val="none" w:sz="0" w:space="0" w:color="auto"/>
            <w:left w:val="none" w:sz="0" w:space="0" w:color="auto"/>
            <w:bottom w:val="none" w:sz="0" w:space="0" w:color="auto"/>
            <w:right w:val="none" w:sz="0" w:space="0" w:color="auto"/>
          </w:divBdr>
        </w:div>
        <w:div w:id="1876650504">
          <w:marLeft w:val="0"/>
          <w:marRight w:val="0"/>
          <w:marTop w:val="0"/>
          <w:marBottom w:val="0"/>
          <w:divBdr>
            <w:top w:val="none" w:sz="0" w:space="0" w:color="auto"/>
            <w:left w:val="none" w:sz="0" w:space="0" w:color="auto"/>
            <w:bottom w:val="none" w:sz="0" w:space="0" w:color="auto"/>
            <w:right w:val="none" w:sz="0" w:space="0" w:color="auto"/>
          </w:divBdr>
        </w:div>
      </w:divsChild>
    </w:div>
    <w:div w:id="529494013">
      <w:bodyDiv w:val="1"/>
      <w:marLeft w:val="0"/>
      <w:marRight w:val="0"/>
      <w:marTop w:val="0"/>
      <w:marBottom w:val="0"/>
      <w:divBdr>
        <w:top w:val="none" w:sz="0" w:space="0" w:color="auto"/>
        <w:left w:val="none" w:sz="0" w:space="0" w:color="auto"/>
        <w:bottom w:val="none" w:sz="0" w:space="0" w:color="auto"/>
        <w:right w:val="none" w:sz="0" w:space="0" w:color="auto"/>
      </w:divBdr>
      <w:divsChild>
        <w:div w:id="1303076624">
          <w:marLeft w:val="0"/>
          <w:marRight w:val="0"/>
          <w:marTop w:val="0"/>
          <w:marBottom w:val="0"/>
          <w:divBdr>
            <w:top w:val="none" w:sz="0" w:space="0" w:color="auto"/>
            <w:left w:val="none" w:sz="0" w:space="0" w:color="auto"/>
            <w:bottom w:val="none" w:sz="0" w:space="0" w:color="auto"/>
            <w:right w:val="none" w:sz="0" w:space="0" w:color="auto"/>
          </w:divBdr>
          <w:divsChild>
            <w:div w:id="1369406108">
              <w:marLeft w:val="0"/>
              <w:marRight w:val="0"/>
              <w:marTop w:val="0"/>
              <w:marBottom w:val="0"/>
              <w:divBdr>
                <w:top w:val="none" w:sz="0" w:space="0" w:color="auto"/>
                <w:left w:val="none" w:sz="0" w:space="0" w:color="auto"/>
                <w:bottom w:val="none" w:sz="0" w:space="0" w:color="auto"/>
                <w:right w:val="none" w:sz="0" w:space="0" w:color="auto"/>
              </w:divBdr>
              <w:divsChild>
                <w:div w:id="510489967">
                  <w:marLeft w:val="30"/>
                  <w:marRight w:val="30"/>
                  <w:marTop w:val="30"/>
                  <w:marBottom w:val="30"/>
                  <w:divBdr>
                    <w:top w:val="none" w:sz="0" w:space="0" w:color="auto"/>
                    <w:left w:val="none" w:sz="0" w:space="0" w:color="auto"/>
                    <w:bottom w:val="none" w:sz="0" w:space="0" w:color="auto"/>
                    <w:right w:val="none" w:sz="0" w:space="0" w:color="auto"/>
                  </w:divBdr>
                  <w:divsChild>
                    <w:div w:id="7829670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676616012">
      <w:bodyDiv w:val="1"/>
      <w:marLeft w:val="0"/>
      <w:marRight w:val="0"/>
      <w:marTop w:val="0"/>
      <w:marBottom w:val="0"/>
      <w:divBdr>
        <w:top w:val="none" w:sz="0" w:space="0" w:color="auto"/>
        <w:left w:val="none" w:sz="0" w:space="0" w:color="auto"/>
        <w:bottom w:val="none" w:sz="0" w:space="0" w:color="auto"/>
        <w:right w:val="none" w:sz="0" w:space="0" w:color="auto"/>
      </w:divBdr>
    </w:div>
    <w:div w:id="702437182">
      <w:bodyDiv w:val="1"/>
      <w:marLeft w:val="0"/>
      <w:marRight w:val="0"/>
      <w:marTop w:val="0"/>
      <w:marBottom w:val="0"/>
      <w:divBdr>
        <w:top w:val="none" w:sz="0" w:space="0" w:color="auto"/>
        <w:left w:val="none" w:sz="0" w:space="0" w:color="auto"/>
        <w:bottom w:val="none" w:sz="0" w:space="0" w:color="auto"/>
        <w:right w:val="none" w:sz="0" w:space="0" w:color="auto"/>
      </w:divBdr>
      <w:divsChild>
        <w:div w:id="930622401">
          <w:marLeft w:val="120"/>
          <w:marRight w:val="75"/>
          <w:marTop w:val="0"/>
          <w:marBottom w:val="0"/>
          <w:divBdr>
            <w:top w:val="none" w:sz="0" w:space="0" w:color="auto"/>
            <w:left w:val="none" w:sz="0" w:space="0" w:color="auto"/>
            <w:bottom w:val="none" w:sz="0" w:space="0" w:color="auto"/>
            <w:right w:val="none" w:sz="0" w:space="0" w:color="auto"/>
          </w:divBdr>
          <w:divsChild>
            <w:div w:id="981467758">
              <w:marLeft w:val="0"/>
              <w:marRight w:val="0"/>
              <w:marTop w:val="0"/>
              <w:marBottom w:val="0"/>
              <w:divBdr>
                <w:top w:val="none" w:sz="0" w:space="0" w:color="auto"/>
                <w:left w:val="none" w:sz="0" w:space="0" w:color="auto"/>
                <w:bottom w:val="none" w:sz="0" w:space="0" w:color="auto"/>
                <w:right w:val="none" w:sz="0" w:space="0" w:color="auto"/>
              </w:divBdr>
              <w:divsChild>
                <w:div w:id="989022428">
                  <w:marLeft w:val="0"/>
                  <w:marRight w:val="0"/>
                  <w:marTop w:val="0"/>
                  <w:marBottom w:val="0"/>
                  <w:divBdr>
                    <w:top w:val="none" w:sz="0" w:space="0" w:color="auto"/>
                    <w:left w:val="none" w:sz="0" w:space="0" w:color="auto"/>
                    <w:bottom w:val="none" w:sz="0" w:space="0" w:color="auto"/>
                    <w:right w:val="none" w:sz="0" w:space="0" w:color="auto"/>
                  </w:divBdr>
                  <w:divsChild>
                    <w:div w:id="103769453">
                      <w:marLeft w:val="0"/>
                      <w:marRight w:val="0"/>
                      <w:marTop w:val="0"/>
                      <w:marBottom w:val="0"/>
                      <w:divBdr>
                        <w:top w:val="single" w:sz="6" w:space="2" w:color="999999"/>
                        <w:left w:val="single" w:sz="6" w:space="2" w:color="999999"/>
                        <w:bottom w:val="single" w:sz="6" w:space="2" w:color="999999"/>
                        <w:right w:val="single" w:sz="6" w:space="2" w:color="999999"/>
                      </w:divBdr>
                      <w:divsChild>
                        <w:div w:id="1338926668">
                          <w:marLeft w:val="3225"/>
                          <w:marRight w:val="75"/>
                          <w:marTop w:val="0"/>
                          <w:marBottom w:val="0"/>
                          <w:divBdr>
                            <w:top w:val="none" w:sz="0" w:space="0" w:color="auto"/>
                            <w:left w:val="none" w:sz="0" w:space="0" w:color="auto"/>
                            <w:bottom w:val="none" w:sz="0" w:space="0" w:color="auto"/>
                            <w:right w:val="none" w:sz="0" w:space="0" w:color="auto"/>
                          </w:divBdr>
                          <w:divsChild>
                            <w:div w:id="474839264">
                              <w:marLeft w:val="0"/>
                              <w:marRight w:val="0"/>
                              <w:marTop w:val="0"/>
                              <w:marBottom w:val="0"/>
                              <w:divBdr>
                                <w:top w:val="none" w:sz="0" w:space="0" w:color="auto"/>
                                <w:left w:val="none" w:sz="0" w:space="0" w:color="auto"/>
                                <w:bottom w:val="none" w:sz="0" w:space="0" w:color="auto"/>
                                <w:right w:val="none" w:sz="0" w:space="0" w:color="auto"/>
                              </w:divBdr>
                              <w:divsChild>
                                <w:div w:id="1318730163">
                                  <w:marLeft w:val="0"/>
                                  <w:marRight w:val="0"/>
                                  <w:marTop w:val="0"/>
                                  <w:marBottom w:val="0"/>
                                  <w:divBdr>
                                    <w:top w:val="dashed" w:sz="6" w:space="0" w:color="auto"/>
                                    <w:left w:val="none" w:sz="0" w:space="0" w:color="auto"/>
                                    <w:bottom w:val="none" w:sz="0" w:space="0" w:color="999999"/>
                                    <w:right w:val="none" w:sz="0" w:space="0" w:color="auto"/>
                                  </w:divBdr>
                                  <w:divsChild>
                                    <w:div w:id="1074543282">
                                      <w:marLeft w:val="0"/>
                                      <w:marRight w:val="0"/>
                                      <w:marTop w:val="0"/>
                                      <w:marBottom w:val="0"/>
                                      <w:divBdr>
                                        <w:top w:val="none" w:sz="0" w:space="0" w:color="auto"/>
                                        <w:left w:val="none" w:sz="0" w:space="0" w:color="auto"/>
                                        <w:bottom w:val="none" w:sz="0" w:space="0" w:color="auto"/>
                                        <w:right w:val="none" w:sz="0" w:space="0" w:color="auto"/>
                                      </w:divBdr>
                                      <w:divsChild>
                                        <w:div w:id="207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859146">
      <w:bodyDiv w:val="1"/>
      <w:marLeft w:val="0"/>
      <w:marRight w:val="0"/>
      <w:marTop w:val="0"/>
      <w:marBottom w:val="0"/>
      <w:divBdr>
        <w:top w:val="none" w:sz="0" w:space="0" w:color="auto"/>
        <w:left w:val="none" w:sz="0" w:space="0" w:color="auto"/>
        <w:bottom w:val="none" w:sz="0" w:space="0" w:color="auto"/>
        <w:right w:val="none" w:sz="0" w:space="0" w:color="auto"/>
      </w:divBdr>
    </w:div>
    <w:div w:id="728958760">
      <w:bodyDiv w:val="1"/>
      <w:marLeft w:val="0"/>
      <w:marRight w:val="0"/>
      <w:marTop w:val="0"/>
      <w:marBottom w:val="0"/>
      <w:divBdr>
        <w:top w:val="none" w:sz="0" w:space="0" w:color="auto"/>
        <w:left w:val="none" w:sz="0" w:space="0" w:color="auto"/>
        <w:bottom w:val="none" w:sz="0" w:space="0" w:color="auto"/>
        <w:right w:val="none" w:sz="0" w:space="0" w:color="auto"/>
      </w:divBdr>
      <w:divsChild>
        <w:div w:id="2039504930">
          <w:marLeft w:val="0"/>
          <w:marRight w:val="0"/>
          <w:marTop w:val="0"/>
          <w:marBottom w:val="0"/>
          <w:divBdr>
            <w:top w:val="none" w:sz="0" w:space="0" w:color="auto"/>
            <w:left w:val="none" w:sz="0" w:space="0" w:color="auto"/>
            <w:bottom w:val="none" w:sz="0" w:space="0" w:color="auto"/>
            <w:right w:val="none" w:sz="0" w:space="0" w:color="auto"/>
          </w:divBdr>
          <w:divsChild>
            <w:div w:id="2034184589">
              <w:marLeft w:val="0"/>
              <w:marRight w:val="0"/>
              <w:marTop w:val="0"/>
              <w:marBottom w:val="0"/>
              <w:divBdr>
                <w:top w:val="none" w:sz="0" w:space="0" w:color="auto"/>
                <w:left w:val="none" w:sz="0" w:space="0" w:color="auto"/>
                <w:bottom w:val="none" w:sz="0" w:space="0" w:color="auto"/>
                <w:right w:val="none" w:sz="0" w:space="0" w:color="auto"/>
              </w:divBdr>
              <w:divsChild>
                <w:div w:id="577717883">
                  <w:marLeft w:val="30"/>
                  <w:marRight w:val="30"/>
                  <w:marTop w:val="30"/>
                  <w:marBottom w:val="30"/>
                  <w:divBdr>
                    <w:top w:val="none" w:sz="0" w:space="0" w:color="auto"/>
                    <w:left w:val="none" w:sz="0" w:space="0" w:color="auto"/>
                    <w:bottom w:val="none" w:sz="0" w:space="0" w:color="auto"/>
                    <w:right w:val="none" w:sz="0" w:space="0" w:color="auto"/>
                  </w:divBdr>
                  <w:divsChild>
                    <w:div w:id="133873147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740105766">
      <w:bodyDiv w:val="1"/>
      <w:marLeft w:val="0"/>
      <w:marRight w:val="0"/>
      <w:marTop w:val="0"/>
      <w:marBottom w:val="0"/>
      <w:divBdr>
        <w:top w:val="none" w:sz="0" w:space="0" w:color="auto"/>
        <w:left w:val="none" w:sz="0" w:space="0" w:color="auto"/>
        <w:bottom w:val="none" w:sz="0" w:space="0" w:color="auto"/>
        <w:right w:val="none" w:sz="0" w:space="0" w:color="auto"/>
      </w:divBdr>
    </w:div>
    <w:div w:id="864296472">
      <w:bodyDiv w:val="1"/>
      <w:marLeft w:val="0"/>
      <w:marRight w:val="0"/>
      <w:marTop w:val="0"/>
      <w:marBottom w:val="0"/>
      <w:divBdr>
        <w:top w:val="none" w:sz="0" w:space="0" w:color="auto"/>
        <w:left w:val="none" w:sz="0" w:space="0" w:color="auto"/>
        <w:bottom w:val="none" w:sz="0" w:space="0" w:color="auto"/>
        <w:right w:val="none" w:sz="0" w:space="0" w:color="auto"/>
      </w:divBdr>
      <w:divsChild>
        <w:div w:id="620723317">
          <w:marLeft w:val="0"/>
          <w:marRight w:val="0"/>
          <w:marTop w:val="0"/>
          <w:marBottom w:val="0"/>
          <w:divBdr>
            <w:top w:val="none" w:sz="0" w:space="0" w:color="auto"/>
            <w:left w:val="none" w:sz="0" w:space="0" w:color="auto"/>
            <w:bottom w:val="none" w:sz="0" w:space="0" w:color="auto"/>
            <w:right w:val="none" w:sz="0" w:space="0" w:color="auto"/>
          </w:divBdr>
          <w:divsChild>
            <w:div w:id="1520775869">
              <w:marLeft w:val="0"/>
              <w:marRight w:val="0"/>
              <w:marTop w:val="0"/>
              <w:marBottom w:val="0"/>
              <w:divBdr>
                <w:top w:val="none" w:sz="0" w:space="0" w:color="auto"/>
                <w:left w:val="none" w:sz="0" w:space="0" w:color="auto"/>
                <w:bottom w:val="none" w:sz="0" w:space="0" w:color="auto"/>
                <w:right w:val="none" w:sz="0" w:space="0" w:color="auto"/>
              </w:divBdr>
              <w:divsChild>
                <w:div w:id="490608374">
                  <w:marLeft w:val="30"/>
                  <w:marRight w:val="30"/>
                  <w:marTop w:val="30"/>
                  <w:marBottom w:val="30"/>
                  <w:divBdr>
                    <w:top w:val="none" w:sz="0" w:space="0" w:color="auto"/>
                    <w:left w:val="none" w:sz="0" w:space="0" w:color="auto"/>
                    <w:bottom w:val="none" w:sz="0" w:space="0" w:color="auto"/>
                    <w:right w:val="none" w:sz="0" w:space="0" w:color="auto"/>
                  </w:divBdr>
                  <w:divsChild>
                    <w:div w:id="5571159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868758518">
      <w:bodyDiv w:val="1"/>
      <w:marLeft w:val="0"/>
      <w:marRight w:val="0"/>
      <w:marTop w:val="0"/>
      <w:marBottom w:val="0"/>
      <w:divBdr>
        <w:top w:val="none" w:sz="0" w:space="0" w:color="auto"/>
        <w:left w:val="none" w:sz="0" w:space="0" w:color="auto"/>
        <w:bottom w:val="none" w:sz="0" w:space="0" w:color="auto"/>
        <w:right w:val="none" w:sz="0" w:space="0" w:color="auto"/>
      </w:divBdr>
      <w:divsChild>
        <w:div w:id="461506662">
          <w:marLeft w:val="0"/>
          <w:marRight w:val="0"/>
          <w:marTop w:val="0"/>
          <w:marBottom w:val="0"/>
          <w:divBdr>
            <w:top w:val="none" w:sz="0" w:space="0" w:color="auto"/>
            <w:left w:val="none" w:sz="0" w:space="0" w:color="auto"/>
            <w:bottom w:val="none" w:sz="0" w:space="0" w:color="auto"/>
            <w:right w:val="none" w:sz="0" w:space="0" w:color="auto"/>
          </w:divBdr>
          <w:divsChild>
            <w:div w:id="1494568075">
              <w:marLeft w:val="0"/>
              <w:marRight w:val="0"/>
              <w:marTop w:val="0"/>
              <w:marBottom w:val="0"/>
              <w:divBdr>
                <w:top w:val="none" w:sz="0" w:space="0" w:color="auto"/>
                <w:left w:val="none" w:sz="0" w:space="0" w:color="auto"/>
                <w:bottom w:val="none" w:sz="0" w:space="0" w:color="auto"/>
                <w:right w:val="none" w:sz="0" w:space="0" w:color="auto"/>
              </w:divBdr>
              <w:divsChild>
                <w:div w:id="1956670007">
                  <w:marLeft w:val="30"/>
                  <w:marRight w:val="30"/>
                  <w:marTop w:val="30"/>
                  <w:marBottom w:val="30"/>
                  <w:divBdr>
                    <w:top w:val="none" w:sz="0" w:space="0" w:color="auto"/>
                    <w:left w:val="none" w:sz="0" w:space="0" w:color="auto"/>
                    <w:bottom w:val="none" w:sz="0" w:space="0" w:color="auto"/>
                    <w:right w:val="none" w:sz="0" w:space="0" w:color="auto"/>
                  </w:divBdr>
                  <w:divsChild>
                    <w:div w:id="96384560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892809740">
      <w:bodyDiv w:val="1"/>
      <w:marLeft w:val="0"/>
      <w:marRight w:val="0"/>
      <w:marTop w:val="0"/>
      <w:marBottom w:val="0"/>
      <w:divBdr>
        <w:top w:val="none" w:sz="0" w:space="0" w:color="auto"/>
        <w:left w:val="none" w:sz="0" w:space="0" w:color="auto"/>
        <w:bottom w:val="none" w:sz="0" w:space="0" w:color="auto"/>
        <w:right w:val="none" w:sz="0" w:space="0" w:color="auto"/>
      </w:divBdr>
    </w:div>
    <w:div w:id="968163865">
      <w:bodyDiv w:val="1"/>
      <w:marLeft w:val="0"/>
      <w:marRight w:val="0"/>
      <w:marTop w:val="0"/>
      <w:marBottom w:val="0"/>
      <w:divBdr>
        <w:top w:val="none" w:sz="0" w:space="0" w:color="auto"/>
        <w:left w:val="none" w:sz="0" w:space="0" w:color="auto"/>
        <w:bottom w:val="none" w:sz="0" w:space="0" w:color="auto"/>
        <w:right w:val="none" w:sz="0" w:space="0" w:color="auto"/>
      </w:divBdr>
    </w:div>
    <w:div w:id="972714459">
      <w:bodyDiv w:val="1"/>
      <w:marLeft w:val="0"/>
      <w:marRight w:val="0"/>
      <w:marTop w:val="0"/>
      <w:marBottom w:val="0"/>
      <w:divBdr>
        <w:top w:val="none" w:sz="0" w:space="0" w:color="auto"/>
        <w:left w:val="none" w:sz="0" w:space="0" w:color="auto"/>
        <w:bottom w:val="none" w:sz="0" w:space="0" w:color="auto"/>
        <w:right w:val="none" w:sz="0" w:space="0" w:color="auto"/>
      </w:divBdr>
    </w:div>
    <w:div w:id="997732690">
      <w:bodyDiv w:val="1"/>
      <w:marLeft w:val="0"/>
      <w:marRight w:val="0"/>
      <w:marTop w:val="0"/>
      <w:marBottom w:val="0"/>
      <w:divBdr>
        <w:top w:val="none" w:sz="0" w:space="0" w:color="auto"/>
        <w:left w:val="none" w:sz="0" w:space="0" w:color="auto"/>
        <w:bottom w:val="none" w:sz="0" w:space="0" w:color="auto"/>
        <w:right w:val="none" w:sz="0" w:space="0" w:color="auto"/>
      </w:divBdr>
      <w:divsChild>
        <w:div w:id="1829201508">
          <w:marLeft w:val="0"/>
          <w:marRight w:val="0"/>
          <w:marTop w:val="0"/>
          <w:marBottom w:val="0"/>
          <w:divBdr>
            <w:top w:val="none" w:sz="0" w:space="0" w:color="auto"/>
            <w:left w:val="none" w:sz="0" w:space="0" w:color="auto"/>
            <w:bottom w:val="none" w:sz="0" w:space="0" w:color="auto"/>
            <w:right w:val="none" w:sz="0" w:space="0" w:color="auto"/>
          </w:divBdr>
          <w:divsChild>
            <w:div w:id="1102141232">
              <w:marLeft w:val="0"/>
              <w:marRight w:val="0"/>
              <w:marTop w:val="0"/>
              <w:marBottom w:val="0"/>
              <w:divBdr>
                <w:top w:val="none" w:sz="0" w:space="0" w:color="auto"/>
                <w:left w:val="none" w:sz="0" w:space="0" w:color="auto"/>
                <w:bottom w:val="none" w:sz="0" w:space="0" w:color="auto"/>
                <w:right w:val="none" w:sz="0" w:space="0" w:color="auto"/>
              </w:divBdr>
              <w:divsChild>
                <w:div w:id="977302988">
                  <w:marLeft w:val="30"/>
                  <w:marRight w:val="30"/>
                  <w:marTop w:val="30"/>
                  <w:marBottom w:val="30"/>
                  <w:divBdr>
                    <w:top w:val="none" w:sz="0" w:space="0" w:color="auto"/>
                    <w:left w:val="none" w:sz="0" w:space="0" w:color="auto"/>
                    <w:bottom w:val="none" w:sz="0" w:space="0" w:color="auto"/>
                    <w:right w:val="none" w:sz="0" w:space="0" w:color="auto"/>
                  </w:divBdr>
                  <w:divsChild>
                    <w:div w:id="100331798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25122613">
      <w:bodyDiv w:val="1"/>
      <w:marLeft w:val="0"/>
      <w:marRight w:val="0"/>
      <w:marTop w:val="0"/>
      <w:marBottom w:val="0"/>
      <w:divBdr>
        <w:top w:val="none" w:sz="0" w:space="0" w:color="auto"/>
        <w:left w:val="none" w:sz="0" w:space="0" w:color="auto"/>
        <w:bottom w:val="none" w:sz="0" w:space="0" w:color="auto"/>
        <w:right w:val="none" w:sz="0" w:space="0" w:color="auto"/>
      </w:divBdr>
      <w:divsChild>
        <w:div w:id="229845836">
          <w:marLeft w:val="0"/>
          <w:marRight w:val="0"/>
          <w:marTop w:val="0"/>
          <w:marBottom w:val="0"/>
          <w:divBdr>
            <w:top w:val="none" w:sz="0" w:space="0" w:color="auto"/>
            <w:left w:val="none" w:sz="0" w:space="0" w:color="auto"/>
            <w:bottom w:val="none" w:sz="0" w:space="0" w:color="auto"/>
            <w:right w:val="none" w:sz="0" w:space="0" w:color="auto"/>
          </w:divBdr>
        </w:div>
        <w:div w:id="569006058">
          <w:marLeft w:val="0"/>
          <w:marRight w:val="0"/>
          <w:marTop w:val="0"/>
          <w:marBottom w:val="0"/>
          <w:divBdr>
            <w:top w:val="none" w:sz="0" w:space="0" w:color="auto"/>
            <w:left w:val="none" w:sz="0" w:space="0" w:color="auto"/>
            <w:bottom w:val="none" w:sz="0" w:space="0" w:color="auto"/>
            <w:right w:val="none" w:sz="0" w:space="0" w:color="auto"/>
          </w:divBdr>
        </w:div>
        <w:div w:id="1924291841">
          <w:marLeft w:val="0"/>
          <w:marRight w:val="0"/>
          <w:marTop w:val="0"/>
          <w:marBottom w:val="0"/>
          <w:divBdr>
            <w:top w:val="none" w:sz="0" w:space="0" w:color="auto"/>
            <w:left w:val="none" w:sz="0" w:space="0" w:color="auto"/>
            <w:bottom w:val="none" w:sz="0" w:space="0" w:color="auto"/>
            <w:right w:val="none" w:sz="0" w:space="0" w:color="auto"/>
          </w:divBdr>
        </w:div>
      </w:divsChild>
    </w:div>
    <w:div w:id="1223326376">
      <w:bodyDiv w:val="1"/>
      <w:marLeft w:val="0"/>
      <w:marRight w:val="0"/>
      <w:marTop w:val="0"/>
      <w:marBottom w:val="0"/>
      <w:divBdr>
        <w:top w:val="none" w:sz="0" w:space="0" w:color="auto"/>
        <w:left w:val="none" w:sz="0" w:space="0" w:color="auto"/>
        <w:bottom w:val="none" w:sz="0" w:space="0" w:color="auto"/>
        <w:right w:val="none" w:sz="0" w:space="0" w:color="auto"/>
      </w:divBdr>
    </w:div>
    <w:div w:id="1243638031">
      <w:bodyDiv w:val="1"/>
      <w:marLeft w:val="0"/>
      <w:marRight w:val="0"/>
      <w:marTop w:val="0"/>
      <w:marBottom w:val="0"/>
      <w:divBdr>
        <w:top w:val="none" w:sz="0" w:space="0" w:color="auto"/>
        <w:left w:val="none" w:sz="0" w:space="0" w:color="auto"/>
        <w:bottom w:val="none" w:sz="0" w:space="0" w:color="auto"/>
        <w:right w:val="none" w:sz="0" w:space="0" w:color="auto"/>
      </w:divBdr>
    </w:div>
    <w:div w:id="1258320346">
      <w:bodyDiv w:val="1"/>
      <w:marLeft w:val="0"/>
      <w:marRight w:val="0"/>
      <w:marTop w:val="0"/>
      <w:marBottom w:val="0"/>
      <w:divBdr>
        <w:top w:val="none" w:sz="0" w:space="0" w:color="auto"/>
        <w:left w:val="none" w:sz="0" w:space="0" w:color="auto"/>
        <w:bottom w:val="none" w:sz="0" w:space="0" w:color="auto"/>
        <w:right w:val="none" w:sz="0" w:space="0" w:color="auto"/>
      </w:divBdr>
      <w:divsChild>
        <w:div w:id="1924098538">
          <w:marLeft w:val="0"/>
          <w:marRight w:val="0"/>
          <w:marTop w:val="0"/>
          <w:marBottom w:val="0"/>
          <w:divBdr>
            <w:top w:val="none" w:sz="0" w:space="0" w:color="auto"/>
            <w:left w:val="none" w:sz="0" w:space="0" w:color="auto"/>
            <w:bottom w:val="none" w:sz="0" w:space="0" w:color="auto"/>
            <w:right w:val="none" w:sz="0" w:space="0" w:color="auto"/>
          </w:divBdr>
          <w:divsChild>
            <w:div w:id="1916469881">
              <w:marLeft w:val="0"/>
              <w:marRight w:val="0"/>
              <w:marTop w:val="0"/>
              <w:marBottom w:val="0"/>
              <w:divBdr>
                <w:top w:val="none" w:sz="0" w:space="0" w:color="auto"/>
                <w:left w:val="none" w:sz="0" w:space="0" w:color="auto"/>
                <w:bottom w:val="none" w:sz="0" w:space="0" w:color="auto"/>
                <w:right w:val="none" w:sz="0" w:space="0" w:color="auto"/>
              </w:divBdr>
              <w:divsChild>
                <w:div w:id="1539196756">
                  <w:marLeft w:val="30"/>
                  <w:marRight w:val="30"/>
                  <w:marTop w:val="30"/>
                  <w:marBottom w:val="30"/>
                  <w:divBdr>
                    <w:top w:val="none" w:sz="0" w:space="0" w:color="auto"/>
                    <w:left w:val="none" w:sz="0" w:space="0" w:color="auto"/>
                    <w:bottom w:val="none" w:sz="0" w:space="0" w:color="auto"/>
                    <w:right w:val="none" w:sz="0" w:space="0" w:color="auto"/>
                  </w:divBdr>
                  <w:divsChild>
                    <w:div w:id="214546271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73170348">
      <w:bodyDiv w:val="1"/>
      <w:marLeft w:val="0"/>
      <w:marRight w:val="0"/>
      <w:marTop w:val="0"/>
      <w:marBottom w:val="0"/>
      <w:divBdr>
        <w:top w:val="none" w:sz="0" w:space="0" w:color="auto"/>
        <w:left w:val="none" w:sz="0" w:space="0" w:color="auto"/>
        <w:bottom w:val="none" w:sz="0" w:space="0" w:color="auto"/>
        <w:right w:val="none" w:sz="0" w:space="0" w:color="auto"/>
      </w:divBdr>
      <w:divsChild>
        <w:div w:id="159464591">
          <w:marLeft w:val="0"/>
          <w:marRight w:val="0"/>
          <w:marTop w:val="0"/>
          <w:marBottom w:val="0"/>
          <w:divBdr>
            <w:top w:val="none" w:sz="0" w:space="0" w:color="auto"/>
            <w:left w:val="none" w:sz="0" w:space="0" w:color="auto"/>
            <w:bottom w:val="none" w:sz="0" w:space="0" w:color="auto"/>
            <w:right w:val="none" w:sz="0" w:space="0" w:color="auto"/>
          </w:divBdr>
          <w:divsChild>
            <w:div w:id="803086675">
              <w:marLeft w:val="0"/>
              <w:marRight w:val="0"/>
              <w:marTop w:val="0"/>
              <w:marBottom w:val="0"/>
              <w:divBdr>
                <w:top w:val="none" w:sz="0" w:space="0" w:color="auto"/>
                <w:left w:val="none" w:sz="0" w:space="0" w:color="auto"/>
                <w:bottom w:val="none" w:sz="0" w:space="0" w:color="auto"/>
                <w:right w:val="none" w:sz="0" w:space="0" w:color="auto"/>
              </w:divBdr>
              <w:divsChild>
                <w:div w:id="1901869508">
                  <w:marLeft w:val="30"/>
                  <w:marRight w:val="30"/>
                  <w:marTop w:val="30"/>
                  <w:marBottom w:val="30"/>
                  <w:divBdr>
                    <w:top w:val="none" w:sz="0" w:space="0" w:color="auto"/>
                    <w:left w:val="none" w:sz="0" w:space="0" w:color="auto"/>
                    <w:bottom w:val="none" w:sz="0" w:space="0" w:color="auto"/>
                    <w:right w:val="none" w:sz="0" w:space="0" w:color="auto"/>
                  </w:divBdr>
                  <w:divsChild>
                    <w:div w:id="14305251">
                      <w:marLeft w:val="30"/>
                      <w:marRight w:val="30"/>
                      <w:marTop w:val="30"/>
                      <w:marBottom w:val="30"/>
                      <w:divBdr>
                        <w:top w:val="none" w:sz="0" w:space="0" w:color="auto"/>
                        <w:left w:val="none" w:sz="0" w:space="0" w:color="auto"/>
                        <w:bottom w:val="none" w:sz="0" w:space="0" w:color="auto"/>
                        <w:right w:val="none" w:sz="0" w:space="0" w:color="auto"/>
                      </w:divBdr>
                    </w:div>
                    <w:div w:id="80952526">
                      <w:marLeft w:val="30"/>
                      <w:marRight w:val="30"/>
                      <w:marTop w:val="30"/>
                      <w:marBottom w:val="30"/>
                      <w:divBdr>
                        <w:top w:val="none" w:sz="0" w:space="0" w:color="auto"/>
                        <w:left w:val="none" w:sz="0" w:space="0" w:color="auto"/>
                        <w:bottom w:val="none" w:sz="0" w:space="0" w:color="auto"/>
                        <w:right w:val="none" w:sz="0" w:space="0" w:color="auto"/>
                      </w:divBdr>
                    </w:div>
                    <w:div w:id="481890949">
                      <w:marLeft w:val="30"/>
                      <w:marRight w:val="30"/>
                      <w:marTop w:val="30"/>
                      <w:marBottom w:val="30"/>
                      <w:divBdr>
                        <w:top w:val="none" w:sz="0" w:space="0" w:color="auto"/>
                        <w:left w:val="none" w:sz="0" w:space="0" w:color="auto"/>
                        <w:bottom w:val="none" w:sz="0" w:space="0" w:color="auto"/>
                        <w:right w:val="none" w:sz="0" w:space="0" w:color="auto"/>
                      </w:divBdr>
                    </w:div>
                    <w:div w:id="737752442">
                      <w:marLeft w:val="30"/>
                      <w:marRight w:val="30"/>
                      <w:marTop w:val="30"/>
                      <w:marBottom w:val="30"/>
                      <w:divBdr>
                        <w:top w:val="none" w:sz="0" w:space="0" w:color="auto"/>
                        <w:left w:val="none" w:sz="0" w:space="0" w:color="auto"/>
                        <w:bottom w:val="none" w:sz="0" w:space="0" w:color="auto"/>
                        <w:right w:val="none" w:sz="0" w:space="0" w:color="auto"/>
                      </w:divBdr>
                    </w:div>
                    <w:div w:id="750662422">
                      <w:marLeft w:val="30"/>
                      <w:marRight w:val="30"/>
                      <w:marTop w:val="30"/>
                      <w:marBottom w:val="30"/>
                      <w:divBdr>
                        <w:top w:val="none" w:sz="0" w:space="0" w:color="auto"/>
                        <w:left w:val="none" w:sz="0" w:space="0" w:color="auto"/>
                        <w:bottom w:val="none" w:sz="0" w:space="0" w:color="auto"/>
                        <w:right w:val="none" w:sz="0" w:space="0" w:color="auto"/>
                      </w:divBdr>
                    </w:div>
                    <w:div w:id="926158591">
                      <w:marLeft w:val="30"/>
                      <w:marRight w:val="30"/>
                      <w:marTop w:val="30"/>
                      <w:marBottom w:val="30"/>
                      <w:divBdr>
                        <w:top w:val="none" w:sz="0" w:space="0" w:color="auto"/>
                        <w:left w:val="none" w:sz="0" w:space="0" w:color="auto"/>
                        <w:bottom w:val="none" w:sz="0" w:space="0" w:color="auto"/>
                        <w:right w:val="none" w:sz="0" w:space="0" w:color="auto"/>
                      </w:divBdr>
                    </w:div>
                    <w:div w:id="927537599">
                      <w:marLeft w:val="30"/>
                      <w:marRight w:val="30"/>
                      <w:marTop w:val="30"/>
                      <w:marBottom w:val="30"/>
                      <w:divBdr>
                        <w:top w:val="none" w:sz="0" w:space="0" w:color="auto"/>
                        <w:left w:val="none" w:sz="0" w:space="0" w:color="auto"/>
                        <w:bottom w:val="none" w:sz="0" w:space="0" w:color="auto"/>
                        <w:right w:val="none" w:sz="0" w:space="0" w:color="auto"/>
                      </w:divBdr>
                    </w:div>
                    <w:div w:id="1293748067">
                      <w:marLeft w:val="30"/>
                      <w:marRight w:val="30"/>
                      <w:marTop w:val="30"/>
                      <w:marBottom w:val="30"/>
                      <w:divBdr>
                        <w:top w:val="none" w:sz="0" w:space="0" w:color="auto"/>
                        <w:left w:val="none" w:sz="0" w:space="0" w:color="auto"/>
                        <w:bottom w:val="none" w:sz="0" w:space="0" w:color="auto"/>
                        <w:right w:val="none" w:sz="0" w:space="0" w:color="auto"/>
                      </w:divBdr>
                    </w:div>
                    <w:div w:id="1422066073">
                      <w:marLeft w:val="30"/>
                      <w:marRight w:val="30"/>
                      <w:marTop w:val="30"/>
                      <w:marBottom w:val="30"/>
                      <w:divBdr>
                        <w:top w:val="none" w:sz="0" w:space="0" w:color="auto"/>
                        <w:left w:val="none" w:sz="0" w:space="0" w:color="auto"/>
                        <w:bottom w:val="none" w:sz="0" w:space="0" w:color="auto"/>
                        <w:right w:val="none" w:sz="0" w:space="0" w:color="auto"/>
                      </w:divBdr>
                    </w:div>
                    <w:div w:id="1476029683">
                      <w:marLeft w:val="30"/>
                      <w:marRight w:val="30"/>
                      <w:marTop w:val="30"/>
                      <w:marBottom w:val="30"/>
                      <w:divBdr>
                        <w:top w:val="none" w:sz="0" w:space="0" w:color="auto"/>
                        <w:left w:val="none" w:sz="0" w:space="0" w:color="auto"/>
                        <w:bottom w:val="none" w:sz="0" w:space="0" w:color="auto"/>
                        <w:right w:val="none" w:sz="0" w:space="0" w:color="auto"/>
                      </w:divBdr>
                    </w:div>
                    <w:div w:id="1583026770">
                      <w:marLeft w:val="30"/>
                      <w:marRight w:val="30"/>
                      <w:marTop w:val="30"/>
                      <w:marBottom w:val="30"/>
                      <w:divBdr>
                        <w:top w:val="none" w:sz="0" w:space="0" w:color="auto"/>
                        <w:left w:val="none" w:sz="0" w:space="0" w:color="auto"/>
                        <w:bottom w:val="none" w:sz="0" w:space="0" w:color="auto"/>
                        <w:right w:val="none" w:sz="0" w:space="0" w:color="auto"/>
                      </w:divBdr>
                    </w:div>
                    <w:div w:id="1675960616">
                      <w:marLeft w:val="30"/>
                      <w:marRight w:val="30"/>
                      <w:marTop w:val="30"/>
                      <w:marBottom w:val="30"/>
                      <w:divBdr>
                        <w:top w:val="none" w:sz="0" w:space="0" w:color="auto"/>
                        <w:left w:val="none" w:sz="0" w:space="0" w:color="auto"/>
                        <w:bottom w:val="none" w:sz="0" w:space="0" w:color="auto"/>
                        <w:right w:val="none" w:sz="0" w:space="0" w:color="auto"/>
                      </w:divBdr>
                    </w:div>
                    <w:div w:id="1752502910">
                      <w:marLeft w:val="30"/>
                      <w:marRight w:val="30"/>
                      <w:marTop w:val="30"/>
                      <w:marBottom w:val="30"/>
                      <w:divBdr>
                        <w:top w:val="none" w:sz="0" w:space="0" w:color="auto"/>
                        <w:left w:val="none" w:sz="0" w:space="0" w:color="auto"/>
                        <w:bottom w:val="none" w:sz="0" w:space="0" w:color="auto"/>
                        <w:right w:val="none" w:sz="0" w:space="0" w:color="auto"/>
                      </w:divBdr>
                    </w:div>
                    <w:div w:id="1803495453">
                      <w:marLeft w:val="30"/>
                      <w:marRight w:val="30"/>
                      <w:marTop w:val="30"/>
                      <w:marBottom w:val="30"/>
                      <w:divBdr>
                        <w:top w:val="none" w:sz="0" w:space="0" w:color="auto"/>
                        <w:left w:val="none" w:sz="0" w:space="0" w:color="auto"/>
                        <w:bottom w:val="none" w:sz="0" w:space="0" w:color="auto"/>
                        <w:right w:val="none" w:sz="0" w:space="0" w:color="auto"/>
                      </w:divBdr>
                    </w:div>
                    <w:div w:id="1826240843">
                      <w:marLeft w:val="30"/>
                      <w:marRight w:val="30"/>
                      <w:marTop w:val="30"/>
                      <w:marBottom w:val="30"/>
                      <w:divBdr>
                        <w:top w:val="none" w:sz="0" w:space="0" w:color="auto"/>
                        <w:left w:val="none" w:sz="0" w:space="0" w:color="auto"/>
                        <w:bottom w:val="none" w:sz="0" w:space="0" w:color="auto"/>
                        <w:right w:val="none" w:sz="0" w:space="0" w:color="auto"/>
                      </w:divBdr>
                    </w:div>
                    <w:div w:id="1833132530">
                      <w:marLeft w:val="30"/>
                      <w:marRight w:val="30"/>
                      <w:marTop w:val="30"/>
                      <w:marBottom w:val="30"/>
                      <w:divBdr>
                        <w:top w:val="none" w:sz="0" w:space="0" w:color="auto"/>
                        <w:left w:val="none" w:sz="0" w:space="0" w:color="auto"/>
                        <w:bottom w:val="none" w:sz="0" w:space="0" w:color="auto"/>
                        <w:right w:val="none" w:sz="0" w:space="0" w:color="auto"/>
                      </w:divBdr>
                    </w:div>
                    <w:div w:id="1986153628">
                      <w:marLeft w:val="30"/>
                      <w:marRight w:val="30"/>
                      <w:marTop w:val="30"/>
                      <w:marBottom w:val="30"/>
                      <w:divBdr>
                        <w:top w:val="none" w:sz="0" w:space="0" w:color="auto"/>
                        <w:left w:val="none" w:sz="0" w:space="0" w:color="auto"/>
                        <w:bottom w:val="none" w:sz="0" w:space="0" w:color="auto"/>
                        <w:right w:val="none" w:sz="0" w:space="0" w:color="auto"/>
                      </w:divBdr>
                    </w:div>
                    <w:div w:id="2113159819">
                      <w:marLeft w:val="30"/>
                      <w:marRight w:val="30"/>
                      <w:marTop w:val="30"/>
                      <w:marBottom w:val="30"/>
                      <w:divBdr>
                        <w:top w:val="none" w:sz="0" w:space="0" w:color="auto"/>
                        <w:left w:val="none" w:sz="0" w:space="0" w:color="auto"/>
                        <w:bottom w:val="none" w:sz="0" w:space="0" w:color="auto"/>
                        <w:right w:val="none" w:sz="0" w:space="0" w:color="auto"/>
                      </w:divBdr>
                    </w:div>
                    <w:div w:id="21370665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337272498">
      <w:bodyDiv w:val="1"/>
      <w:marLeft w:val="0"/>
      <w:marRight w:val="0"/>
      <w:marTop w:val="0"/>
      <w:marBottom w:val="0"/>
      <w:divBdr>
        <w:top w:val="none" w:sz="0" w:space="0" w:color="auto"/>
        <w:left w:val="none" w:sz="0" w:space="0" w:color="auto"/>
        <w:bottom w:val="none" w:sz="0" w:space="0" w:color="auto"/>
        <w:right w:val="none" w:sz="0" w:space="0" w:color="auto"/>
      </w:divBdr>
    </w:div>
    <w:div w:id="1430200144">
      <w:bodyDiv w:val="1"/>
      <w:marLeft w:val="0"/>
      <w:marRight w:val="0"/>
      <w:marTop w:val="0"/>
      <w:marBottom w:val="0"/>
      <w:divBdr>
        <w:top w:val="none" w:sz="0" w:space="0" w:color="auto"/>
        <w:left w:val="none" w:sz="0" w:space="0" w:color="auto"/>
        <w:bottom w:val="none" w:sz="0" w:space="0" w:color="auto"/>
        <w:right w:val="none" w:sz="0" w:space="0" w:color="auto"/>
      </w:divBdr>
    </w:div>
    <w:div w:id="1455363461">
      <w:bodyDiv w:val="1"/>
      <w:marLeft w:val="0"/>
      <w:marRight w:val="0"/>
      <w:marTop w:val="0"/>
      <w:marBottom w:val="225"/>
      <w:divBdr>
        <w:top w:val="none" w:sz="0" w:space="0" w:color="auto"/>
        <w:left w:val="none" w:sz="0" w:space="0" w:color="auto"/>
        <w:bottom w:val="none" w:sz="0" w:space="0" w:color="auto"/>
        <w:right w:val="none" w:sz="0" w:space="0" w:color="auto"/>
      </w:divBdr>
      <w:divsChild>
        <w:div w:id="900945178">
          <w:marLeft w:val="0"/>
          <w:marRight w:val="0"/>
          <w:marTop w:val="0"/>
          <w:marBottom w:val="0"/>
          <w:divBdr>
            <w:top w:val="none" w:sz="0" w:space="0" w:color="auto"/>
            <w:left w:val="none" w:sz="0" w:space="0" w:color="auto"/>
            <w:bottom w:val="none" w:sz="0" w:space="0" w:color="auto"/>
            <w:right w:val="none" w:sz="0" w:space="0" w:color="auto"/>
          </w:divBdr>
          <w:divsChild>
            <w:div w:id="81031421">
              <w:marLeft w:val="0"/>
              <w:marRight w:val="0"/>
              <w:marTop w:val="0"/>
              <w:marBottom w:val="0"/>
              <w:divBdr>
                <w:top w:val="none" w:sz="0" w:space="0" w:color="auto"/>
                <w:left w:val="none" w:sz="0" w:space="0" w:color="auto"/>
                <w:bottom w:val="none" w:sz="0" w:space="0" w:color="auto"/>
                <w:right w:val="none" w:sz="0" w:space="0" w:color="auto"/>
              </w:divBdr>
            </w:div>
            <w:div w:id="649288987">
              <w:marLeft w:val="0"/>
              <w:marRight w:val="0"/>
              <w:marTop w:val="0"/>
              <w:marBottom w:val="0"/>
              <w:divBdr>
                <w:top w:val="none" w:sz="0" w:space="0" w:color="auto"/>
                <w:left w:val="none" w:sz="0" w:space="0" w:color="auto"/>
                <w:bottom w:val="none" w:sz="0" w:space="0" w:color="auto"/>
                <w:right w:val="none" w:sz="0" w:space="0" w:color="auto"/>
              </w:divBdr>
            </w:div>
            <w:div w:id="131884752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60414021">
      <w:bodyDiv w:val="1"/>
      <w:marLeft w:val="0"/>
      <w:marRight w:val="0"/>
      <w:marTop w:val="0"/>
      <w:marBottom w:val="0"/>
      <w:divBdr>
        <w:top w:val="none" w:sz="0" w:space="0" w:color="auto"/>
        <w:left w:val="none" w:sz="0" w:space="0" w:color="auto"/>
        <w:bottom w:val="none" w:sz="0" w:space="0" w:color="auto"/>
        <w:right w:val="none" w:sz="0" w:space="0" w:color="auto"/>
      </w:divBdr>
      <w:divsChild>
        <w:div w:id="1062020494">
          <w:marLeft w:val="0"/>
          <w:marRight w:val="0"/>
          <w:marTop w:val="0"/>
          <w:marBottom w:val="0"/>
          <w:divBdr>
            <w:top w:val="none" w:sz="0" w:space="0" w:color="auto"/>
            <w:left w:val="none" w:sz="0" w:space="0" w:color="auto"/>
            <w:bottom w:val="none" w:sz="0" w:space="0" w:color="auto"/>
            <w:right w:val="none" w:sz="0" w:space="0" w:color="auto"/>
          </w:divBdr>
          <w:divsChild>
            <w:div w:id="255557502">
              <w:marLeft w:val="0"/>
              <w:marRight w:val="0"/>
              <w:marTop w:val="0"/>
              <w:marBottom w:val="0"/>
              <w:divBdr>
                <w:top w:val="none" w:sz="0" w:space="0" w:color="auto"/>
                <w:left w:val="none" w:sz="0" w:space="0" w:color="auto"/>
                <w:bottom w:val="none" w:sz="0" w:space="0" w:color="auto"/>
                <w:right w:val="none" w:sz="0" w:space="0" w:color="auto"/>
              </w:divBdr>
              <w:divsChild>
                <w:div w:id="989941963">
                  <w:marLeft w:val="30"/>
                  <w:marRight w:val="30"/>
                  <w:marTop w:val="30"/>
                  <w:marBottom w:val="30"/>
                  <w:divBdr>
                    <w:top w:val="none" w:sz="0" w:space="0" w:color="auto"/>
                    <w:left w:val="none" w:sz="0" w:space="0" w:color="auto"/>
                    <w:bottom w:val="none" w:sz="0" w:space="0" w:color="auto"/>
                    <w:right w:val="none" w:sz="0" w:space="0" w:color="auto"/>
                  </w:divBdr>
                  <w:divsChild>
                    <w:div w:id="4768452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488933417">
      <w:bodyDiv w:val="1"/>
      <w:marLeft w:val="0"/>
      <w:marRight w:val="0"/>
      <w:marTop w:val="0"/>
      <w:marBottom w:val="0"/>
      <w:divBdr>
        <w:top w:val="none" w:sz="0" w:space="0" w:color="auto"/>
        <w:left w:val="none" w:sz="0" w:space="0" w:color="auto"/>
        <w:bottom w:val="none" w:sz="0" w:space="0" w:color="auto"/>
        <w:right w:val="none" w:sz="0" w:space="0" w:color="auto"/>
      </w:divBdr>
    </w:div>
    <w:div w:id="1541088453">
      <w:bodyDiv w:val="1"/>
      <w:marLeft w:val="0"/>
      <w:marRight w:val="0"/>
      <w:marTop w:val="0"/>
      <w:marBottom w:val="0"/>
      <w:divBdr>
        <w:top w:val="none" w:sz="0" w:space="0" w:color="auto"/>
        <w:left w:val="none" w:sz="0" w:space="0" w:color="auto"/>
        <w:bottom w:val="none" w:sz="0" w:space="0" w:color="auto"/>
        <w:right w:val="none" w:sz="0" w:space="0" w:color="auto"/>
      </w:divBdr>
      <w:divsChild>
        <w:div w:id="277227171">
          <w:marLeft w:val="0"/>
          <w:marRight w:val="0"/>
          <w:marTop w:val="0"/>
          <w:marBottom w:val="0"/>
          <w:divBdr>
            <w:top w:val="none" w:sz="0" w:space="0" w:color="auto"/>
            <w:left w:val="none" w:sz="0" w:space="0" w:color="auto"/>
            <w:bottom w:val="none" w:sz="0" w:space="0" w:color="auto"/>
            <w:right w:val="none" w:sz="0" w:space="0" w:color="auto"/>
          </w:divBdr>
          <w:divsChild>
            <w:div w:id="243876385">
              <w:marLeft w:val="0"/>
              <w:marRight w:val="0"/>
              <w:marTop w:val="0"/>
              <w:marBottom w:val="0"/>
              <w:divBdr>
                <w:top w:val="none" w:sz="0" w:space="0" w:color="auto"/>
                <w:left w:val="none" w:sz="0" w:space="0" w:color="auto"/>
                <w:bottom w:val="none" w:sz="0" w:space="0" w:color="auto"/>
                <w:right w:val="none" w:sz="0" w:space="0" w:color="auto"/>
              </w:divBdr>
              <w:divsChild>
                <w:div w:id="614602510">
                  <w:marLeft w:val="30"/>
                  <w:marRight w:val="30"/>
                  <w:marTop w:val="30"/>
                  <w:marBottom w:val="30"/>
                  <w:divBdr>
                    <w:top w:val="none" w:sz="0" w:space="0" w:color="auto"/>
                    <w:left w:val="none" w:sz="0" w:space="0" w:color="auto"/>
                    <w:bottom w:val="none" w:sz="0" w:space="0" w:color="auto"/>
                    <w:right w:val="none" w:sz="0" w:space="0" w:color="auto"/>
                  </w:divBdr>
                  <w:divsChild>
                    <w:div w:id="12927114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555501433">
      <w:bodyDiv w:val="1"/>
      <w:marLeft w:val="0"/>
      <w:marRight w:val="0"/>
      <w:marTop w:val="0"/>
      <w:marBottom w:val="0"/>
      <w:divBdr>
        <w:top w:val="none" w:sz="0" w:space="0" w:color="auto"/>
        <w:left w:val="none" w:sz="0" w:space="0" w:color="auto"/>
        <w:bottom w:val="none" w:sz="0" w:space="0" w:color="auto"/>
        <w:right w:val="none" w:sz="0" w:space="0" w:color="auto"/>
      </w:divBdr>
    </w:div>
    <w:div w:id="1580946335">
      <w:bodyDiv w:val="1"/>
      <w:marLeft w:val="0"/>
      <w:marRight w:val="0"/>
      <w:marTop w:val="0"/>
      <w:marBottom w:val="0"/>
      <w:divBdr>
        <w:top w:val="none" w:sz="0" w:space="0" w:color="auto"/>
        <w:left w:val="none" w:sz="0" w:space="0" w:color="auto"/>
        <w:bottom w:val="none" w:sz="0" w:space="0" w:color="auto"/>
        <w:right w:val="none" w:sz="0" w:space="0" w:color="auto"/>
      </w:divBdr>
      <w:divsChild>
        <w:div w:id="992756967">
          <w:marLeft w:val="0"/>
          <w:marRight w:val="0"/>
          <w:marTop w:val="0"/>
          <w:marBottom w:val="0"/>
          <w:divBdr>
            <w:top w:val="none" w:sz="0" w:space="0" w:color="auto"/>
            <w:left w:val="none" w:sz="0" w:space="0" w:color="auto"/>
            <w:bottom w:val="none" w:sz="0" w:space="0" w:color="auto"/>
            <w:right w:val="none" w:sz="0" w:space="0" w:color="auto"/>
          </w:divBdr>
          <w:divsChild>
            <w:div w:id="588197215">
              <w:marLeft w:val="0"/>
              <w:marRight w:val="0"/>
              <w:marTop w:val="0"/>
              <w:marBottom w:val="0"/>
              <w:divBdr>
                <w:top w:val="none" w:sz="0" w:space="0" w:color="auto"/>
                <w:left w:val="none" w:sz="0" w:space="0" w:color="auto"/>
                <w:bottom w:val="none" w:sz="0" w:space="0" w:color="auto"/>
                <w:right w:val="none" w:sz="0" w:space="0" w:color="auto"/>
              </w:divBdr>
              <w:divsChild>
                <w:div w:id="939332410">
                  <w:marLeft w:val="30"/>
                  <w:marRight w:val="30"/>
                  <w:marTop w:val="30"/>
                  <w:marBottom w:val="30"/>
                  <w:divBdr>
                    <w:top w:val="none" w:sz="0" w:space="0" w:color="auto"/>
                    <w:left w:val="none" w:sz="0" w:space="0" w:color="auto"/>
                    <w:bottom w:val="none" w:sz="0" w:space="0" w:color="auto"/>
                    <w:right w:val="none" w:sz="0" w:space="0" w:color="auto"/>
                  </w:divBdr>
                  <w:divsChild>
                    <w:div w:id="624698129">
                      <w:marLeft w:val="30"/>
                      <w:marRight w:val="30"/>
                      <w:marTop w:val="30"/>
                      <w:marBottom w:val="30"/>
                      <w:divBdr>
                        <w:top w:val="none" w:sz="0" w:space="0" w:color="auto"/>
                        <w:left w:val="none" w:sz="0" w:space="0" w:color="auto"/>
                        <w:bottom w:val="none" w:sz="0" w:space="0" w:color="auto"/>
                        <w:right w:val="none" w:sz="0" w:space="0" w:color="auto"/>
                      </w:divBdr>
                    </w:div>
                    <w:div w:id="815877867">
                      <w:marLeft w:val="30"/>
                      <w:marRight w:val="30"/>
                      <w:marTop w:val="30"/>
                      <w:marBottom w:val="30"/>
                      <w:divBdr>
                        <w:top w:val="none" w:sz="0" w:space="0" w:color="auto"/>
                        <w:left w:val="none" w:sz="0" w:space="0" w:color="auto"/>
                        <w:bottom w:val="none" w:sz="0" w:space="0" w:color="auto"/>
                        <w:right w:val="none" w:sz="0" w:space="0" w:color="auto"/>
                      </w:divBdr>
                    </w:div>
                    <w:div w:id="893538592">
                      <w:marLeft w:val="30"/>
                      <w:marRight w:val="30"/>
                      <w:marTop w:val="30"/>
                      <w:marBottom w:val="30"/>
                      <w:divBdr>
                        <w:top w:val="none" w:sz="0" w:space="0" w:color="auto"/>
                        <w:left w:val="none" w:sz="0" w:space="0" w:color="auto"/>
                        <w:bottom w:val="none" w:sz="0" w:space="0" w:color="auto"/>
                        <w:right w:val="none" w:sz="0" w:space="0" w:color="auto"/>
                      </w:divBdr>
                    </w:div>
                    <w:div w:id="1500151748">
                      <w:marLeft w:val="30"/>
                      <w:marRight w:val="30"/>
                      <w:marTop w:val="30"/>
                      <w:marBottom w:val="30"/>
                      <w:divBdr>
                        <w:top w:val="none" w:sz="0" w:space="0" w:color="auto"/>
                        <w:left w:val="none" w:sz="0" w:space="0" w:color="auto"/>
                        <w:bottom w:val="none" w:sz="0" w:space="0" w:color="auto"/>
                        <w:right w:val="none" w:sz="0" w:space="0" w:color="auto"/>
                      </w:divBdr>
                    </w:div>
                    <w:div w:id="178862167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735663809">
      <w:bodyDiv w:val="1"/>
      <w:marLeft w:val="0"/>
      <w:marRight w:val="0"/>
      <w:marTop w:val="0"/>
      <w:marBottom w:val="0"/>
      <w:divBdr>
        <w:top w:val="none" w:sz="0" w:space="0" w:color="auto"/>
        <w:left w:val="none" w:sz="0" w:space="0" w:color="auto"/>
        <w:bottom w:val="none" w:sz="0" w:space="0" w:color="auto"/>
        <w:right w:val="none" w:sz="0" w:space="0" w:color="auto"/>
      </w:divBdr>
    </w:div>
    <w:div w:id="1831166794">
      <w:bodyDiv w:val="1"/>
      <w:marLeft w:val="0"/>
      <w:marRight w:val="0"/>
      <w:marTop w:val="0"/>
      <w:marBottom w:val="0"/>
      <w:divBdr>
        <w:top w:val="none" w:sz="0" w:space="0" w:color="auto"/>
        <w:left w:val="none" w:sz="0" w:space="0" w:color="auto"/>
        <w:bottom w:val="none" w:sz="0" w:space="0" w:color="auto"/>
        <w:right w:val="none" w:sz="0" w:space="0" w:color="auto"/>
      </w:divBdr>
    </w:div>
    <w:div w:id="1839150047">
      <w:bodyDiv w:val="1"/>
      <w:marLeft w:val="0"/>
      <w:marRight w:val="0"/>
      <w:marTop w:val="0"/>
      <w:marBottom w:val="0"/>
      <w:divBdr>
        <w:top w:val="none" w:sz="0" w:space="0" w:color="auto"/>
        <w:left w:val="none" w:sz="0" w:space="0" w:color="auto"/>
        <w:bottom w:val="none" w:sz="0" w:space="0" w:color="auto"/>
        <w:right w:val="none" w:sz="0" w:space="0" w:color="auto"/>
      </w:divBdr>
    </w:div>
    <w:div w:id="1995527128">
      <w:bodyDiv w:val="1"/>
      <w:marLeft w:val="0"/>
      <w:marRight w:val="0"/>
      <w:marTop w:val="0"/>
      <w:marBottom w:val="0"/>
      <w:divBdr>
        <w:top w:val="none" w:sz="0" w:space="0" w:color="auto"/>
        <w:left w:val="none" w:sz="0" w:space="0" w:color="auto"/>
        <w:bottom w:val="none" w:sz="0" w:space="0" w:color="auto"/>
        <w:right w:val="none" w:sz="0" w:space="0" w:color="auto"/>
      </w:divBdr>
    </w:div>
    <w:div w:id="2100708234">
      <w:bodyDiv w:val="1"/>
      <w:marLeft w:val="0"/>
      <w:marRight w:val="0"/>
      <w:marTop w:val="0"/>
      <w:marBottom w:val="225"/>
      <w:divBdr>
        <w:top w:val="none" w:sz="0" w:space="0" w:color="auto"/>
        <w:left w:val="none" w:sz="0" w:space="0" w:color="auto"/>
        <w:bottom w:val="none" w:sz="0" w:space="0" w:color="auto"/>
        <w:right w:val="none" w:sz="0" w:space="0" w:color="auto"/>
      </w:divBdr>
      <w:divsChild>
        <w:div w:id="503085731">
          <w:marLeft w:val="0"/>
          <w:marRight w:val="0"/>
          <w:marTop w:val="0"/>
          <w:marBottom w:val="0"/>
          <w:divBdr>
            <w:top w:val="none" w:sz="0" w:space="0" w:color="auto"/>
            <w:left w:val="none" w:sz="0" w:space="0" w:color="auto"/>
            <w:bottom w:val="none" w:sz="0" w:space="0" w:color="auto"/>
            <w:right w:val="none" w:sz="0" w:space="0" w:color="auto"/>
          </w:divBdr>
          <w:divsChild>
            <w:div w:id="9012547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405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sciencedirect.com/science/article/pii/S0022024813004089" TargetMode="External"/><Relationship Id="rId21" Type="http://schemas.openxmlformats.org/officeDocument/2006/relationships/hyperlink" Target="http://www.sciencedirect.com/science?_ob=ArticleURL&amp;_udi=B6TXJ-4TCHKK0-2&amp;_user=1566400&amp;_coverDate=09%2F05%2F2008&amp;_alid=786557203&amp;_rdoc=1&amp;_fmt=high&amp;_orig=search&amp;_cdi=5592&amp;_sort=d&amp;_docanchor=&amp;view=c&amp;_ct=26&amp;_acct=C000049428&amp;_version=1&amp;_urlVersion=0&amp;_userid=1566400&amp;md5=51c80f5616691204ca5310c7197f1264" TargetMode="External"/><Relationship Id="rId42" Type="http://schemas.openxmlformats.org/officeDocument/2006/relationships/hyperlink" Target="javascript:;" TargetMode="External"/><Relationship Id="rId47" Type="http://schemas.openxmlformats.org/officeDocument/2006/relationships/hyperlink" Target="javascript:__doPostBack('ctl00$CPHContent$grdPrjKap$ctl19$btnDetay','')" TargetMode="External"/><Relationship Id="rId63" Type="http://schemas.openxmlformats.org/officeDocument/2006/relationships/hyperlink" Target="javascript:__doPostBack('ctl00$CPHContent$grdPrjKap$ctl03$btnDetay','')" TargetMode="External"/><Relationship Id="rId68" Type="http://schemas.openxmlformats.org/officeDocument/2006/relationships/hyperlink" Target="javascript:__doPostBack('ctl00$CPHContent$grdDevPrj$ctl02$btnDetay','')" TargetMode="External"/><Relationship Id="rId16" Type="http://schemas.openxmlformats.org/officeDocument/2006/relationships/hyperlink" Target="http://www.sciencedirect.com/science?_ob=ArticleURL&amp;_udi=B6WHR-4RJYV6W-2&amp;_user=1566400&amp;_coverDate=04%2F15%2F2008&amp;_alid=762696930&amp;_rdoc=4&amp;_fmt=high&amp;_orig=search&amp;_cdi=6857&amp;_sort=d&amp;_docanchor=&amp;view=c&amp;_ct=24&amp;_acct=C000049428&amp;_version=1&amp;_urlVersion=0&amp;_userid=1566400&amp;md5=2d3730e2c04d469f0ffed863e10483d0" TargetMode="External"/><Relationship Id="rId11" Type="http://schemas.openxmlformats.org/officeDocument/2006/relationships/hyperlink" Target="http://apps.isiknowledge.com/OneClickSearch.do?product=UA&amp;search_mode=OneClickSearch&amp;doc=1&amp;db_id=&amp;SID=R256FfNePCPIn@E5eEn&amp;field=AU&amp;value=Akbulut%20S&amp;ut=000254153900033&amp;pos=2" TargetMode="External"/><Relationship Id="rId24" Type="http://schemas.openxmlformats.org/officeDocument/2006/relationships/hyperlink" Target="http://apps.isiknowledge.com/full_record.do?product=WOS&amp;search_mode=GeneralSearch&amp;qid=2&amp;SID=Y1A66BFB42ECJKcJd3F&amp;page=1&amp;doc=8" TargetMode="External"/><Relationship Id="rId32" Type="http://schemas.openxmlformats.org/officeDocument/2006/relationships/hyperlink" Target="javascript:__doPostBack('ctl00$CPHContent$grdMA$ctl02$btnDetay','')" TargetMode="External"/><Relationship Id="rId37" Type="http://schemas.openxmlformats.org/officeDocument/2006/relationships/image" Target="media/image2.png"/><Relationship Id="rId40" Type="http://schemas.openxmlformats.org/officeDocument/2006/relationships/hyperlink" Target="javascript:;" TargetMode="External"/><Relationship Id="rId45" Type="http://schemas.openxmlformats.org/officeDocument/2006/relationships/footer" Target="footer1.xml"/><Relationship Id="rId53" Type="http://schemas.openxmlformats.org/officeDocument/2006/relationships/hyperlink" Target="javascript:__doPostBack('ctl00$CPHContent$grdPrjKap$ctl13$btnDetay','')" TargetMode="External"/><Relationship Id="rId58" Type="http://schemas.openxmlformats.org/officeDocument/2006/relationships/hyperlink" Target="javascript:__doPostBack('ctl00$CPHContent$grdPrjKap$ctl08$btnDetay','')" TargetMode="External"/><Relationship Id="rId66" Type="http://schemas.openxmlformats.org/officeDocument/2006/relationships/hyperlink" Target="javascript:__doPostBack('ctl00$CPHContent$grdDevPrj$ctl04$btnDetay','')" TargetMode="External"/><Relationship Id="rId74" Type="http://schemas.openxmlformats.org/officeDocument/2006/relationships/hyperlink" Target="http://www.academia.ed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javascript:__doPostBack('ctl00$CPHContent$grdPrjKap$ctl05$btnDetay','')" TargetMode="External"/><Relationship Id="rId19" Type="http://schemas.openxmlformats.org/officeDocument/2006/relationships/hyperlink" Target="http://www.sciencedirect.com/science?_ob=ArticleURL&amp;_udi=B6THY-4TNWGPH-T&amp;_user=1566400&amp;_coverDate=10%2F14%2F2008&amp;_alid=833379477&amp;_rdoc=4&amp;_fmt=high&amp;_orig=search&amp;_cdi=5295&amp;_docanchor=&amp;view=c&amp;_ct=29&amp;_acct=C000049428&amp;_version=1&amp;_urlVersion=0&amp;_userid=1566400&amp;md5=0fafa21740ddcb86d14b18ea991525e8" TargetMode="External"/><Relationship Id="rId14" Type="http://schemas.openxmlformats.org/officeDocument/2006/relationships/hyperlink" Target="http://apps.isiknowledge.com/full_record.do?product=UA&amp;search_mode=GeneralSearch&amp;qid=2&amp;SID=R256FfNePCPIn@E5eEn&amp;page=1&amp;doc=1&amp;colname=WOS" TargetMode="External"/><Relationship Id="rId22" Type="http://schemas.openxmlformats.org/officeDocument/2006/relationships/hyperlink" Target="http://www.sciencedirect.com/science?_ob=ArticleURL&amp;_udi=B6TWY-4S7S2N7-5&amp;_user=1566400&amp;_coverDate=04%2F09%2F2008&amp;_alid=786557203&amp;_rdoc=7&amp;_fmt=high&amp;_orig=search&amp;_cdi=5575&amp;_sort=d&amp;_docanchor=&amp;view=c&amp;_ct=26&amp;_acct=C000049428&amp;_version=1&amp;_urlVersion=0&amp;_userid=1566400&amp;md5=699172129ff1d9728ea25007629ee436" TargetMode="External"/><Relationship Id="rId27" Type="http://schemas.openxmlformats.org/officeDocument/2006/relationships/hyperlink" Target="http://www.sciencedirect.com/science/article/pii/S0022024813004089" TargetMode="External"/><Relationship Id="rId30" Type="http://schemas.openxmlformats.org/officeDocument/2006/relationships/hyperlink" Target="http://www.sciencedirect.com/science/article/pii/S0022024813004089" TargetMode="External"/><Relationship Id="rId35" Type="http://schemas.openxmlformats.org/officeDocument/2006/relationships/hyperlink" Target="https://scholar.google.com/citations?view_op=view_citation&amp;hl=tr&amp;user=dglxYo0AAAAJ&amp;sortby=pubdate&amp;citation_for_view=dglxYo0AAAAJ:NXb4pA-qfm4C" TargetMode="External"/><Relationship Id="rId43" Type="http://schemas.openxmlformats.org/officeDocument/2006/relationships/hyperlink" Target="javascript:;" TargetMode="External"/><Relationship Id="rId48" Type="http://schemas.openxmlformats.org/officeDocument/2006/relationships/hyperlink" Target="javascript:__doPostBack('ctl00$CPHContent$grdPrjKap$ctl18$btnDetay','')" TargetMode="External"/><Relationship Id="rId56" Type="http://schemas.openxmlformats.org/officeDocument/2006/relationships/hyperlink" Target="javascript:__doPostBack('ctl00$CPHContent$grdPrjKap$ctl10$btnDetay','')" TargetMode="External"/><Relationship Id="rId64" Type="http://schemas.openxmlformats.org/officeDocument/2006/relationships/hyperlink" Target="javascript:__doPostBack('ctl00$CPHContent$grdPrjKap$ctl02$btnDetay','')" TargetMode="External"/><Relationship Id="rId69" Type="http://schemas.openxmlformats.org/officeDocument/2006/relationships/hyperlink" Target="http://www.austinpublishinggroup.com/" TargetMode="External"/><Relationship Id="rId77" Type="http://schemas.openxmlformats.org/officeDocument/2006/relationships/hyperlink" Target="http://jgateplus.com/search/" TargetMode="External"/><Relationship Id="rId8" Type="http://schemas.openxmlformats.org/officeDocument/2006/relationships/image" Target="media/image1.png"/><Relationship Id="rId51" Type="http://schemas.openxmlformats.org/officeDocument/2006/relationships/hyperlink" Target="javascript:__doPostBack('ctl00$CPHContent$grdPrjKap$ctl15$btnDetay','')" TargetMode="External"/><Relationship Id="rId72" Type="http://schemas.openxmlformats.org/officeDocument/2006/relationships/hyperlink" Target="http://scholar.cnki.net/webpress/brief.aspx?dbcode=SJCD" TargetMode="External"/><Relationship Id="rId3" Type="http://schemas.openxmlformats.org/officeDocument/2006/relationships/styles" Target="styles.xml"/><Relationship Id="rId12" Type="http://schemas.openxmlformats.org/officeDocument/2006/relationships/hyperlink" Target="http://apps.isiknowledge.com/OneClickSearch.do?product=UA&amp;search_mode=OneClickSearch&amp;doc=1&amp;db_id=&amp;SID=R256FfNePCPIn@E5eEn&amp;field=AU&amp;value=Keslioglu%20K&amp;ut=000254153900033&amp;pos=3" TargetMode="External"/><Relationship Id="rId17" Type="http://schemas.openxmlformats.org/officeDocument/2006/relationships/hyperlink" Target="http://www.sciencedirect.com/science?_ob=ArticleURL&amp;_udi=B6THY-4TC34RM-7&amp;_user=1566400&amp;_coverDate=09%2F03%2F2008&amp;_alid=786557203&amp;_rdoc=2&amp;_fmt=high&amp;_orig=search&amp;_cdi=5295&amp;_sort=d&amp;_docanchor=&amp;view=c&amp;_ct=26&amp;_acct=C000049428&amp;_version=1&amp;_urlVersion=0&amp;_userid=1566400&amp;md5=29f1cdec4065561df1aad229c263e094" TargetMode="External"/><Relationship Id="rId25" Type="http://schemas.openxmlformats.org/officeDocument/2006/relationships/hyperlink" Target="http://www.sciencedirect.com/science/article/pii/S0022024813004089" TargetMode="External"/><Relationship Id="rId33" Type="http://schemas.openxmlformats.org/officeDocument/2006/relationships/hyperlink" Target="javascript:__doPostBack('ctl00$CPHContent$grdMA$ctl02$btnDetay','')" TargetMode="External"/><Relationship Id="rId38" Type="http://schemas.openxmlformats.org/officeDocument/2006/relationships/hyperlink" Target="javascript:;" TargetMode="External"/><Relationship Id="rId46" Type="http://schemas.openxmlformats.org/officeDocument/2006/relationships/footer" Target="footer2.xml"/><Relationship Id="rId59" Type="http://schemas.openxmlformats.org/officeDocument/2006/relationships/hyperlink" Target="javascript:__doPostBack('ctl00$CPHContent$grdPrjKap$ctl07$btnDetay','')" TargetMode="External"/><Relationship Id="rId67" Type="http://schemas.openxmlformats.org/officeDocument/2006/relationships/hyperlink" Target="javascript:__doPostBack('ctl00$CPHContent$grdDevPrj$ctl03$btnDetay','')" TargetMode="External"/><Relationship Id="rId20" Type="http://schemas.openxmlformats.org/officeDocument/2006/relationships/hyperlink" Target="http://www.sciencedirect.com/science?_ob=ArticleURL&amp;_udi=B6W7T-4S3G3Y4-1&amp;_user=1566400&amp;_coverDate=03%2F20%2F2008&amp;_alid=786557203&amp;_rdoc=8&amp;_fmt=high&amp;_orig=search&amp;_cdi=6635&amp;_sort=d&amp;_docanchor=&amp;view=c&amp;_ct=26&amp;_acct=C000049428&amp;_version=1&amp;_urlVersion=0&amp;_userid=1566400&amp;md5=3b2b3fda18f8871ba9076f67ba83c37d" TargetMode="External"/><Relationship Id="rId41" Type="http://schemas.openxmlformats.org/officeDocument/2006/relationships/hyperlink" Target="javascript:;" TargetMode="External"/><Relationship Id="rId54" Type="http://schemas.openxmlformats.org/officeDocument/2006/relationships/hyperlink" Target="javascript:__doPostBack('ctl00$CPHContent$grdPrjKap$ctl12$btnDetay','')" TargetMode="External"/><Relationship Id="rId62" Type="http://schemas.openxmlformats.org/officeDocument/2006/relationships/hyperlink" Target="javascript:__doPostBack('ctl00$CPHContent$grdPrjKap$ctl04$btnDetay','')" TargetMode="External"/><Relationship Id="rId70" Type="http://schemas.openxmlformats.org/officeDocument/2006/relationships/hyperlink" Target="http://www.sciepub.com/" TargetMode="External"/><Relationship Id="rId75" Type="http://schemas.openxmlformats.org/officeDocument/2006/relationships/hyperlink" Target="http://www.google.com/cse?cx=partner-pub-7345718489773374%3Anrfqi4fdkiy&amp;ie=ISO-8859-1&amp;q=www.sciepub.com/AJM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iencedirect.com/science?_ob=ArticleURL&amp;_udi=B6WHR-4RJYV6W-2&amp;_user=1566400&amp;_coverDate=04%2F15%2F2008&amp;_alid=762696930&amp;_rdoc=4&amp;_fmt=high&amp;_orig=search&amp;_cdi=6857&amp;_sort=d&amp;_docanchor=&amp;view=c&amp;_ct=24&amp;_acct=C000049428&amp;_version=1&amp;_urlVersion=0&amp;_userid=1566400&amp;md5=2d3730e2c04d469f0ffed863e10483d0" TargetMode="External"/><Relationship Id="rId23" Type="http://schemas.openxmlformats.org/officeDocument/2006/relationships/hyperlink" Target="http://www.sciencedirect.com/science?_ob=ArticleURL&amp;_udi=B6TWY-4TTNCCG-H&amp;_user=1566400&amp;_coverDate=11%2F01%2F2008&amp;_alid=833379477&amp;_rdoc=3&amp;_fmt=high&amp;_orig=search&amp;_cdi=5575&amp;_docanchor=&amp;view=c&amp;_ct=29&amp;_acct=C000049428&amp;_version=1&amp;_urlVersion=0&amp;_userid=1566400&amp;md5=154a5e9fe071a72980e76cdb89817bc5" TargetMode="External"/><Relationship Id="rId28" Type="http://schemas.openxmlformats.org/officeDocument/2006/relationships/hyperlink" Target="http://www.sciencedirect.com/science/article/pii/S0022024813004089" TargetMode="External"/><Relationship Id="rId36" Type="http://schemas.openxmlformats.org/officeDocument/2006/relationships/hyperlink" Target="https://link.springer.com/article/10.1007/s11665-021-06564-9" TargetMode="External"/><Relationship Id="rId49" Type="http://schemas.openxmlformats.org/officeDocument/2006/relationships/hyperlink" Target="javascript:__doPostBack('ctl00$CPHContent$grdPrjKap$ctl17$btnDetay','')" TargetMode="External"/><Relationship Id="rId57" Type="http://schemas.openxmlformats.org/officeDocument/2006/relationships/hyperlink" Target="javascript:__doPostBack('ctl00$CPHContent$grdPrjKap$ctl09$btnDetay','')" TargetMode="External"/><Relationship Id="rId10" Type="http://schemas.openxmlformats.org/officeDocument/2006/relationships/hyperlink" Target="http://apps.isiknowledge.com/OneClickSearch.do?product=UA&amp;search_mode=OneClickSearch&amp;doc=1&amp;db_id=&amp;SID=R256FfNePCPIn@E5eEn&amp;field=AU&amp;value=Ocak%20Y&amp;ut=000254153900033&amp;pos=1" TargetMode="External"/><Relationship Id="rId31" Type="http://schemas.openxmlformats.org/officeDocument/2006/relationships/hyperlink" Target="javascript:__doPostBack('ctl00$CPHContent$grdMA$ctl03$btnDetay','')" TargetMode="External"/><Relationship Id="rId44" Type="http://schemas.openxmlformats.org/officeDocument/2006/relationships/hyperlink" Target="http://fbe.erciyes.edu.tr/dergionline/Forms/OzetGoster.aspx?MakaleID=193" TargetMode="External"/><Relationship Id="rId52" Type="http://schemas.openxmlformats.org/officeDocument/2006/relationships/hyperlink" Target="javascript:__doPostBack('ctl00$CPHContent$grdPrjKap$ctl14$btnDetay','')" TargetMode="External"/><Relationship Id="rId60" Type="http://schemas.openxmlformats.org/officeDocument/2006/relationships/hyperlink" Target="javascript:__doPostBack('ctl00$CPHContent$grdPrjKap$ctl06$btnDetay','')" TargetMode="External"/><Relationship Id="rId65" Type="http://schemas.openxmlformats.org/officeDocument/2006/relationships/hyperlink" Target="javascript:__doPostBack('ctl00$CPHContent$grdDevPrj$ctl05$btnDetay','')" TargetMode="External"/><Relationship Id="rId73" Type="http://schemas.openxmlformats.org/officeDocument/2006/relationships/hyperlink" Target="http://scholar.cnki.net/webpress/brief.aspx?dbcode=SJCD"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__doPostBack('ctl00$CPHContent$grdProjeler$ctl03$btnDetay','')" TargetMode="External"/><Relationship Id="rId13" Type="http://schemas.openxmlformats.org/officeDocument/2006/relationships/hyperlink" Target="http://apps.isiknowledge.com/OneClickSearch.do?product=UA&amp;search_mode=OneClickSearch&amp;doc=1&amp;db_id=&amp;SID=R256FfNePCPIn@E5eEn&amp;field=AU&amp;value=Marasli%20N&amp;ut=000254153900033&amp;pos=4" TargetMode="External"/><Relationship Id="rId18" Type="http://schemas.openxmlformats.org/officeDocument/2006/relationships/hyperlink" Target="http://www.sciencedirect.com/science?_ob=ArticleURL&amp;_udi=B6THY-4TNWGPH-T&amp;_user=1566400&amp;_coverDate=10%2F14%2F2008&amp;_alid=833379477&amp;_rdoc=4&amp;_fmt=high&amp;_orig=search&amp;_cdi=5295&amp;_docanchor=&amp;view=c&amp;_ct=29&amp;_acct=C000049428&amp;_version=1&amp;_urlVersion=0&amp;_userid=1566400&amp;md5=0fafa21740ddcb86d14b18ea991525e8" TargetMode="External"/><Relationship Id="rId39" Type="http://schemas.openxmlformats.org/officeDocument/2006/relationships/hyperlink" Target="javascript:;" TargetMode="External"/><Relationship Id="rId34" Type="http://schemas.openxmlformats.org/officeDocument/2006/relationships/hyperlink" Target="https://doi.org/10.1007/s10854-018-00648-4" TargetMode="External"/><Relationship Id="rId50" Type="http://schemas.openxmlformats.org/officeDocument/2006/relationships/hyperlink" Target="javascript:__doPostBack('ctl00$CPHContent$grdPrjKap$ctl16$btnDetay','')" TargetMode="External"/><Relationship Id="rId55" Type="http://schemas.openxmlformats.org/officeDocument/2006/relationships/hyperlink" Target="javascript:__doPostBack('ctl00$CPHContent$grdPrjKap$ctl11$btnDetay','')" TargetMode="External"/><Relationship Id="rId76" Type="http://schemas.openxmlformats.org/officeDocument/2006/relationships/hyperlink" Target="http://dispatch.opac.d-nb.de/DB=1.1/SET=2/TTL=1/CMD?ACT=SRCHA&amp;IKT=8&amp;SRT=LST_ty&amp;TRM=2376-7960" TargetMode="External"/><Relationship Id="rId7" Type="http://schemas.openxmlformats.org/officeDocument/2006/relationships/endnotes" Target="endnotes.xml"/><Relationship Id="rId71" Type="http://schemas.openxmlformats.org/officeDocument/2006/relationships/hyperlink" Target="http://scholar.google.com/scholar?q=10.12691/AJMM" TargetMode="External"/><Relationship Id="rId2" Type="http://schemas.openxmlformats.org/officeDocument/2006/relationships/numbering" Target="numbering.xml"/><Relationship Id="rId29" Type="http://schemas.openxmlformats.org/officeDocument/2006/relationships/hyperlink" Target="http://www.sciencedirect.com/science/article/pii/S002202481300408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277C-AC90-4BAE-8D83-FFAAAC9F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14090</Words>
  <Characters>80313</Characters>
  <Application>Microsoft Office Word</Application>
  <DocSecurity>0</DocSecurity>
  <Lines>669</Lines>
  <Paragraphs>188</Paragraphs>
  <ScaleCrop>false</ScaleCrop>
  <HeadingPairs>
    <vt:vector size="2" baseType="variant">
      <vt:variant>
        <vt:lpstr>Konu Başlığı</vt:lpstr>
      </vt:variant>
      <vt:variant>
        <vt:i4>1</vt:i4>
      </vt:variant>
    </vt:vector>
  </HeadingPairs>
  <TitlesOfParts>
    <vt:vector size="1" baseType="lpstr">
      <vt:lpstr>YÜKSEKÖĞRETİM KURULU</vt:lpstr>
    </vt:vector>
  </TitlesOfParts>
  <Company>Uludag Unıversıty</Company>
  <LinksUpToDate>false</LinksUpToDate>
  <CharactersWithSpaces>94215</CharactersWithSpaces>
  <SharedDoc>false</SharedDoc>
  <HLinks>
    <vt:vector size="396" baseType="variant">
      <vt:variant>
        <vt:i4>655374</vt:i4>
      </vt:variant>
      <vt:variant>
        <vt:i4>195</vt:i4>
      </vt:variant>
      <vt:variant>
        <vt:i4>0</vt:i4>
      </vt:variant>
      <vt:variant>
        <vt:i4>5</vt:i4>
      </vt:variant>
      <vt:variant>
        <vt:lpwstr>http://jgateplus.com/search/</vt:lpwstr>
      </vt:variant>
      <vt:variant>
        <vt:lpwstr/>
      </vt:variant>
      <vt:variant>
        <vt:i4>6881614</vt:i4>
      </vt:variant>
      <vt:variant>
        <vt:i4>192</vt:i4>
      </vt:variant>
      <vt:variant>
        <vt:i4>0</vt:i4>
      </vt:variant>
      <vt:variant>
        <vt:i4>5</vt:i4>
      </vt:variant>
      <vt:variant>
        <vt:lpwstr>http://dispatch.opac.d-nb.de/DB=1.1/SET=2/TTL=1/CMD?ACT=SRCHA&amp;IKT=8&amp;SRT=LST_ty&amp;TRM=2376-7960</vt:lpwstr>
      </vt:variant>
      <vt:variant>
        <vt:lpwstr/>
      </vt:variant>
      <vt:variant>
        <vt:i4>17104899</vt:i4>
      </vt:variant>
      <vt:variant>
        <vt:i4>189</vt:i4>
      </vt:variant>
      <vt:variant>
        <vt:i4>0</vt:i4>
      </vt:variant>
      <vt:variant>
        <vt:i4>5</vt:i4>
      </vt:variant>
      <vt:variant>
        <vt:lpwstr>http://www.google.com/cse?cx=partner-pub-7345718489773374%3Anrfqi4fdkiy&amp;ie=ISO-8859-1&amp;q=www.sciepub.com/AJMM</vt:lpwstr>
      </vt:variant>
      <vt:variant>
        <vt:lpwstr/>
      </vt:variant>
      <vt:variant>
        <vt:i4>4325451</vt:i4>
      </vt:variant>
      <vt:variant>
        <vt:i4>186</vt:i4>
      </vt:variant>
      <vt:variant>
        <vt:i4>0</vt:i4>
      </vt:variant>
      <vt:variant>
        <vt:i4>5</vt:i4>
      </vt:variant>
      <vt:variant>
        <vt:lpwstr>http://www.academia.edu/</vt:lpwstr>
      </vt:variant>
      <vt:variant>
        <vt:lpwstr/>
      </vt:variant>
      <vt:variant>
        <vt:i4>7995498</vt:i4>
      </vt:variant>
      <vt:variant>
        <vt:i4>183</vt:i4>
      </vt:variant>
      <vt:variant>
        <vt:i4>0</vt:i4>
      </vt:variant>
      <vt:variant>
        <vt:i4>5</vt:i4>
      </vt:variant>
      <vt:variant>
        <vt:lpwstr>http://scholar.cnki.net/webpress/brief.aspx?dbcode=SJCD</vt:lpwstr>
      </vt:variant>
      <vt:variant>
        <vt:lpwstr/>
      </vt:variant>
      <vt:variant>
        <vt:i4>7995498</vt:i4>
      </vt:variant>
      <vt:variant>
        <vt:i4>180</vt:i4>
      </vt:variant>
      <vt:variant>
        <vt:i4>0</vt:i4>
      </vt:variant>
      <vt:variant>
        <vt:i4>5</vt:i4>
      </vt:variant>
      <vt:variant>
        <vt:lpwstr>http://scholar.cnki.net/webpress/brief.aspx?dbcode=SJCD</vt:lpwstr>
      </vt:variant>
      <vt:variant>
        <vt:lpwstr/>
      </vt:variant>
      <vt:variant>
        <vt:i4>4259852</vt:i4>
      </vt:variant>
      <vt:variant>
        <vt:i4>177</vt:i4>
      </vt:variant>
      <vt:variant>
        <vt:i4>0</vt:i4>
      </vt:variant>
      <vt:variant>
        <vt:i4>5</vt:i4>
      </vt:variant>
      <vt:variant>
        <vt:lpwstr>http://scholar.google.com/scholar?q=10.12691/AJMM</vt:lpwstr>
      </vt:variant>
      <vt:variant>
        <vt:lpwstr/>
      </vt:variant>
      <vt:variant>
        <vt:i4>2949218</vt:i4>
      </vt:variant>
      <vt:variant>
        <vt:i4>174</vt:i4>
      </vt:variant>
      <vt:variant>
        <vt:i4>0</vt:i4>
      </vt:variant>
      <vt:variant>
        <vt:i4>5</vt:i4>
      </vt:variant>
      <vt:variant>
        <vt:lpwstr>http://www.sciepub.com/</vt:lpwstr>
      </vt:variant>
      <vt:variant>
        <vt:lpwstr/>
      </vt:variant>
      <vt:variant>
        <vt:i4>5963805</vt:i4>
      </vt:variant>
      <vt:variant>
        <vt:i4>171</vt:i4>
      </vt:variant>
      <vt:variant>
        <vt:i4>0</vt:i4>
      </vt:variant>
      <vt:variant>
        <vt:i4>5</vt:i4>
      </vt:variant>
      <vt:variant>
        <vt:lpwstr>http://www.austinpublishinggroup.com/</vt:lpwstr>
      </vt:variant>
      <vt:variant>
        <vt:lpwstr/>
      </vt:variant>
      <vt:variant>
        <vt:i4>4849684</vt:i4>
      </vt:variant>
      <vt:variant>
        <vt:i4>168</vt:i4>
      </vt:variant>
      <vt:variant>
        <vt:i4>0</vt:i4>
      </vt:variant>
      <vt:variant>
        <vt:i4>5</vt:i4>
      </vt:variant>
      <vt:variant>
        <vt:lpwstr>javascript:__doPostBack('ctl00$CPHContent$grdDevPrj$ctl02$btnDetay','')</vt:lpwstr>
      </vt:variant>
      <vt:variant>
        <vt:lpwstr/>
      </vt:variant>
      <vt:variant>
        <vt:i4>4849685</vt:i4>
      </vt:variant>
      <vt:variant>
        <vt:i4>165</vt:i4>
      </vt:variant>
      <vt:variant>
        <vt:i4>0</vt:i4>
      </vt:variant>
      <vt:variant>
        <vt:i4>5</vt:i4>
      </vt:variant>
      <vt:variant>
        <vt:lpwstr>javascript:__doPostBack('ctl00$CPHContent$grdDevPrj$ctl03$btnDetay','')</vt:lpwstr>
      </vt:variant>
      <vt:variant>
        <vt:lpwstr/>
      </vt:variant>
      <vt:variant>
        <vt:i4>4849682</vt:i4>
      </vt:variant>
      <vt:variant>
        <vt:i4>162</vt:i4>
      </vt:variant>
      <vt:variant>
        <vt:i4>0</vt:i4>
      </vt:variant>
      <vt:variant>
        <vt:i4>5</vt:i4>
      </vt:variant>
      <vt:variant>
        <vt:lpwstr>javascript:__doPostBack('ctl00$CPHContent$grdDevPrj$ctl04$btnDetay','')</vt:lpwstr>
      </vt:variant>
      <vt:variant>
        <vt:lpwstr/>
      </vt:variant>
      <vt:variant>
        <vt:i4>4849683</vt:i4>
      </vt:variant>
      <vt:variant>
        <vt:i4>159</vt:i4>
      </vt:variant>
      <vt:variant>
        <vt:i4>0</vt:i4>
      </vt:variant>
      <vt:variant>
        <vt:i4>5</vt:i4>
      </vt:variant>
      <vt:variant>
        <vt:lpwstr>javascript:__doPostBack('ctl00$CPHContent$grdDevPrj$ctl05$btnDetay','')</vt:lpwstr>
      </vt:variant>
      <vt:variant>
        <vt:lpwstr/>
      </vt:variant>
      <vt:variant>
        <vt:i4>5308418</vt:i4>
      </vt:variant>
      <vt:variant>
        <vt:i4>156</vt:i4>
      </vt:variant>
      <vt:variant>
        <vt:i4>0</vt:i4>
      </vt:variant>
      <vt:variant>
        <vt:i4>5</vt:i4>
      </vt:variant>
      <vt:variant>
        <vt:lpwstr>javascript:__doPostBack('ctl00$CPHContent$grdPrjKap$ctl02$btnDetay','')</vt:lpwstr>
      </vt:variant>
      <vt:variant>
        <vt:lpwstr/>
      </vt:variant>
      <vt:variant>
        <vt:i4>5308419</vt:i4>
      </vt:variant>
      <vt:variant>
        <vt:i4>153</vt:i4>
      </vt:variant>
      <vt:variant>
        <vt:i4>0</vt:i4>
      </vt:variant>
      <vt:variant>
        <vt:i4>5</vt:i4>
      </vt:variant>
      <vt:variant>
        <vt:lpwstr>javascript:__doPostBack('ctl00$CPHContent$grdPrjKap$ctl03$btnDetay','')</vt:lpwstr>
      </vt:variant>
      <vt:variant>
        <vt:lpwstr/>
      </vt:variant>
      <vt:variant>
        <vt:i4>5308420</vt:i4>
      </vt:variant>
      <vt:variant>
        <vt:i4>150</vt:i4>
      </vt:variant>
      <vt:variant>
        <vt:i4>0</vt:i4>
      </vt:variant>
      <vt:variant>
        <vt:i4>5</vt:i4>
      </vt:variant>
      <vt:variant>
        <vt:lpwstr>javascript:__doPostBack('ctl00$CPHContent$grdPrjKap$ctl04$btnDetay','')</vt:lpwstr>
      </vt:variant>
      <vt:variant>
        <vt:lpwstr/>
      </vt:variant>
      <vt:variant>
        <vt:i4>5308421</vt:i4>
      </vt:variant>
      <vt:variant>
        <vt:i4>147</vt:i4>
      </vt:variant>
      <vt:variant>
        <vt:i4>0</vt:i4>
      </vt:variant>
      <vt:variant>
        <vt:i4>5</vt:i4>
      </vt:variant>
      <vt:variant>
        <vt:lpwstr>javascript:__doPostBack('ctl00$CPHContent$grdPrjKap$ctl05$btnDetay','')</vt:lpwstr>
      </vt:variant>
      <vt:variant>
        <vt:lpwstr/>
      </vt:variant>
      <vt:variant>
        <vt:i4>5308422</vt:i4>
      </vt:variant>
      <vt:variant>
        <vt:i4>144</vt:i4>
      </vt:variant>
      <vt:variant>
        <vt:i4>0</vt:i4>
      </vt:variant>
      <vt:variant>
        <vt:i4>5</vt:i4>
      </vt:variant>
      <vt:variant>
        <vt:lpwstr>javascript:__doPostBack('ctl00$CPHContent$grdPrjKap$ctl06$btnDetay','')</vt:lpwstr>
      </vt:variant>
      <vt:variant>
        <vt:lpwstr/>
      </vt:variant>
      <vt:variant>
        <vt:i4>5308423</vt:i4>
      </vt:variant>
      <vt:variant>
        <vt:i4>141</vt:i4>
      </vt:variant>
      <vt:variant>
        <vt:i4>0</vt:i4>
      </vt:variant>
      <vt:variant>
        <vt:i4>5</vt:i4>
      </vt:variant>
      <vt:variant>
        <vt:lpwstr>javascript:__doPostBack('ctl00$CPHContent$grdPrjKap$ctl07$btnDetay','')</vt:lpwstr>
      </vt:variant>
      <vt:variant>
        <vt:lpwstr/>
      </vt:variant>
      <vt:variant>
        <vt:i4>5308424</vt:i4>
      </vt:variant>
      <vt:variant>
        <vt:i4>138</vt:i4>
      </vt:variant>
      <vt:variant>
        <vt:i4>0</vt:i4>
      </vt:variant>
      <vt:variant>
        <vt:i4>5</vt:i4>
      </vt:variant>
      <vt:variant>
        <vt:lpwstr>javascript:__doPostBack('ctl00$CPHContent$grdPrjKap$ctl08$btnDetay','')</vt:lpwstr>
      </vt:variant>
      <vt:variant>
        <vt:lpwstr/>
      </vt:variant>
      <vt:variant>
        <vt:i4>5308425</vt:i4>
      </vt:variant>
      <vt:variant>
        <vt:i4>135</vt:i4>
      </vt:variant>
      <vt:variant>
        <vt:i4>0</vt:i4>
      </vt:variant>
      <vt:variant>
        <vt:i4>5</vt:i4>
      </vt:variant>
      <vt:variant>
        <vt:lpwstr>javascript:__doPostBack('ctl00$CPHContent$grdPrjKap$ctl09$btnDetay','')</vt:lpwstr>
      </vt:variant>
      <vt:variant>
        <vt:lpwstr/>
      </vt:variant>
      <vt:variant>
        <vt:i4>5242880</vt:i4>
      </vt:variant>
      <vt:variant>
        <vt:i4>132</vt:i4>
      </vt:variant>
      <vt:variant>
        <vt:i4>0</vt:i4>
      </vt:variant>
      <vt:variant>
        <vt:i4>5</vt:i4>
      </vt:variant>
      <vt:variant>
        <vt:lpwstr>javascript:__doPostBack('ctl00$CPHContent$grdPrjKap$ctl10$btnDetay','')</vt:lpwstr>
      </vt:variant>
      <vt:variant>
        <vt:lpwstr/>
      </vt:variant>
      <vt:variant>
        <vt:i4>5242881</vt:i4>
      </vt:variant>
      <vt:variant>
        <vt:i4>129</vt:i4>
      </vt:variant>
      <vt:variant>
        <vt:i4>0</vt:i4>
      </vt:variant>
      <vt:variant>
        <vt:i4>5</vt:i4>
      </vt:variant>
      <vt:variant>
        <vt:lpwstr>javascript:__doPostBack('ctl00$CPHContent$grdPrjKap$ctl11$btnDetay','')</vt:lpwstr>
      </vt:variant>
      <vt:variant>
        <vt:lpwstr/>
      </vt:variant>
      <vt:variant>
        <vt:i4>5242882</vt:i4>
      </vt:variant>
      <vt:variant>
        <vt:i4>126</vt:i4>
      </vt:variant>
      <vt:variant>
        <vt:i4>0</vt:i4>
      </vt:variant>
      <vt:variant>
        <vt:i4>5</vt:i4>
      </vt:variant>
      <vt:variant>
        <vt:lpwstr>javascript:__doPostBack('ctl00$CPHContent$grdPrjKap$ctl12$btnDetay','')</vt:lpwstr>
      </vt:variant>
      <vt:variant>
        <vt:lpwstr/>
      </vt:variant>
      <vt:variant>
        <vt:i4>5242883</vt:i4>
      </vt:variant>
      <vt:variant>
        <vt:i4>123</vt:i4>
      </vt:variant>
      <vt:variant>
        <vt:i4>0</vt:i4>
      </vt:variant>
      <vt:variant>
        <vt:i4>5</vt:i4>
      </vt:variant>
      <vt:variant>
        <vt:lpwstr>javascript:__doPostBack('ctl00$CPHContent$grdPrjKap$ctl13$btnDetay','')</vt:lpwstr>
      </vt:variant>
      <vt:variant>
        <vt:lpwstr/>
      </vt:variant>
      <vt:variant>
        <vt:i4>5242884</vt:i4>
      </vt:variant>
      <vt:variant>
        <vt:i4>120</vt:i4>
      </vt:variant>
      <vt:variant>
        <vt:i4>0</vt:i4>
      </vt:variant>
      <vt:variant>
        <vt:i4>5</vt:i4>
      </vt:variant>
      <vt:variant>
        <vt:lpwstr>javascript:__doPostBack('ctl00$CPHContent$grdPrjKap$ctl14$btnDetay','')</vt:lpwstr>
      </vt:variant>
      <vt:variant>
        <vt:lpwstr/>
      </vt:variant>
      <vt:variant>
        <vt:i4>5242885</vt:i4>
      </vt:variant>
      <vt:variant>
        <vt:i4>117</vt:i4>
      </vt:variant>
      <vt:variant>
        <vt:i4>0</vt:i4>
      </vt:variant>
      <vt:variant>
        <vt:i4>5</vt:i4>
      </vt:variant>
      <vt:variant>
        <vt:lpwstr>javascript:__doPostBack('ctl00$CPHContent$grdPrjKap$ctl15$btnDetay','')</vt:lpwstr>
      </vt:variant>
      <vt:variant>
        <vt:lpwstr/>
      </vt:variant>
      <vt:variant>
        <vt:i4>5242886</vt:i4>
      </vt:variant>
      <vt:variant>
        <vt:i4>114</vt:i4>
      </vt:variant>
      <vt:variant>
        <vt:i4>0</vt:i4>
      </vt:variant>
      <vt:variant>
        <vt:i4>5</vt:i4>
      </vt:variant>
      <vt:variant>
        <vt:lpwstr>javascript:__doPostBack('ctl00$CPHContent$grdPrjKap$ctl16$btnDetay','')</vt:lpwstr>
      </vt:variant>
      <vt:variant>
        <vt:lpwstr/>
      </vt:variant>
      <vt:variant>
        <vt:i4>5242887</vt:i4>
      </vt:variant>
      <vt:variant>
        <vt:i4>111</vt:i4>
      </vt:variant>
      <vt:variant>
        <vt:i4>0</vt:i4>
      </vt:variant>
      <vt:variant>
        <vt:i4>5</vt:i4>
      </vt:variant>
      <vt:variant>
        <vt:lpwstr>javascript:__doPostBack('ctl00$CPHContent$grdPrjKap$ctl17$btnDetay','')</vt:lpwstr>
      </vt:variant>
      <vt:variant>
        <vt:lpwstr/>
      </vt:variant>
      <vt:variant>
        <vt:i4>5242888</vt:i4>
      </vt:variant>
      <vt:variant>
        <vt:i4>108</vt:i4>
      </vt:variant>
      <vt:variant>
        <vt:i4>0</vt:i4>
      </vt:variant>
      <vt:variant>
        <vt:i4>5</vt:i4>
      </vt:variant>
      <vt:variant>
        <vt:lpwstr>javascript:__doPostBack('ctl00$CPHContent$grdPrjKap$ctl18$btnDetay','')</vt:lpwstr>
      </vt:variant>
      <vt:variant>
        <vt:lpwstr/>
      </vt:variant>
      <vt:variant>
        <vt:i4>5242889</vt:i4>
      </vt:variant>
      <vt:variant>
        <vt:i4>105</vt:i4>
      </vt:variant>
      <vt:variant>
        <vt:i4>0</vt:i4>
      </vt:variant>
      <vt:variant>
        <vt:i4>5</vt:i4>
      </vt:variant>
      <vt:variant>
        <vt:lpwstr>javascript:__doPostBack('ctl00$CPHContent$grdPrjKap$ctl19$btnDetay','')</vt:lpwstr>
      </vt:variant>
      <vt:variant>
        <vt:lpwstr/>
      </vt:variant>
      <vt:variant>
        <vt:i4>4718934</vt:i4>
      </vt:variant>
      <vt:variant>
        <vt:i4>102</vt:i4>
      </vt:variant>
      <vt:variant>
        <vt:i4>0</vt:i4>
      </vt:variant>
      <vt:variant>
        <vt:i4>5</vt:i4>
      </vt:variant>
      <vt:variant>
        <vt:lpwstr>http://fbe.erciyes.edu.tr/dergionline/Forms/OzetGoster.aspx?MakaleID=193</vt:lpwstr>
      </vt:variant>
      <vt:variant>
        <vt:lpwstr/>
      </vt:variant>
      <vt:variant>
        <vt:i4>4522071</vt:i4>
      </vt:variant>
      <vt:variant>
        <vt:i4>99</vt:i4>
      </vt:variant>
      <vt:variant>
        <vt:i4>0</vt:i4>
      </vt:variant>
      <vt:variant>
        <vt:i4>5</vt:i4>
      </vt:variant>
      <vt:variant>
        <vt:lpwstr>javascript:;</vt:lpwstr>
      </vt:variant>
      <vt:variant>
        <vt:lpwstr/>
      </vt:variant>
      <vt:variant>
        <vt:i4>4522071</vt:i4>
      </vt:variant>
      <vt:variant>
        <vt:i4>96</vt:i4>
      </vt:variant>
      <vt:variant>
        <vt:i4>0</vt:i4>
      </vt:variant>
      <vt:variant>
        <vt:i4>5</vt:i4>
      </vt:variant>
      <vt:variant>
        <vt:lpwstr>javascript:;</vt:lpwstr>
      </vt:variant>
      <vt:variant>
        <vt:lpwstr/>
      </vt:variant>
      <vt:variant>
        <vt:i4>4522071</vt:i4>
      </vt:variant>
      <vt:variant>
        <vt:i4>93</vt:i4>
      </vt:variant>
      <vt:variant>
        <vt:i4>0</vt:i4>
      </vt:variant>
      <vt:variant>
        <vt:i4>5</vt:i4>
      </vt:variant>
      <vt:variant>
        <vt:lpwstr>javascript:;</vt:lpwstr>
      </vt:variant>
      <vt:variant>
        <vt:lpwstr/>
      </vt:variant>
      <vt:variant>
        <vt:i4>4522071</vt:i4>
      </vt:variant>
      <vt:variant>
        <vt:i4>90</vt:i4>
      </vt:variant>
      <vt:variant>
        <vt:i4>0</vt:i4>
      </vt:variant>
      <vt:variant>
        <vt:i4>5</vt:i4>
      </vt:variant>
      <vt:variant>
        <vt:lpwstr>javascript:;</vt:lpwstr>
      </vt:variant>
      <vt:variant>
        <vt:lpwstr/>
      </vt:variant>
      <vt:variant>
        <vt:i4>4522071</vt:i4>
      </vt:variant>
      <vt:variant>
        <vt:i4>87</vt:i4>
      </vt:variant>
      <vt:variant>
        <vt:i4>0</vt:i4>
      </vt:variant>
      <vt:variant>
        <vt:i4>5</vt:i4>
      </vt:variant>
      <vt:variant>
        <vt:lpwstr>javascript:;</vt:lpwstr>
      </vt:variant>
      <vt:variant>
        <vt:lpwstr/>
      </vt:variant>
      <vt:variant>
        <vt:i4>4522071</vt:i4>
      </vt:variant>
      <vt:variant>
        <vt:i4>84</vt:i4>
      </vt:variant>
      <vt:variant>
        <vt:i4>0</vt:i4>
      </vt:variant>
      <vt:variant>
        <vt:i4>5</vt:i4>
      </vt:variant>
      <vt:variant>
        <vt:lpwstr>javascript:;</vt:lpwstr>
      </vt:variant>
      <vt:variant>
        <vt:lpwstr/>
      </vt:variant>
      <vt:variant>
        <vt:i4>655374</vt:i4>
      </vt:variant>
      <vt:variant>
        <vt:i4>81</vt:i4>
      </vt:variant>
      <vt:variant>
        <vt:i4>0</vt:i4>
      </vt:variant>
      <vt:variant>
        <vt:i4>5</vt:i4>
      </vt:variant>
      <vt:variant>
        <vt:lpwstr>https://link.springer.com/article/10.1007/s11665-021-06564-9</vt:lpwstr>
      </vt:variant>
      <vt:variant>
        <vt:lpwstr/>
      </vt:variant>
      <vt:variant>
        <vt:i4>1048604</vt:i4>
      </vt:variant>
      <vt:variant>
        <vt:i4>78</vt:i4>
      </vt:variant>
      <vt:variant>
        <vt:i4>0</vt:i4>
      </vt:variant>
      <vt:variant>
        <vt:i4>5</vt:i4>
      </vt:variant>
      <vt:variant>
        <vt:lpwstr>https://scholar.google.com/citations?view_op=view_citation&amp;hl=tr&amp;user=dglxYo0AAAAJ&amp;sortby=pubdate&amp;citation_for_view=dglxYo0AAAAJ:NXb4pA-qfm4C</vt:lpwstr>
      </vt:variant>
      <vt:variant>
        <vt:lpwstr/>
      </vt:variant>
      <vt:variant>
        <vt:i4>2883635</vt:i4>
      </vt:variant>
      <vt:variant>
        <vt:i4>75</vt:i4>
      </vt:variant>
      <vt:variant>
        <vt:i4>0</vt:i4>
      </vt:variant>
      <vt:variant>
        <vt:i4>5</vt:i4>
      </vt:variant>
      <vt:variant>
        <vt:lpwstr>https://doi.org/10.1007/s10854-018-00648-4</vt:lpwstr>
      </vt:variant>
      <vt:variant>
        <vt:lpwstr/>
      </vt:variant>
      <vt:variant>
        <vt:i4>4653066</vt:i4>
      </vt:variant>
      <vt:variant>
        <vt:i4>72</vt:i4>
      </vt:variant>
      <vt:variant>
        <vt:i4>0</vt:i4>
      </vt:variant>
      <vt:variant>
        <vt:i4>5</vt:i4>
      </vt:variant>
      <vt:variant>
        <vt:lpwstr>javascript:__doPostBack('ctl00$CPHContent$grdMA$ctl02$btnDetay','')</vt:lpwstr>
      </vt:variant>
      <vt:variant>
        <vt:lpwstr/>
      </vt:variant>
      <vt:variant>
        <vt:i4>4653066</vt:i4>
      </vt:variant>
      <vt:variant>
        <vt:i4>69</vt:i4>
      </vt:variant>
      <vt:variant>
        <vt:i4>0</vt:i4>
      </vt:variant>
      <vt:variant>
        <vt:i4>5</vt:i4>
      </vt:variant>
      <vt:variant>
        <vt:lpwstr>javascript:__doPostBack('ctl00$CPHContent$grdMA$ctl02$btnDetay','')</vt:lpwstr>
      </vt:variant>
      <vt:variant>
        <vt:lpwstr/>
      </vt:variant>
      <vt:variant>
        <vt:i4>4653067</vt:i4>
      </vt:variant>
      <vt:variant>
        <vt:i4>66</vt:i4>
      </vt:variant>
      <vt:variant>
        <vt:i4>0</vt:i4>
      </vt:variant>
      <vt:variant>
        <vt:i4>5</vt:i4>
      </vt:variant>
      <vt:variant>
        <vt:lpwstr>javascript:__doPostBack('ctl00$CPHContent$grdMA$ctl03$btnDetay','')</vt:lpwstr>
      </vt:variant>
      <vt:variant>
        <vt:lpwstr/>
      </vt:variant>
      <vt:variant>
        <vt:i4>2490481</vt:i4>
      </vt:variant>
      <vt:variant>
        <vt:i4>63</vt:i4>
      </vt:variant>
      <vt:variant>
        <vt:i4>0</vt:i4>
      </vt:variant>
      <vt:variant>
        <vt:i4>5</vt:i4>
      </vt:variant>
      <vt:variant>
        <vt:lpwstr>http://www.sciencedirect.com/science/article/pii/S0022024813004089</vt:lpwstr>
      </vt:variant>
      <vt:variant>
        <vt:lpwstr/>
      </vt:variant>
      <vt:variant>
        <vt:i4>2490481</vt:i4>
      </vt:variant>
      <vt:variant>
        <vt:i4>60</vt:i4>
      </vt:variant>
      <vt:variant>
        <vt:i4>0</vt:i4>
      </vt:variant>
      <vt:variant>
        <vt:i4>5</vt:i4>
      </vt:variant>
      <vt:variant>
        <vt:lpwstr>http://www.sciencedirect.com/science/article/pii/S0022024813004089</vt:lpwstr>
      </vt:variant>
      <vt:variant>
        <vt:lpwstr/>
      </vt:variant>
      <vt:variant>
        <vt:i4>2490481</vt:i4>
      </vt:variant>
      <vt:variant>
        <vt:i4>57</vt:i4>
      </vt:variant>
      <vt:variant>
        <vt:i4>0</vt:i4>
      </vt:variant>
      <vt:variant>
        <vt:i4>5</vt:i4>
      </vt:variant>
      <vt:variant>
        <vt:lpwstr>http://www.sciencedirect.com/science/article/pii/S0022024813004089</vt:lpwstr>
      </vt:variant>
      <vt:variant>
        <vt:lpwstr/>
      </vt:variant>
      <vt:variant>
        <vt:i4>2490481</vt:i4>
      </vt:variant>
      <vt:variant>
        <vt:i4>54</vt:i4>
      </vt:variant>
      <vt:variant>
        <vt:i4>0</vt:i4>
      </vt:variant>
      <vt:variant>
        <vt:i4>5</vt:i4>
      </vt:variant>
      <vt:variant>
        <vt:lpwstr>http://www.sciencedirect.com/science/article/pii/S0022024813004089</vt:lpwstr>
      </vt:variant>
      <vt:variant>
        <vt:lpwstr/>
      </vt:variant>
      <vt:variant>
        <vt:i4>2490481</vt:i4>
      </vt:variant>
      <vt:variant>
        <vt:i4>51</vt:i4>
      </vt:variant>
      <vt:variant>
        <vt:i4>0</vt:i4>
      </vt:variant>
      <vt:variant>
        <vt:i4>5</vt:i4>
      </vt:variant>
      <vt:variant>
        <vt:lpwstr>http://www.sciencedirect.com/science/article/pii/S0022024813004089</vt:lpwstr>
      </vt:variant>
      <vt:variant>
        <vt:lpwstr/>
      </vt:variant>
      <vt:variant>
        <vt:i4>2490481</vt:i4>
      </vt:variant>
      <vt:variant>
        <vt:i4>48</vt:i4>
      </vt:variant>
      <vt:variant>
        <vt:i4>0</vt:i4>
      </vt:variant>
      <vt:variant>
        <vt:i4>5</vt:i4>
      </vt:variant>
      <vt:variant>
        <vt:lpwstr>http://www.sciencedirect.com/science/article/pii/S0022024813004089</vt:lpwstr>
      </vt:variant>
      <vt:variant>
        <vt:lpwstr/>
      </vt:variant>
      <vt:variant>
        <vt:i4>19529838</vt:i4>
      </vt:variant>
      <vt:variant>
        <vt:i4>45</vt:i4>
      </vt:variant>
      <vt:variant>
        <vt:i4>0</vt:i4>
      </vt:variant>
      <vt:variant>
        <vt:i4>5</vt:i4>
      </vt:variant>
      <vt:variant>
        <vt:lpwstr>http://apps.isiknowledge.com/full_record.do?product=WOS&amp;search_mode=GeneralSearch&amp;qid=2&amp;SID=Y1A66BFB42ECJKcJd3F&amp;page=1&amp;doc=8</vt:lpwstr>
      </vt:variant>
      <vt:variant>
        <vt:lpwstr/>
      </vt:variant>
      <vt:variant>
        <vt:i4>1835040</vt:i4>
      </vt:variant>
      <vt:variant>
        <vt:i4>42</vt:i4>
      </vt:variant>
      <vt:variant>
        <vt:i4>0</vt:i4>
      </vt:variant>
      <vt:variant>
        <vt:i4>5</vt:i4>
      </vt:variant>
      <vt:variant>
        <vt:lpwstr>http://www.sciencedirect.com/science?_ob=ArticleURL&amp;_udi=B6TWY-4TTNCCG-H&amp;_user=1566400&amp;_coverDate=11%2F01%2F2008&amp;_alid=833379477&amp;_rdoc=3&amp;_fmt=high&amp;_orig=search&amp;_cdi=5575&amp;_docanchor=&amp;view=c&amp;_ct=29&amp;_acct=C000049428&amp;_version=1&amp;_urlVersion=0&amp;_userid=1566400&amp;md5=154a5e9fe071a72980e76cdb89817bc5</vt:lpwstr>
      </vt:variant>
      <vt:variant>
        <vt:lpwstr/>
      </vt:variant>
      <vt:variant>
        <vt:i4>458774</vt:i4>
      </vt:variant>
      <vt:variant>
        <vt:i4>39</vt:i4>
      </vt:variant>
      <vt:variant>
        <vt:i4>0</vt:i4>
      </vt:variant>
      <vt:variant>
        <vt:i4>5</vt:i4>
      </vt:variant>
      <vt:variant>
        <vt:lpwstr>http://www.sciencedirect.com/science?_ob=ArticleURL&amp;_udi=B6TWY-4S7S2N7-5&amp;_user=1566400&amp;_coverDate=04%2F09%2F2008&amp;_alid=786557203&amp;_rdoc=7&amp;_fmt=high&amp;_orig=search&amp;_cdi=5575&amp;_sort=d&amp;_docanchor=&amp;view=c&amp;_ct=26&amp;_acct=C000049428&amp;_version=1&amp;_urlVersion=0&amp;_userid=1566400&amp;md5=699172129ff1d9728ea25007629ee436</vt:lpwstr>
      </vt:variant>
      <vt:variant>
        <vt:lpwstr/>
      </vt:variant>
      <vt:variant>
        <vt:i4>1835019</vt:i4>
      </vt:variant>
      <vt:variant>
        <vt:i4>36</vt:i4>
      </vt:variant>
      <vt:variant>
        <vt:i4>0</vt:i4>
      </vt:variant>
      <vt:variant>
        <vt:i4>5</vt:i4>
      </vt:variant>
      <vt:variant>
        <vt:lpwstr>http://www.sciencedirect.com/science?_ob=ArticleURL&amp;_udi=B6TXJ-4TCHKK0-2&amp;_user=1566400&amp;_coverDate=09%2F05%2F2008&amp;_alid=786557203&amp;_rdoc=1&amp;_fmt=high&amp;_orig=search&amp;_cdi=5592&amp;_sort=d&amp;_docanchor=&amp;view=c&amp;_ct=26&amp;_acct=C000049428&amp;_version=1&amp;_urlVersion=0&amp;_userid=1566400&amp;md5=51c80f5616691204ca5310c7197f1264</vt:lpwstr>
      </vt:variant>
      <vt:variant>
        <vt:lpwstr/>
      </vt:variant>
      <vt:variant>
        <vt:i4>393311</vt:i4>
      </vt:variant>
      <vt:variant>
        <vt:i4>33</vt:i4>
      </vt:variant>
      <vt:variant>
        <vt:i4>0</vt:i4>
      </vt:variant>
      <vt:variant>
        <vt:i4>5</vt:i4>
      </vt:variant>
      <vt:variant>
        <vt:lpwstr>http://www.sciencedirect.com/science?_ob=ArticleURL&amp;_udi=B6W7T-4S3G3Y4-1&amp;_user=1566400&amp;_coverDate=03%2F20%2F2008&amp;_alid=786557203&amp;_rdoc=8&amp;_fmt=high&amp;_orig=search&amp;_cdi=6635&amp;_sort=d&amp;_docanchor=&amp;view=c&amp;_ct=26&amp;_acct=C000049428&amp;_version=1&amp;_urlVersion=0&amp;_userid=1566400&amp;md5=3b2b3fda18f8871ba9076f67ba83c37d</vt:lpwstr>
      </vt:variant>
      <vt:variant>
        <vt:lpwstr/>
      </vt:variant>
      <vt:variant>
        <vt:i4>1572919</vt:i4>
      </vt:variant>
      <vt:variant>
        <vt:i4>30</vt:i4>
      </vt:variant>
      <vt:variant>
        <vt:i4>0</vt:i4>
      </vt:variant>
      <vt:variant>
        <vt:i4>5</vt:i4>
      </vt:variant>
      <vt:variant>
        <vt:lpwstr>http://www.sciencedirect.com/science?_ob=ArticleURL&amp;_udi=B6THY-4TNWGPH-T&amp;_user=1566400&amp;_coverDate=10%2F14%2F2008&amp;_alid=833379477&amp;_rdoc=4&amp;_fmt=high&amp;_orig=search&amp;_cdi=5295&amp;_docanchor=&amp;view=c&amp;_ct=29&amp;_acct=C000049428&amp;_version=1&amp;_urlVersion=0&amp;_userid=1566400&amp;md5=0fafa21740ddcb86d14b18ea991525e8</vt:lpwstr>
      </vt:variant>
      <vt:variant>
        <vt:lpwstr/>
      </vt:variant>
      <vt:variant>
        <vt:i4>1572919</vt:i4>
      </vt:variant>
      <vt:variant>
        <vt:i4>27</vt:i4>
      </vt:variant>
      <vt:variant>
        <vt:i4>0</vt:i4>
      </vt:variant>
      <vt:variant>
        <vt:i4>5</vt:i4>
      </vt:variant>
      <vt:variant>
        <vt:lpwstr>http://www.sciencedirect.com/science?_ob=ArticleURL&amp;_udi=B6THY-4TNWGPH-T&amp;_user=1566400&amp;_coverDate=10%2F14%2F2008&amp;_alid=833379477&amp;_rdoc=4&amp;_fmt=high&amp;_orig=search&amp;_cdi=5295&amp;_docanchor=&amp;view=c&amp;_ct=29&amp;_acct=C000049428&amp;_version=1&amp;_urlVersion=0&amp;_userid=1566400&amp;md5=0fafa21740ddcb86d14b18ea991525e8</vt:lpwstr>
      </vt:variant>
      <vt:variant>
        <vt:lpwstr/>
      </vt:variant>
      <vt:variant>
        <vt:i4>720991</vt:i4>
      </vt:variant>
      <vt:variant>
        <vt:i4>24</vt:i4>
      </vt:variant>
      <vt:variant>
        <vt:i4>0</vt:i4>
      </vt:variant>
      <vt:variant>
        <vt:i4>5</vt:i4>
      </vt:variant>
      <vt:variant>
        <vt:lpwstr>http://www.sciencedirect.com/science?_ob=ArticleURL&amp;_udi=B6THY-4TC34RM-7&amp;_user=1566400&amp;_coverDate=09%2F03%2F2008&amp;_alid=786557203&amp;_rdoc=2&amp;_fmt=high&amp;_orig=search&amp;_cdi=5295&amp;_sort=d&amp;_docanchor=&amp;view=c&amp;_ct=26&amp;_acct=C000049428&amp;_version=1&amp;_urlVersion=0&amp;_userid=1566400&amp;md5=29f1cdec4065561df1aad229c263e094</vt:lpwstr>
      </vt:variant>
      <vt:variant>
        <vt:lpwstr/>
      </vt:variant>
      <vt:variant>
        <vt:i4>5374036</vt:i4>
      </vt:variant>
      <vt:variant>
        <vt:i4>20</vt:i4>
      </vt:variant>
      <vt:variant>
        <vt:i4>0</vt:i4>
      </vt:variant>
      <vt:variant>
        <vt:i4>5</vt:i4>
      </vt:variant>
      <vt:variant>
        <vt:lpwstr>http://www.sciencedirect.com/science?_ob=ArticleURL&amp;_udi=B6WHR-4RJYV6W-2&amp;_user=1566400&amp;_coverDate=04%2F15%2F2008&amp;_alid=762696930&amp;_rdoc=4&amp;_fmt=high&amp;_orig=search&amp;_cdi=6857&amp;_sort=d&amp;_docanchor=&amp;view=c&amp;_ct=24&amp;_acct=C000049428&amp;_version=1&amp;_urlVersion=0&amp;_userid=1566400&amp;md5=2d3730e2c04d469f0ffed863e10483d0</vt:lpwstr>
      </vt:variant>
      <vt:variant>
        <vt:lpwstr/>
      </vt:variant>
      <vt:variant>
        <vt:i4>5374036</vt:i4>
      </vt:variant>
      <vt:variant>
        <vt:i4>18</vt:i4>
      </vt:variant>
      <vt:variant>
        <vt:i4>0</vt:i4>
      </vt:variant>
      <vt:variant>
        <vt:i4>5</vt:i4>
      </vt:variant>
      <vt:variant>
        <vt:lpwstr>http://www.sciencedirect.com/science?_ob=ArticleURL&amp;_udi=B6WHR-4RJYV6W-2&amp;_user=1566400&amp;_coverDate=04%2F15%2F2008&amp;_alid=762696930&amp;_rdoc=4&amp;_fmt=high&amp;_orig=search&amp;_cdi=6857&amp;_sort=d&amp;_docanchor=&amp;view=c&amp;_ct=24&amp;_acct=C000049428&amp;_version=1&amp;_urlVersion=0&amp;_userid=1566400&amp;md5=2d3730e2c04d469f0ffed863e10483d0</vt:lpwstr>
      </vt:variant>
      <vt:variant>
        <vt:lpwstr/>
      </vt:variant>
      <vt:variant>
        <vt:i4>3932182</vt:i4>
      </vt:variant>
      <vt:variant>
        <vt:i4>15</vt:i4>
      </vt:variant>
      <vt:variant>
        <vt:i4>0</vt:i4>
      </vt:variant>
      <vt:variant>
        <vt:i4>5</vt:i4>
      </vt:variant>
      <vt:variant>
        <vt:lpwstr>http://apps.isiknowledge.com/full_record.do?product=UA&amp;search_mode=GeneralSearch&amp;qid=2&amp;SID=R256FfNePCPIn@E5eEn&amp;page=1&amp;doc=1&amp;colname=WOS</vt:lpwstr>
      </vt:variant>
      <vt:variant>
        <vt:lpwstr/>
      </vt:variant>
      <vt:variant>
        <vt:i4>852020</vt:i4>
      </vt:variant>
      <vt:variant>
        <vt:i4>12</vt:i4>
      </vt:variant>
      <vt:variant>
        <vt:i4>0</vt:i4>
      </vt:variant>
      <vt:variant>
        <vt:i4>5</vt:i4>
      </vt:variant>
      <vt:variant>
        <vt:lpwstr>http://apps.isiknowledge.com/OneClickSearch.do?product=UA&amp;search_mode=OneClickSearch&amp;doc=1&amp;db_id=&amp;SID=R256FfNePCPIn@E5eEn&amp;field=AU&amp;value=Marasli%20N&amp;ut=000254153900033&amp;pos=4</vt:lpwstr>
      </vt:variant>
      <vt:variant>
        <vt:lpwstr/>
      </vt:variant>
      <vt:variant>
        <vt:i4>7209042</vt:i4>
      </vt:variant>
      <vt:variant>
        <vt:i4>9</vt:i4>
      </vt:variant>
      <vt:variant>
        <vt:i4>0</vt:i4>
      </vt:variant>
      <vt:variant>
        <vt:i4>5</vt:i4>
      </vt:variant>
      <vt:variant>
        <vt:lpwstr>http://apps.isiknowledge.com/OneClickSearch.do?product=UA&amp;search_mode=OneClickSearch&amp;doc=1&amp;db_id=&amp;SID=R256FfNePCPIn@E5eEn&amp;field=AU&amp;value=Keslioglu%20K&amp;ut=000254153900033&amp;pos=3</vt:lpwstr>
      </vt:variant>
      <vt:variant>
        <vt:lpwstr/>
      </vt:variant>
      <vt:variant>
        <vt:i4>917555</vt:i4>
      </vt:variant>
      <vt:variant>
        <vt:i4>6</vt:i4>
      </vt:variant>
      <vt:variant>
        <vt:i4>0</vt:i4>
      </vt:variant>
      <vt:variant>
        <vt:i4>5</vt:i4>
      </vt:variant>
      <vt:variant>
        <vt:lpwstr>http://apps.isiknowledge.com/OneClickSearch.do?product=UA&amp;search_mode=OneClickSearch&amp;doc=1&amp;db_id=&amp;SID=R256FfNePCPIn@E5eEn&amp;field=AU&amp;value=Akbulut%20S&amp;ut=000254153900033&amp;pos=2</vt:lpwstr>
      </vt:variant>
      <vt:variant>
        <vt:lpwstr/>
      </vt:variant>
      <vt:variant>
        <vt:i4>3014750</vt:i4>
      </vt:variant>
      <vt:variant>
        <vt:i4>3</vt:i4>
      </vt:variant>
      <vt:variant>
        <vt:i4>0</vt:i4>
      </vt:variant>
      <vt:variant>
        <vt:i4>5</vt:i4>
      </vt:variant>
      <vt:variant>
        <vt:lpwstr>http://apps.isiknowledge.com/OneClickSearch.do?product=UA&amp;search_mode=OneClickSearch&amp;doc=1&amp;db_id=&amp;SID=R256FfNePCPIn@E5eEn&amp;field=AU&amp;value=Ocak%20Y&amp;ut=000254153900033&amp;pos=1</vt:lpwstr>
      </vt:variant>
      <vt:variant>
        <vt:lpwstr/>
      </vt:variant>
      <vt:variant>
        <vt:i4>3473516</vt:i4>
      </vt:variant>
      <vt:variant>
        <vt:i4>0</vt:i4>
      </vt:variant>
      <vt:variant>
        <vt:i4>0</vt:i4>
      </vt:variant>
      <vt:variant>
        <vt:i4>5</vt:i4>
      </vt:variant>
      <vt:variant>
        <vt:lpwstr>javascript:__doPostBack('ctl00$CPHContent$grdProjeler$ctl03$btnDetay','')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subject/>
  <dc:creator>Atilla Eris</dc:creator>
  <cp:keywords/>
  <cp:lastModifiedBy>nmarasli</cp:lastModifiedBy>
  <cp:revision>2</cp:revision>
  <cp:lastPrinted>2019-11-01T05:19:00Z</cp:lastPrinted>
  <dcterms:created xsi:type="dcterms:W3CDTF">2022-07-27T13:15:00Z</dcterms:created>
  <dcterms:modified xsi:type="dcterms:W3CDTF">2022-07-27T13:15:00Z</dcterms:modified>
</cp:coreProperties>
</file>